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sz w:val="44"/>
          <w:szCs w:val="44"/>
        </w:rPr>
      </w:pPr>
      <w:r>
        <w:rPr>
          <w:rFonts w:hint="eastAsia" w:asciiTheme="majorEastAsia" w:hAnsiTheme="majorEastAsia" w:eastAsiaTheme="majorEastAsia"/>
          <w:sz w:val="44"/>
          <w:szCs w:val="44"/>
        </w:rPr>
        <w:t xml:space="preserve"> </w:t>
      </w:r>
      <w:r>
        <w:rPr>
          <w:rFonts w:hint="eastAsia" w:asciiTheme="majorEastAsia" w:hAnsiTheme="majorEastAsia" w:eastAsiaTheme="majorEastAsia"/>
          <w:sz w:val="44"/>
          <w:szCs w:val="44"/>
          <w:lang w:val="en-US" w:eastAsia="zh-CN"/>
        </w:rPr>
        <w:t xml:space="preserve">  </w:t>
      </w:r>
      <w:r>
        <w:rPr>
          <w:rFonts w:hint="eastAsia" w:asciiTheme="majorEastAsia" w:hAnsiTheme="majorEastAsia" w:eastAsiaTheme="majorEastAsia"/>
          <w:sz w:val="44"/>
          <w:szCs w:val="44"/>
        </w:rPr>
        <w:t>关于2021－24号～29号、31号宗地配建社区养老服务设施、幼儿园移交的</w:t>
      </w:r>
      <w:bookmarkStart w:id="0" w:name="_GoBack"/>
      <w:bookmarkEnd w:id="0"/>
      <w:r>
        <w:rPr>
          <w:rFonts w:hint="eastAsia" w:asciiTheme="majorEastAsia" w:hAnsiTheme="majorEastAsia" w:eastAsiaTheme="majorEastAsia"/>
          <w:sz w:val="44"/>
          <w:szCs w:val="44"/>
        </w:rPr>
        <w:t>公告</w:t>
      </w:r>
    </w:p>
    <w:p>
      <w:pPr>
        <w:ind w:firstLine="640" w:firstLineChars="200"/>
        <w:rPr>
          <w:rFonts w:hint="eastAsia" w:ascii="Times New Roman" w:hAnsi="Times New Roman" w:eastAsia="仿宋_GB2312" w:cs="Times New Roman"/>
          <w:sz w:val="32"/>
          <w:szCs w:val="32"/>
        </w:rPr>
      </w:pPr>
    </w:p>
    <w:p>
      <w:pPr>
        <w:ind w:firstLine="640" w:firstLineChars="200"/>
        <w:rPr>
          <w:rStyle w:val="4"/>
          <w:rFonts w:hint="eastAsia" w:eastAsia="仿宋_GB2312"/>
          <w:sz w:val="32"/>
          <w:szCs w:val="32"/>
        </w:rPr>
      </w:pPr>
      <w:r>
        <w:rPr>
          <w:rFonts w:hint="eastAsia" w:ascii="Times New Roman" w:hAnsi="Times New Roman" w:eastAsia="仿宋_GB2312" w:cs="Times New Roman"/>
          <w:sz w:val="32"/>
          <w:szCs w:val="32"/>
        </w:rPr>
        <w:t>开封市自然资源和规划局国有建设用地使用权网上挂牌出让公告（汴自然资告字〔2021〕9号），</w:t>
      </w:r>
      <w:r>
        <w:rPr>
          <w:rFonts w:ascii="Times New Roman" w:hAnsi="Times New Roman" w:eastAsia="仿宋_GB2312" w:cs="Times New Roman"/>
          <w:sz w:val="32"/>
          <w:szCs w:val="32"/>
        </w:rPr>
        <w:t>2021－24号～29号、31号宗地规划设计条件中配建的社区养老服务设施、幼儿园</w:t>
      </w:r>
      <w:r>
        <w:rPr>
          <w:rFonts w:ascii="Times New Roman" w:hAnsi="Times New Roman" w:eastAsia="仿宋_GB2312" w:cs="Times New Roman"/>
          <w:spacing w:val="20"/>
          <w:sz w:val="32"/>
          <w:szCs w:val="32"/>
        </w:rPr>
        <w:t>，</w:t>
      </w:r>
      <w:r>
        <w:rPr>
          <w:rStyle w:val="4"/>
          <w:rFonts w:eastAsia="仿宋_GB2312"/>
          <w:sz w:val="32"/>
          <w:szCs w:val="32"/>
        </w:rPr>
        <w:t>根据开封市民政局、开封市住房和城乡建设局、开封市自然资源和规划局《关于加强开封市新建小区配建社区养老服务设施规划、建设、移交与管理工作的通知》（汴民文〔2021〕34号）、《开封市人民政府关于印发开封市城镇小区配套建设中小学校幼儿园移交管理办法的通知》（汴政〔2021〕23号）规定</w:t>
      </w:r>
      <w:r>
        <w:rPr>
          <w:rStyle w:val="4"/>
          <w:rFonts w:hint="eastAsia" w:eastAsia="仿宋_GB2312"/>
          <w:sz w:val="32"/>
          <w:szCs w:val="32"/>
        </w:rPr>
        <w:t>，</w:t>
      </w:r>
      <w:r>
        <w:rPr>
          <w:rStyle w:val="4"/>
          <w:rFonts w:eastAsia="仿宋_GB2312"/>
          <w:sz w:val="32"/>
          <w:szCs w:val="32"/>
        </w:rPr>
        <w:t>无偿移交给民政</w:t>
      </w:r>
      <w:r>
        <w:rPr>
          <w:rStyle w:val="4"/>
          <w:rFonts w:hint="eastAsia" w:eastAsia="仿宋_GB2312"/>
          <w:sz w:val="32"/>
          <w:szCs w:val="32"/>
        </w:rPr>
        <w:t>、</w:t>
      </w:r>
      <w:r>
        <w:rPr>
          <w:rStyle w:val="4"/>
          <w:rFonts w:eastAsia="仿宋_GB2312"/>
          <w:sz w:val="32"/>
          <w:szCs w:val="32"/>
        </w:rPr>
        <w:t>教育主管部门。</w:t>
      </w:r>
    </w:p>
    <w:p>
      <w:pPr>
        <w:ind w:firstLine="640" w:firstLineChars="200"/>
        <w:rPr>
          <w:rStyle w:val="4"/>
          <w:rFonts w:hint="eastAsia" w:eastAsia="仿宋_GB2312"/>
          <w:sz w:val="32"/>
          <w:szCs w:val="32"/>
        </w:rPr>
      </w:pPr>
    </w:p>
    <w:p>
      <w:pPr>
        <w:ind w:firstLine="640" w:firstLineChars="200"/>
        <w:rPr>
          <w:rFonts w:ascii="Times New Roman" w:hAnsi="Times New Roman" w:eastAsia="仿宋_GB2312" w:cs="Times New Roman"/>
          <w:sz w:val="32"/>
          <w:szCs w:val="32"/>
        </w:rPr>
      </w:pPr>
      <w:r>
        <w:rPr>
          <w:rStyle w:val="4"/>
          <w:rFonts w:hint="eastAsia" w:eastAsia="仿宋_GB2312"/>
          <w:sz w:val="32"/>
          <w:szCs w:val="32"/>
        </w:rPr>
        <w:t xml:space="preserve">                               2021年10月1日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4F7"/>
    <w:rsid w:val="003B432B"/>
    <w:rsid w:val="003F0628"/>
    <w:rsid w:val="006878E7"/>
    <w:rsid w:val="006974F7"/>
    <w:rsid w:val="006D64D4"/>
    <w:rsid w:val="00DD302F"/>
    <w:rsid w:val="00F23652"/>
    <w:rsid w:val="00F23BD0"/>
    <w:rsid w:val="01C0076A"/>
    <w:rsid w:val="05970689"/>
    <w:rsid w:val="07C73C38"/>
    <w:rsid w:val="08073F92"/>
    <w:rsid w:val="0DCC20BD"/>
    <w:rsid w:val="0F5407D6"/>
    <w:rsid w:val="0F942330"/>
    <w:rsid w:val="150F0AD6"/>
    <w:rsid w:val="1720270A"/>
    <w:rsid w:val="19383A53"/>
    <w:rsid w:val="1B9A4EA4"/>
    <w:rsid w:val="1D5F741D"/>
    <w:rsid w:val="1DD40DC4"/>
    <w:rsid w:val="1E9F5EC0"/>
    <w:rsid w:val="1EBD1994"/>
    <w:rsid w:val="2BA76A70"/>
    <w:rsid w:val="36F329A3"/>
    <w:rsid w:val="37261F21"/>
    <w:rsid w:val="37D33D59"/>
    <w:rsid w:val="37F03320"/>
    <w:rsid w:val="3B297FB4"/>
    <w:rsid w:val="3D237287"/>
    <w:rsid w:val="456A7F77"/>
    <w:rsid w:val="48DD7695"/>
    <w:rsid w:val="50B004B9"/>
    <w:rsid w:val="5F9B7139"/>
    <w:rsid w:val="61205E45"/>
    <w:rsid w:val="62541595"/>
    <w:rsid w:val="6C3F2ECB"/>
    <w:rsid w:val="710F42D1"/>
    <w:rsid w:val="74115D2E"/>
    <w:rsid w:val="7A5510C7"/>
    <w:rsid w:val="7D4C4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customStyle="1" w:styleId="4">
    <w:name w:val="font21"/>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50</Words>
  <Characters>290</Characters>
  <Lines>2</Lines>
  <Paragraphs>1</Paragraphs>
  <TotalTime>38</TotalTime>
  <ScaleCrop>false</ScaleCrop>
  <LinksUpToDate>false</LinksUpToDate>
  <CharactersWithSpaces>339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2021-10-09T00:51:00Z</dcterms:created>
  <dc:creator>DELL</dc:creator>
  <cp:lastModifiedBy>DELL</cp:lastModifiedBy>
  <cp:lastPrinted>2021-10-09T01:19:49Z</cp:lastPrinted>
  <dcterms:modified xsi:type="dcterms:W3CDTF">2021-10-09T01:58:18Z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A30CE7E251F34E248429543933302B0C</vt:lpwstr>
  </property>
</Properties>
</file>