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53985"/>
            <wp:effectExtent l="0" t="0" r="10160" b="18415"/>
            <wp:docPr id="1" name="图片 1" descr="微信图片_20200702124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7021243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5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10145"/>
            <wp:effectExtent l="0" t="0" r="10160" b="14605"/>
            <wp:docPr id="2" name="图片 2" descr="微信图片_20200702124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7021243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167640</wp:posOffset>
            </wp:positionV>
            <wp:extent cx="5255895" cy="7619365"/>
            <wp:effectExtent l="0" t="0" r="1905" b="635"/>
            <wp:wrapSquare wrapText="bothSides"/>
            <wp:docPr id="4" name="图片 4" descr="微信图片_2020070214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7021430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61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99705"/>
            <wp:effectExtent l="0" t="0" r="10160" b="10795"/>
            <wp:docPr id="5" name="图片 5" descr="52b6c0001b62be5ccccd9491f3d9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b6c0001b62be5ccccd9491f3d94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9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0654B"/>
    <w:rsid w:val="581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2020-07-02T04:44:00Z</dcterms:created>
  <dc:creator>Administrator</dc:creator>
  <cp:lastModifiedBy>西瓜撞地球。</cp:lastModifiedBy>
  <dcterms:modified xsi:type="dcterms:W3CDTF">2020-07-02T06:31:01Z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