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524" w:rsidRDefault="00771524">
      <w:pPr>
        <w:jc w:val="center"/>
        <w:rPr>
          <w:rFonts w:ascii="宋体" w:hAnsi="宋体"/>
          <w:b/>
          <w:bCs/>
          <w:sz w:val="52"/>
          <w:szCs w:val="52"/>
        </w:rPr>
      </w:pPr>
      <w:bookmarkStart w:id="0" w:name="_GoBack"/>
      <w:bookmarkEnd w:id="0"/>
    </w:p>
    <w:p w:rsidR="006C45E9" w:rsidRPr="006C482D" w:rsidRDefault="006C45E9" w:rsidP="006C45E9">
      <w:pPr>
        <w:jc w:val="center"/>
        <w:rPr>
          <w:rFonts w:ascii="宋体" w:hAnsi="宋体"/>
          <w:b/>
          <w:bCs/>
          <w:sz w:val="52"/>
          <w:szCs w:val="52"/>
        </w:rPr>
      </w:pPr>
      <w:r>
        <w:rPr>
          <w:rFonts w:ascii="宋体" w:hAnsi="宋体" w:hint="eastAsia"/>
          <w:b/>
          <w:bCs/>
          <w:sz w:val="52"/>
          <w:szCs w:val="52"/>
        </w:rPr>
        <w:t>开封市建设项目环境影响评价文件技术评估服务机构选取项目</w:t>
      </w:r>
    </w:p>
    <w:p w:rsidR="00771524" w:rsidRDefault="0008094A" w:rsidP="006C45E9">
      <w:pPr>
        <w:pStyle w:val="Default"/>
        <w:rPr>
          <w:rFonts w:ascii="宋体" w:hAnsi="宋体"/>
          <w:b/>
          <w:bCs/>
          <w:spacing w:val="20"/>
          <w:sz w:val="48"/>
          <w:szCs w:val="48"/>
        </w:rPr>
      </w:pPr>
      <w:r>
        <w:rPr>
          <w:rFonts w:ascii="宋体" w:hAnsi="宋体" w:hint="eastAsia"/>
          <w:b/>
          <w:bCs/>
          <w:spacing w:val="20"/>
          <w:sz w:val="48"/>
          <w:szCs w:val="48"/>
        </w:rPr>
        <w:t xml:space="preserve">    </w:t>
      </w:r>
    </w:p>
    <w:p w:rsidR="00771524" w:rsidRDefault="0008094A">
      <w:pPr>
        <w:pStyle w:val="Default"/>
        <w:rPr>
          <w:rFonts w:ascii="宋体" w:hAnsi="宋体"/>
        </w:rPr>
      </w:pPr>
      <w:r>
        <w:rPr>
          <w:rFonts w:ascii="宋体" w:hAnsi="宋体" w:hint="eastAsia"/>
        </w:rPr>
        <w:t xml:space="preserve"> </w:t>
      </w:r>
    </w:p>
    <w:p w:rsidR="00771524" w:rsidRDefault="0008094A">
      <w:pPr>
        <w:spacing w:line="360" w:lineRule="auto"/>
        <w:jc w:val="center"/>
        <w:rPr>
          <w:rFonts w:ascii="宋体" w:hAnsi="宋体"/>
          <w:b/>
          <w:bCs/>
          <w:spacing w:val="20"/>
          <w:sz w:val="96"/>
          <w:szCs w:val="96"/>
        </w:rPr>
      </w:pPr>
      <w:r>
        <w:rPr>
          <w:rFonts w:ascii="宋体" w:hAnsi="宋体" w:hint="eastAsia"/>
          <w:b/>
          <w:bCs/>
          <w:spacing w:val="20"/>
          <w:sz w:val="96"/>
          <w:szCs w:val="96"/>
        </w:rPr>
        <w:t>招标文件</w:t>
      </w:r>
    </w:p>
    <w:p w:rsidR="00771524" w:rsidRPr="00AF44CB" w:rsidRDefault="0008094A">
      <w:pPr>
        <w:spacing w:line="360" w:lineRule="auto"/>
        <w:ind w:firstLineChars="850" w:firstLine="2389"/>
        <w:jc w:val="left"/>
        <w:rPr>
          <w:rFonts w:ascii="宋体" w:hAnsi="宋体"/>
          <w:b/>
          <w:bCs/>
          <w:sz w:val="28"/>
          <w:szCs w:val="28"/>
        </w:rPr>
      </w:pPr>
      <w:bookmarkStart w:id="1" w:name="OLE_LINK8"/>
      <w:bookmarkStart w:id="2" w:name="OLE_LINK18"/>
      <w:bookmarkEnd w:id="1"/>
      <w:r w:rsidRPr="00AF44CB">
        <w:rPr>
          <w:rFonts w:ascii="宋体" w:hAnsi="宋体" w:hint="eastAsia"/>
          <w:b/>
          <w:bCs/>
          <w:sz w:val="28"/>
          <w:szCs w:val="28"/>
        </w:rPr>
        <w:t>项目编号：</w:t>
      </w:r>
      <w:bookmarkEnd w:id="2"/>
      <w:r w:rsidR="006B1D67">
        <w:rPr>
          <w:rFonts w:ascii="宋体" w:hAnsi="宋体" w:hint="eastAsia"/>
          <w:b/>
          <w:bCs/>
          <w:sz w:val="28"/>
          <w:szCs w:val="28"/>
        </w:rPr>
        <w:t>汴财招标采购-2020-113</w:t>
      </w:r>
      <w:r w:rsidR="006C45E9">
        <w:rPr>
          <w:rFonts w:ascii="宋体" w:hAnsi="宋体" w:hint="eastAsia"/>
          <w:b/>
          <w:bCs/>
          <w:sz w:val="28"/>
          <w:szCs w:val="28"/>
        </w:rPr>
        <w:t xml:space="preserve"> </w:t>
      </w:r>
      <w:r w:rsidRPr="00AF44CB">
        <w:rPr>
          <w:rFonts w:ascii="宋体" w:hAnsi="宋体" w:hint="eastAsia"/>
          <w:b/>
          <w:bCs/>
          <w:sz w:val="28"/>
          <w:szCs w:val="28"/>
        </w:rPr>
        <w:t xml:space="preserve">  </w:t>
      </w:r>
    </w:p>
    <w:p w:rsidR="00771524" w:rsidRDefault="0008094A">
      <w:pPr>
        <w:pStyle w:val="Default"/>
        <w:rPr>
          <w:rFonts w:ascii="宋体" w:hAnsi="宋体"/>
        </w:rPr>
      </w:pPr>
      <w:r>
        <w:rPr>
          <w:rFonts w:ascii="宋体" w:hAnsi="宋体" w:hint="eastAsia"/>
        </w:rPr>
        <w:t xml:space="preserve"> </w:t>
      </w:r>
    </w:p>
    <w:p w:rsidR="00771524" w:rsidRDefault="0008094A">
      <w:pPr>
        <w:jc w:val="center"/>
        <w:rPr>
          <w:rFonts w:ascii="宋体" w:hAnsi="宋体"/>
          <w:sz w:val="44"/>
          <w:szCs w:val="44"/>
        </w:rPr>
      </w:pPr>
      <w:r>
        <w:rPr>
          <w:rFonts w:ascii="宋体" w:hAnsi="宋体"/>
          <w:noProof/>
          <w:sz w:val="44"/>
          <w:szCs w:val="44"/>
        </w:rPr>
        <w:drawing>
          <wp:inline distT="0" distB="0" distL="0" distR="0">
            <wp:extent cx="2552700" cy="2800350"/>
            <wp:effectExtent l="0" t="0" r="0" b="0"/>
            <wp:docPr id="1" name="图片 1" descr="微信图片_20191120163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20163956"/>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52700" cy="2800350"/>
                    </a:xfrm>
                    <a:prstGeom prst="rect">
                      <a:avLst/>
                    </a:prstGeom>
                    <a:noFill/>
                    <a:ln>
                      <a:noFill/>
                    </a:ln>
                  </pic:spPr>
                </pic:pic>
              </a:graphicData>
            </a:graphic>
          </wp:inline>
        </w:drawing>
      </w:r>
      <w:r>
        <w:rPr>
          <w:rFonts w:ascii="宋体" w:hAnsi="宋体" w:hint="eastAsia"/>
          <w:sz w:val="44"/>
          <w:szCs w:val="44"/>
        </w:rPr>
        <w:t xml:space="preserve"> </w:t>
      </w:r>
    </w:p>
    <w:p w:rsidR="00771524" w:rsidRDefault="0008094A">
      <w:pPr>
        <w:pStyle w:val="Default"/>
        <w:rPr>
          <w:rFonts w:ascii="宋体" w:hAnsi="宋体"/>
          <w:b/>
          <w:bCs/>
          <w:sz w:val="32"/>
          <w:szCs w:val="32"/>
        </w:rPr>
      </w:pPr>
      <w:r>
        <w:rPr>
          <w:rFonts w:ascii="宋体" w:hAnsi="宋体" w:hint="eastAsia"/>
          <w:b/>
          <w:bCs/>
          <w:sz w:val="32"/>
          <w:szCs w:val="32"/>
        </w:rPr>
        <w:t xml:space="preserve">  </w:t>
      </w:r>
    </w:p>
    <w:p w:rsidR="00B02074" w:rsidRDefault="0008094A" w:rsidP="00AD7576">
      <w:pPr>
        <w:spacing w:beforeLines="50" w:line="360" w:lineRule="auto"/>
        <w:ind w:left="1285" w:hangingChars="400" w:hanging="1285"/>
        <w:rPr>
          <w:rFonts w:ascii="宋体" w:hAnsi="宋体"/>
          <w:b/>
          <w:bCs/>
          <w:sz w:val="32"/>
          <w:szCs w:val="32"/>
        </w:rPr>
      </w:pPr>
      <w:r>
        <w:rPr>
          <w:rFonts w:ascii="宋体" w:hAnsi="宋体" w:hint="eastAsia"/>
          <w:b/>
          <w:bCs/>
          <w:sz w:val="32"/>
          <w:szCs w:val="32"/>
        </w:rPr>
        <w:t xml:space="preserve">  </w:t>
      </w:r>
      <w:bookmarkStart w:id="3" w:name="OLE_LINK10"/>
      <w:r w:rsidR="005921D5">
        <w:rPr>
          <w:rFonts w:ascii="宋体" w:hAnsi="宋体" w:hint="eastAsia"/>
          <w:b/>
          <w:bCs/>
          <w:sz w:val="32"/>
          <w:szCs w:val="32"/>
        </w:rPr>
        <w:t xml:space="preserve">        </w:t>
      </w:r>
      <w:r>
        <w:rPr>
          <w:rFonts w:ascii="宋体" w:hAnsi="宋体" w:hint="eastAsia"/>
          <w:b/>
          <w:bCs/>
          <w:sz w:val="32"/>
          <w:szCs w:val="32"/>
        </w:rPr>
        <w:t>招   标  人：</w:t>
      </w:r>
      <w:bookmarkEnd w:id="3"/>
      <w:r w:rsidR="006C45E9">
        <w:rPr>
          <w:rFonts w:ascii="宋体" w:hAnsi="宋体" w:hint="eastAsia"/>
          <w:b/>
          <w:bCs/>
          <w:sz w:val="32"/>
          <w:szCs w:val="32"/>
        </w:rPr>
        <w:t>开封市生态环境局</w:t>
      </w:r>
    </w:p>
    <w:p w:rsidR="00B02074" w:rsidRDefault="0008094A" w:rsidP="00AD7576">
      <w:pPr>
        <w:spacing w:beforeLines="50" w:line="360" w:lineRule="auto"/>
        <w:ind w:firstLineChars="500" w:firstLine="1606"/>
        <w:rPr>
          <w:rFonts w:ascii="宋体" w:hAnsi="宋体"/>
          <w:b/>
          <w:bCs/>
          <w:sz w:val="32"/>
          <w:szCs w:val="32"/>
        </w:rPr>
      </w:pPr>
      <w:r>
        <w:rPr>
          <w:rFonts w:ascii="宋体" w:hAnsi="宋体" w:hint="eastAsia"/>
          <w:b/>
          <w:bCs/>
          <w:sz w:val="32"/>
          <w:szCs w:val="32"/>
        </w:rPr>
        <w:t>招标代理机构：大华建设项目管理有限公司</w:t>
      </w:r>
    </w:p>
    <w:p w:rsidR="00771524" w:rsidRDefault="0008094A" w:rsidP="00AD7576">
      <w:pPr>
        <w:spacing w:beforeLines="50" w:line="360" w:lineRule="auto"/>
        <w:ind w:firstLineChars="500" w:firstLine="1606"/>
        <w:rPr>
          <w:rFonts w:ascii="宋体" w:hAnsi="宋体"/>
          <w:b/>
          <w:bCs/>
          <w:sz w:val="36"/>
          <w:szCs w:val="36"/>
        </w:rPr>
        <w:sectPr w:rsidR="00771524">
          <w:pgSz w:w="11906" w:h="16838"/>
          <w:pgMar w:top="763" w:right="1474" w:bottom="1560" w:left="1588" w:header="720" w:footer="720" w:gutter="0"/>
          <w:cols w:space="720"/>
          <w:docGrid w:type="lines" w:linePitch="312"/>
        </w:sectPr>
      </w:pPr>
      <w:bookmarkStart w:id="4" w:name="OLE_LINK19"/>
      <w:bookmarkEnd w:id="4"/>
      <w:r>
        <w:rPr>
          <w:rFonts w:ascii="宋体" w:hAnsi="宋体" w:hint="eastAsia"/>
          <w:b/>
          <w:bCs/>
          <w:sz w:val="32"/>
          <w:szCs w:val="32"/>
        </w:rPr>
        <w:t>日    期：二〇二〇年</w:t>
      </w:r>
      <w:r w:rsidR="00A878B1">
        <w:rPr>
          <w:rFonts w:ascii="宋体" w:hAnsi="宋体" w:hint="eastAsia"/>
          <w:b/>
          <w:bCs/>
          <w:sz w:val="32"/>
          <w:szCs w:val="32"/>
        </w:rPr>
        <w:t>六</w:t>
      </w:r>
      <w:r w:rsidR="00355A63">
        <w:rPr>
          <w:rFonts w:ascii="宋体" w:hAnsi="宋体" w:hint="eastAsia"/>
          <w:b/>
          <w:bCs/>
          <w:sz w:val="32"/>
          <w:szCs w:val="32"/>
        </w:rPr>
        <w:t>月</w:t>
      </w:r>
    </w:p>
    <w:p w:rsidR="00713DDF" w:rsidRDefault="00713DDF" w:rsidP="00A36360">
      <w:pPr>
        <w:pStyle w:val="Default"/>
      </w:pPr>
      <w:r>
        <w:rPr>
          <w:noProof/>
        </w:rPr>
        <w:lastRenderedPageBreak/>
        <w:drawing>
          <wp:inline distT="0" distB="0" distL="0" distR="0">
            <wp:extent cx="5274310" cy="7254762"/>
            <wp:effectExtent l="19050" t="0" r="2540" b="0"/>
            <wp:docPr id="2" name="图片 1" descr="C:\Users\Administrator\Pictures\2020-06-2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ictures\2020-06-22\001.jpg"/>
                    <pic:cNvPicPr>
                      <a:picLocks noChangeAspect="1" noChangeArrowheads="1"/>
                    </pic:cNvPicPr>
                  </pic:nvPicPr>
                  <pic:blipFill>
                    <a:blip r:embed="rId10" cstate="print"/>
                    <a:srcRect/>
                    <a:stretch>
                      <a:fillRect/>
                    </a:stretch>
                  </pic:blipFill>
                  <pic:spPr bwMode="auto">
                    <a:xfrm>
                      <a:off x="0" y="0"/>
                      <a:ext cx="5274310" cy="7254762"/>
                    </a:xfrm>
                    <a:prstGeom prst="rect">
                      <a:avLst/>
                    </a:prstGeom>
                    <a:noFill/>
                    <a:ln w="9525">
                      <a:noFill/>
                      <a:miter lim="800000"/>
                      <a:headEnd/>
                      <a:tailEnd/>
                    </a:ln>
                  </pic:spPr>
                </pic:pic>
              </a:graphicData>
            </a:graphic>
          </wp:inline>
        </w:drawing>
      </w:r>
    </w:p>
    <w:p w:rsidR="00713DDF" w:rsidRDefault="00713DDF">
      <w:pPr>
        <w:widowControl/>
        <w:jc w:val="left"/>
        <w:rPr>
          <w:rFonts w:ascii="Wingdings" w:hAnsi="Wingdings"/>
          <w:color w:val="000000"/>
          <w:kern w:val="0"/>
          <w:sz w:val="24"/>
          <w:szCs w:val="24"/>
        </w:rPr>
      </w:pPr>
      <w:r>
        <w:rPr>
          <w:rFonts w:hint="eastAsia"/>
        </w:rPr>
        <w:br w:type="page"/>
      </w:r>
    </w:p>
    <w:p w:rsidR="00A36360" w:rsidRPr="00A36360" w:rsidRDefault="00A36360" w:rsidP="00A36360">
      <w:pPr>
        <w:pStyle w:val="Default"/>
      </w:pPr>
    </w:p>
    <w:p w:rsidR="00771524" w:rsidRDefault="0008094A">
      <w:pPr>
        <w:pStyle w:val="10"/>
      </w:pPr>
      <w:r>
        <w:rPr>
          <w:rFonts w:hint="eastAsia"/>
        </w:rPr>
        <w:t>目录</w:t>
      </w:r>
    </w:p>
    <w:p w:rsidR="00771524" w:rsidRDefault="00D676C6">
      <w:pPr>
        <w:pStyle w:val="10"/>
        <w:jc w:val="left"/>
        <w:rPr>
          <w:b w:val="0"/>
          <w:sz w:val="32"/>
          <w:szCs w:val="32"/>
        </w:rPr>
      </w:pPr>
      <w:r w:rsidRPr="00D676C6">
        <w:rPr>
          <w:rFonts w:ascii="宋体" w:hAnsi="宋体"/>
        </w:rPr>
        <w:fldChar w:fldCharType="begin"/>
      </w:r>
      <w:r w:rsidR="0008094A">
        <w:rPr>
          <w:rFonts w:ascii="宋体" w:hAnsi="宋体"/>
        </w:rPr>
        <w:instrText xml:space="preserve"> </w:instrText>
      </w:r>
      <w:r w:rsidR="0008094A">
        <w:rPr>
          <w:rFonts w:ascii="宋体" w:hAnsi="宋体" w:hint="eastAsia"/>
        </w:rPr>
        <w:instrText>TOC \o "1-1" \p " " \h \z \u</w:instrText>
      </w:r>
      <w:r w:rsidR="0008094A">
        <w:rPr>
          <w:rFonts w:ascii="宋体" w:hAnsi="宋体"/>
        </w:rPr>
        <w:instrText xml:space="preserve"> </w:instrText>
      </w:r>
      <w:r w:rsidRPr="00D676C6">
        <w:rPr>
          <w:rFonts w:ascii="宋体" w:hAnsi="宋体"/>
        </w:rPr>
        <w:fldChar w:fldCharType="separate"/>
      </w:r>
      <w:hyperlink w:anchor="_Toc17895255" w:history="1">
        <w:r w:rsidR="0008094A">
          <w:rPr>
            <w:rStyle w:val="ac"/>
            <w:rFonts w:hint="eastAsia"/>
            <w:b w:val="0"/>
            <w:sz w:val="32"/>
            <w:szCs w:val="32"/>
          </w:rPr>
          <w:t>第一章</w:t>
        </w:r>
        <w:r w:rsidR="0008094A">
          <w:rPr>
            <w:rStyle w:val="ac"/>
            <w:b w:val="0"/>
            <w:sz w:val="32"/>
            <w:szCs w:val="32"/>
          </w:rPr>
          <w:t xml:space="preserve"> </w:t>
        </w:r>
        <w:r w:rsidR="0008094A">
          <w:rPr>
            <w:rStyle w:val="ac"/>
            <w:rFonts w:hint="eastAsia"/>
            <w:b w:val="0"/>
            <w:sz w:val="32"/>
            <w:szCs w:val="32"/>
          </w:rPr>
          <w:t>招标公告</w:t>
        </w:r>
        <w:r w:rsidR="0008094A">
          <w:rPr>
            <w:b w:val="0"/>
            <w:sz w:val="32"/>
            <w:szCs w:val="32"/>
          </w:rPr>
          <w:t xml:space="preserve"> ……………………………………………………………</w:t>
        </w:r>
        <w:r w:rsidR="0008094A">
          <w:rPr>
            <w:rFonts w:hint="eastAsia"/>
            <w:b w:val="0"/>
            <w:sz w:val="32"/>
            <w:szCs w:val="32"/>
          </w:rPr>
          <w:t>..</w:t>
        </w:r>
        <w:r>
          <w:rPr>
            <w:b w:val="0"/>
            <w:sz w:val="32"/>
            <w:szCs w:val="32"/>
          </w:rPr>
          <w:fldChar w:fldCharType="begin"/>
        </w:r>
        <w:r w:rsidR="0008094A">
          <w:rPr>
            <w:b w:val="0"/>
            <w:sz w:val="32"/>
            <w:szCs w:val="32"/>
          </w:rPr>
          <w:instrText xml:space="preserve"> PAGEREF _Toc17895255 \h </w:instrText>
        </w:r>
        <w:r>
          <w:rPr>
            <w:b w:val="0"/>
            <w:sz w:val="32"/>
            <w:szCs w:val="32"/>
          </w:rPr>
        </w:r>
        <w:r>
          <w:rPr>
            <w:b w:val="0"/>
            <w:sz w:val="32"/>
            <w:szCs w:val="32"/>
          </w:rPr>
          <w:fldChar w:fldCharType="separate"/>
        </w:r>
        <w:r w:rsidR="0008094A">
          <w:rPr>
            <w:b w:val="0"/>
            <w:sz w:val="32"/>
            <w:szCs w:val="32"/>
          </w:rPr>
          <w:t>3</w:t>
        </w:r>
        <w:r>
          <w:rPr>
            <w:b w:val="0"/>
            <w:sz w:val="32"/>
            <w:szCs w:val="32"/>
          </w:rPr>
          <w:fldChar w:fldCharType="end"/>
        </w:r>
      </w:hyperlink>
    </w:p>
    <w:p w:rsidR="00771524" w:rsidRDefault="00D676C6">
      <w:pPr>
        <w:pStyle w:val="10"/>
        <w:jc w:val="left"/>
        <w:rPr>
          <w:b w:val="0"/>
          <w:sz w:val="32"/>
          <w:szCs w:val="32"/>
        </w:rPr>
      </w:pPr>
      <w:hyperlink w:anchor="_Toc17895256" w:history="1">
        <w:r w:rsidR="0008094A">
          <w:rPr>
            <w:rStyle w:val="ac"/>
            <w:rFonts w:hint="eastAsia"/>
            <w:b w:val="0"/>
            <w:sz w:val="32"/>
            <w:szCs w:val="32"/>
          </w:rPr>
          <w:t>第二章</w:t>
        </w:r>
        <w:r w:rsidR="0008094A">
          <w:rPr>
            <w:rStyle w:val="ac"/>
            <w:b w:val="0"/>
            <w:sz w:val="32"/>
            <w:szCs w:val="32"/>
          </w:rPr>
          <w:t xml:space="preserve"> </w:t>
        </w:r>
        <w:r w:rsidR="0008094A">
          <w:rPr>
            <w:rStyle w:val="ac"/>
            <w:rFonts w:hint="eastAsia"/>
            <w:b w:val="0"/>
            <w:sz w:val="32"/>
            <w:szCs w:val="32"/>
          </w:rPr>
          <w:t>投标人须知</w:t>
        </w:r>
        <w:r w:rsidR="0008094A">
          <w:rPr>
            <w:b w:val="0"/>
            <w:sz w:val="32"/>
            <w:szCs w:val="32"/>
          </w:rPr>
          <w:t xml:space="preserve"> ……………………………………</w:t>
        </w:r>
        <w:r w:rsidR="0008094A">
          <w:rPr>
            <w:rFonts w:hint="eastAsia"/>
            <w:b w:val="0"/>
            <w:sz w:val="32"/>
            <w:szCs w:val="32"/>
          </w:rPr>
          <w:t>..</w:t>
        </w:r>
        <w:r w:rsidR="0008094A">
          <w:rPr>
            <w:b w:val="0"/>
            <w:sz w:val="32"/>
            <w:szCs w:val="32"/>
          </w:rPr>
          <w:t>……</w:t>
        </w:r>
        <w:r w:rsidR="0008094A">
          <w:rPr>
            <w:rFonts w:hint="eastAsia"/>
            <w:b w:val="0"/>
            <w:sz w:val="32"/>
            <w:szCs w:val="32"/>
          </w:rPr>
          <w:t>.</w:t>
        </w:r>
        <w:r w:rsidR="0008094A">
          <w:rPr>
            <w:b w:val="0"/>
            <w:sz w:val="32"/>
            <w:szCs w:val="32"/>
          </w:rPr>
          <w:t>…</w:t>
        </w:r>
        <w:r w:rsidR="0008094A">
          <w:rPr>
            <w:rFonts w:hint="eastAsia"/>
            <w:b w:val="0"/>
            <w:sz w:val="32"/>
            <w:szCs w:val="32"/>
          </w:rPr>
          <w:t>..</w:t>
        </w:r>
        <w:r w:rsidR="0008094A">
          <w:rPr>
            <w:b w:val="0"/>
            <w:sz w:val="32"/>
            <w:szCs w:val="32"/>
          </w:rPr>
          <w:t>………</w:t>
        </w:r>
        <w:r w:rsidR="0008094A">
          <w:rPr>
            <w:rFonts w:hint="eastAsia"/>
            <w:b w:val="0"/>
            <w:sz w:val="32"/>
            <w:szCs w:val="32"/>
          </w:rPr>
          <w:t>.</w:t>
        </w:r>
        <w:r>
          <w:rPr>
            <w:b w:val="0"/>
            <w:sz w:val="32"/>
            <w:szCs w:val="32"/>
          </w:rPr>
          <w:fldChar w:fldCharType="begin"/>
        </w:r>
        <w:r w:rsidR="0008094A">
          <w:rPr>
            <w:b w:val="0"/>
            <w:sz w:val="32"/>
            <w:szCs w:val="32"/>
          </w:rPr>
          <w:instrText xml:space="preserve"> PAGEREF _Toc17895256 \h </w:instrText>
        </w:r>
        <w:r>
          <w:rPr>
            <w:b w:val="0"/>
            <w:sz w:val="32"/>
            <w:szCs w:val="32"/>
          </w:rPr>
        </w:r>
        <w:r>
          <w:rPr>
            <w:b w:val="0"/>
            <w:sz w:val="32"/>
            <w:szCs w:val="32"/>
          </w:rPr>
          <w:fldChar w:fldCharType="separate"/>
        </w:r>
        <w:r w:rsidR="0008094A">
          <w:rPr>
            <w:b w:val="0"/>
            <w:sz w:val="32"/>
            <w:szCs w:val="32"/>
          </w:rPr>
          <w:t>6</w:t>
        </w:r>
        <w:r>
          <w:rPr>
            <w:b w:val="0"/>
            <w:sz w:val="32"/>
            <w:szCs w:val="32"/>
          </w:rPr>
          <w:fldChar w:fldCharType="end"/>
        </w:r>
      </w:hyperlink>
    </w:p>
    <w:p w:rsidR="00771524" w:rsidRDefault="00D676C6">
      <w:pPr>
        <w:pStyle w:val="10"/>
        <w:jc w:val="left"/>
        <w:rPr>
          <w:b w:val="0"/>
          <w:sz w:val="32"/>
          <w:szCs w:val="32"/>
        </w:rPr>
      </w:pPr>
      <w:hyperlink w:anchor="_Toc17895257" w:history="1">
        <w:r w:rsidR="0008094A">
          <w:rPr>
            <w:rStyle w:val="ac"/>
            <w:rFonts w:hint="eastAsia"/>
            <w:b w:val="0"/>
            <w:sz w:val="32"/>
            <w:szCs w:val="32"/>
          </w:rPr>
          <w:t>第三章</w:t>
        </w:r>
        <w:r w:rsidR="0008094A">
          <w:rPr>
            <w:rStyle w:val="ac"/>
            <w:b w:val="0"/>
            <w:sz w:val="32"/>
            <w:szCs w:val="32"/>
          </w:rPr>
          <w:t xml:space="preserve"> </w:t>
        </w:r>
        <w:r w:rsidR="0008094A">
          <w:rPr>
            <w:rStyle w:val="ac"/>
            <w:rFonts w:hint="eastAsia"/>
            <w:b w:val="0"/>
            <w:sz w:val="32"/>
            <w:szCs w:val="32"/>
          </w:rPr>
          <w:t>评标办法</w:t>
        </w:r>
        <w:r w:rsidR="0008094A">
          <w:rPr>
            <w:b w:val="0"/>
            <w:sz w:val="32"/>
            <w:szCs w:val="32"/>
          </w:rPr>
          <w:t xml:space="preserve"> ……………………………………</w:t>
        </w:r>
        <w:r w:rsidR="0008094A">
          <w:rPr>
            <w:rFonts w:hint="eastAsia"/>
            <w:b w:val="0"/>
            <w:sz w:val="32"/>
            <w:szCs w:val="32"/>
          </w:rPr>
          <w:t>..</w:t>
        </w:r>
        <w:r w:rsidR="0008094A">
          <w:rPr>
            <w:b w:val="0"/>
            <w:sz w:val="32"/>
            <w:szCs w:val="32"/>
          </w:rPr>
          <w:t>………</w:t>
        </w:r>
        <w:r w:rsidR="0008094A">
          <w:rPr>
            <w:rFonts w:hint="eastAsia"/>
            <w:b w:val="0"/>
            <w:sz w:val="32"/>
            <w:szCs w:val="32"/>
          </w:rPr>
          <w:t>..</w:t>
        </w:r>
        <w:r w:rsidR="0008094A">
          <w:rPr>
            <w:b w:val="0"/>
            <w:sz w:val="32"/>
            <w:szCs w:val="32"/>
          </w:rPr>
          <w:t>……</w:t>
        </w:r>
        <w:r w:rsidR="0008094A">
          <w:rPr>
            <w:rFonts w:hint="eastAsia"/>
            <w:b w:val="0"/>
            <w:sz w:val="32"/>
            <w:szCs w:val="32"/>
          </w:rPr>
          <w:t>...</w:t>
        </w:r>
        <w:r w:rsidR="0008094A">
          <w:rPr>
            <w:b w:val="0"/>
            <w:sz w:val="32"/>
            <w:szCs w:val="32"/>
          </w:rPr>
          <w:t>…</w:t>
        </w:r>
        <w:r w:rsidR="0008094A">
          <w:rPr>
            <w:rFonts w:hint="eastAsia"/>
            <w:b w:val="0"/>
            <w:sz w:val="32"/>
            <w:szCs w:val="32"/>
          </w:rPr>
          <w:t>.</w:t>
        </w:r>
        <w:r>
          <w:rPr>
            <w:b w:val="0"/>
            <w:sz w:val="32"/>
            <w:szCs w:val="32"/>
          </w:rPr>
          <w:fldChar w:fldCharType="begin"/>
        </w:r>
        <w:r w:rsidR="0008094A">
          <w:rPr>
            <w:b w:val="0"/>
            <w:sz w:val="32"/>
            <w:szCs w:val="32"/>
          </w:rPr>
          <w:instrText xml:space="preserve"> PAGEREF _Toc17895257 \h </w:instrText>
        </w:r>
        <w:r>
          <w:rPr>
            <w:b w:val="0"/>
            <w:sz w:val="32"/>
            <w:szCs w:val="32"/>
          </w:rPr>
        </w:r>
        <w:r>
          <w:rPr>
            <w:b w:val="0"/>
            <w:sz w:val="32"/>
            <w:szCs w:val="32"/>
          </w:rPr>
          <w:fldChar w:fldCharType="separate"/>
        </w:r>
        <w:r w:rsidR="0008094A">
          <w:rPr>
            <w:b w:val="0"/>
            <w:sz w:val="32"/>
            <w:szCs w:val="32"/>
          </w:rPr>
          <w:t>23</w:t>
        </w:r>
        <w:r>
          <w:rPr>
            <w:b w:val="0"/>
            <w:sz w:val="32"/>
            <w:szCs w:val="32"/>
          </w:rPr>
          <w:fldChar w:fldCharType="end"/>
        </w:r>
      </w:hyperlink>
    </w:p>
    <w:p w:rsidR="00771524" w:rsidRDefault="00D676C6">
      <w:pPr>
        <w:pStyle w:val="10"/>
        <w:jc w:val="left"/>
        <w:rPr>
          <w:b w:val="0"/>
          <w:sz w:val="32"/>
          <w:szCs w:val="32"/>
        </w:rPr>
      </w:pPr>
      <w:hyperlink w:anchor="_Toc17895287" w:history="1">
        <w:r w:rsidR="0008094A">
          <w:rPr>
            <w:rStyle w:val="ac"/>
            <w:rFonts w:hint="eastAsia"/>
            <w:b w:val="0"/>
            <w:sz w:val="32"/>
            <w:szCs w:val="32"/>
          </w:rPr>
          <w:t>第四章</w:t>
        </w:r>
        <w:r w:rsidR="0008094A">
          <w:rPr>
            <w:rStyle w:val="ac"/>
            <w:b w:val="0"/>
            <w:sz w:val="32"/>
            <w:szCs w:val="32"/>
          </w:rPr>
          <w:t xml:space="preserve"> </w:t>
        </w:r>
        <w:r w:rsidR="0008094A">
          <w:rPr>
            <w:rStyle w:val="ac"/>
            <w:rFonts w:hint="eastAsia"/>
            <w:b w:val="0"/>
            <w:sz w:val="32"/>
            <w:szCs w:val="32"/>
          </w:rPr>
          <w:t>合同条款及格式</w:t>
        </w:r>
        <w:r w:rsidR="0008094A">
          <w:rPr>
            <w:b w:val="0"/>
            <w:sz w:val="32"/>
            <w:szCs w:val="32"/>
          </w:rPr>
          <w:t xml:space="preserve"> ……………………………</w:t>
        </w:r>
        <w:r w:rsidR="0008094A">
          <w:rPr>
            <w:rFonts w:hint="eastAsia"/>
            <w:b w:val="0"/>
            <w:sz w:val="32"/>
            <w:szCs w:val="32"/>
          </w:rPr>
          <w:t>..</w:t>
        </w:r>
        <w:r w:rsidR="0008094A">
          <w:rPr>
            <w:b w:val="0"/>
            <w:sz w:val="32"/>
            <w:szCs w:val="32"/>
          </w:rPr>
          <w:t>…………………</w:t>
        </w:r>
        <w:r>
          <w:rPr>
            <w:b w:val="0"/>
            <w:sz w:val="32"/>
            <w:szCs w:val="32"/>
          </w:rPr>
          <w:fldChar w:fldCharType="begin"/>
        </w:r>
        <w:r w:rsidR="0008094A">
          <w:rPr>
            <w:b w:val="0"/>
            <w:sz w:val="32"/>
            <w:szCs w:val="32"/>
          </w:rPr>
          <w:instrText xml:space="preserve"> PAGEREF _Toc17895287 \h </w:instrText>
        </w:r>
        <w:r>
          <w:rPr>
            <w:b w:val="0"/>
            <w:sz w:val="32"/>
            <w:szCs w:val="32"/>
          </w:rPr>
        </w:r>
        <w:r>
          <w:rPr>
            <w:b w:val="0"/>
            <w:sz w:val="32"/>
            <w:szCs w:val="32"/>
          </w:rPr>
          <w:fldChar w:fldCharType="separate"/>
        </w:r>
        <w:r w:rsidR="0008094A">
          <w:rPr>
            <w:b w:val="0"/>
            <w:sz w:val="32"/>
            <w:szCs w:val="32"/>
          </w:rPr>
          <w:t>29</w:t>
        </w:r>
        <w:r>
          <w:rPr>
            <w:b w:val="0"/>
            <w:sz w:val="32"/>
            <w:szCs w:val="32"/>
          </w:rPr>
          <w:fldChar w:fldCharType="end"/>
        </w:r>
      </w:hyperlink>
    </w:p>
    <w:p w:rsidR="00771524" w:rsidRDefault="00D676C6">
      <w:pPr>
        <w:pStyle w:val="10"/>
        <w:jc w:val="left"/>
        <w:rPr>
          <w:b w:val="0"/>
          <w:sz w:val="32"/>
          <w:szCs w:val="32"/>
        </w:rPr>
      </w:pPr>
      <w:hyperlink w:anchor="_Toc17895289" w:history="1">
        <w:r w:rsidR="0008094A">
          <w:rPr>
            <w:rStyle w:val="ac"/>
            <w:rFonts w:hint="eastAsia"/>
            <w:b w:val="0"/>
            <w:sz w:val="32"/>
            <w:szCs w:val="32"/>
          </w:rPr>
          <w:t>第五章</w:t>
        </w:r>
        <w:r w:rsidR="0008094A">
          <w:rPr>
            <w:rStyle w:val="ac"/>
            <w:b w:val="0"/>
            <w:sz w:val="32"/>
            <w:szCs w:val="32"/>
          </w:rPr>
          <w:t xml:space="preserve"> </w:t>
        </w:r>
        <w:r w:rsidR="0008094A">
          <w:rPr>
            <w:rStyle w:val="ac"/>
            <w:rFonts w:hint="eastAsia"/>
            <w:b w:val="0"/>
            <w:sz w:val="32"/>
            <w:szCs w:val="32"/>
          </w:rPr>
          <w:t>招标内容及参数要求</w:t>
        </w:r>
        <w:r w:rsidR="0008094A">
          <w:rPr>
            <w:b w:val="0"/>
            <w:sz w:val="32"/>
            <w:szCs w:val="32"/>
          </w:rPr>
          <w:t xml:space="preserve"> ……………………………</w:t>
        </w:r>
        <w:r w:rsidR="0008094A">
          <w:rPr>
            <w:rFonts w:hint="eastAsia"/>
            <w:b w:val="0"/>
            <w:sz w:val="32"/>
            <w:szCs w:val="32"/>
          </w:rPr>
          <w:t>..</w:t>
        </w:r>
        <w:r w:rsidR="0008094A">
          <w:rPr>
            <w:b w:val="0"/>
            <w:sz w:val="32"/>
            <w:szCs w:val="32"/>
          </w:rPr>
          <w:t>……</w:t>
        </w:r>
        <w:r w:rsidR="0008094A">
          <w:rPr>
            <w:rFonts w:hint="eastAsia"/>
            <w:b w:val="0"/>
            <w:sz w:val="32"/>
            <w:szCs w:val="32"/>
          </w:rPr>
          <w:t>..</w:t>
        </w:r>
        <w:r w:rsidR="0008094A">
          <w:rPr>
            <w:b w:val="0"/>
            <w:sz w:val="32"/>
            <w:szCs w:val="32"/>
          </w:rPr>
          <w:t>…</w:t>
        </w:r>
        <w:r w:rsidR="0008094A">
          <w:rPr>
            <w:rFonts w:hint="eastAsia"/>
            <w:b w:val="0"/>
            <w:sz w:val="32"/>
            <w:szCs w:val="32"/>
          </w:rPr>
          <w:t>.</w:t>
        </w:r>
        <w:r>
          <w:rPr>
            <w:b w:val="0"/>
            <w:sz w:val="32"/>
            <w:szCs w:val="32"/>
          </w:rPr>
          <w:fldChar w:fldCharType="begin"/>
        </w:r>
        <w:r w:rsidR="0008094A">
          <w:rPr>
            <w:b w:val="0"/>
            <w:sz w:val="32"/>
            <w:szCs w:val="32"/>
          </w:rPr>
          <w:instrText xml:space="preserve"> PAGEREF _Toc17895289 \h </w:instrText>
        </w:r>
        <w:r>
          <w:rPr>
            <w:b w:val="0"/>
            <w:sz w:val="32"/>
            <w:szCs w:val="32"/>
          </w:rPr>
        </w:r>
        <w:r>
          <w:rPr>
            <w:b w:val="0"/>
            <w:sz w:val="32"/>
            <w:szCs w:val="32"/>
          </w:rPr>
          <w:fldChar w:fldCharType="separate"/>
        </w:r>
        <w:r w:rsidR="0008094A">
          <w:rPr>
            <w:b w:val="0"/>
            <w:sz w:val="32"/>
            <w:szCs w:val="32"/>
          </w:rPr>
          <w:t>32</w:t>
        </w:r>
        <w:r>
          <w:rPr>
            <w:b w:val="0"/>
            <w:sz w:val="32"/>
            <w:szCs w:val="32"/>
          </w:rPr>
          <w:fldChar w:fldCharType="end"/>
        </w:r>
      </w:hyperlink>
    </w:p>
    <w:p w:rsidR="00771524" w:rsidRDefault="00D676C6">
      <w:pPr>
        <w:pStyle w:val="10"/>
        <w:jc w:val="left"/>
        <w:rPr>
          <w:b w:val="0"/>
          <w:sz w:val="32"/>
          <w:szCs w:val="32"/>
        </w:rPr>
      </w:pPr>
      <w:hyperlink w:anchor="_Toc17895291" w:history="1">
        <w:r w:rsidR="0008094A">
          <w:rPr>
            <w:rStyle w:val="ac"/>
            <w:rFonts w:hint="eastAsia"/>
            <w:b w:val="0"/>
            <w:sz w:val="32"/>
            <w:szCs w:val="32"/>
          </w:rPr>
          <w:t>第六章</w:t>
        </w:r>
        <w:r w:rsidR="0008094A">
          <w:rPr>
            <w:rStyle w:val="ac"/>
            <w:b w:val="0"/>
            <w:sz w:val="32"/>
            <w:szCs w:val="32"/>
          </w:rPr>
          <w:t xml:space="preserve">  </w:t>
        </w:r>
        <w:r w:rsidR="0008094A">
          <w:rPr>
            <w:rStyle w:val="ac"/>
            <w:rFonts w:hint="eastAsia"/>
            <w:b w:val="0"/>
            <w:sz w:val="32"/>
            <w:szCs w:val="32"/>
          </w:rPr>
          <w:t>投标文件格式</w:t>
        </w:r>
        <w:r w:rsidR="0008094A">
          <w:rPr>
            <w:b w:val="0"/>
            <w:sz w:val="32"/>
            <w:szCs w:val="32"/>
          </w:rPr>
          <w:t xml:space="preserve"> ……………………………………………</w:t>
        </w:r>
        <w:r w:rsidR="0008094A">
          <w:rPr>
            <w:rFonts w:hint="eastAsia"/>
            <w:b w:val="0"/>
            <w:sz w:val="32"/>
            <w:szCs w:val="32"/>
          </w:rPr>
          <w:t>....</w:t>
        </w:r>
        <w:r w:rsidR="0008094A">
          <w:rPr>
            <w:b w:val="0"/>
            <w:sz w:val="32"/>
            <w:szCs w:val="32"/>
          </w:rPr>
          <w:t>…</w:t>
        </w:r>
        <w:r>
          <w:rPr>
            <w:b w:val="0"/>
            <w:sz w:val="32"/>
            <w:szCs w:val="32"/>
          </w:rPr>
          <w:fldChar w:fldCharType="begin"/>
        </w:r>
        <w:r w:rsidR="0008094A">
          <w:rPr>
            <w:b w:val="0"/>
            <w:sz w:val="32"/>
            <w:szCs w:val="32"/>
          </w:rPr>
          <w:instrText xml:space="preserve"> PAGEREF _Toc17895291 \h </w:instrText>
        </w:r>
        <w:r>
          <w:rPr>
            <w:b w:val="0"/>
            <w:sz w:val="32"/>
            <w:szCs w:val="32"/>
          </w:rPr>
        </w:r>
        <w:r>
          <w:rPr>
            <w:b w:val="0"/>
            <w:sz w:val="32"/>
            <w:szCs w:val="32"/>
          </w:rPr>
          <w:fldChar w:fldCharType="separate"/>
        </w:r>
        <w:r w:rsidR="0008094A">
          <w:rPr>
            <w:b w:val="0"/>
            <w:sz w:val="32"/>
            <w:szCs w:val="32"/>
          </w:rPr>
          <w:t>40</w:t>
        </w:r>
        <w:r>
          <w:rPr>
            <w:b w:val="0"/>
            <w:sz w:val="32"/>
            <w:szCs w:val="32"/>
          </w:rPr>
          <w:fldChar w:fldCharType="end"/>
        </w:r>
      </w:hyperlink>
    </w:p>
    <w:p w:rsidR="00771524" w:rsidRDefault="00D676C6">
      <w:pPr>
        <w:pStyle w:val="10"/>
        <w:jc w:val="left"/>
      </w:pPr>
      <w:r>
        <w:fldChar w:fldCharType="end"/>
      </w:r>
    </w:p>
    <w:p w:rsidR="00771524" w:rsidRDefault="00771524"/>
    <w:p w:rsidR="00771524" w:rsidRDefault="00771524">
      <w:pPr>
        <w:pStyle w:val="Default"/>
      </w:pPr>
    </w:p>
    <w:p w:rsidR="00771524" w:rsidRDefault="00771524">
      <w:pPr>
        <w:pStyle w:val="Default"/>
      </w:pPr>
    </w:p>
    <w:p w:rsidR="00771524" w:rsidRDefault="00771524">
      <w:pPr>
        <w:pStyle w:val="Default"/>
      </w:pPr>
    </w:p>
    <w:p w:rsidR="00771524" w:rsidRDefault="00771524">
      <w:pPr>
        <w:pStyle w:val="Default"/>
      </w:pPr>
    </w:p>
    <w:p w:rsidR="00771524" w:rsidRDefault="00771524">
      <w:pPr>
        <w:pStyle w:val="Default"/>
      </w:pPr>
    </w:p>
    <w:p w:rsidR="00771524" w:rsidRDefault="00771524">
      <w:pPr>
        <w:pStyle w:val="Default"/>
      </w:pPr>
    </w:p>
    <w:p w:rsidR="00771524" w:rsidRDefault="00771524">
      <w:pPr>
        <w:pStyle w:val="Default"/>
      </w:pPr>
    </w:p>
    <w:p w:rsidR="00771524" w:rsidRDefault="00771524">
      <w:pPr>
        <w:pStyle w:val="Default"/>
      </w:pPr>
    </w:p>
    <w:p w:rsidR="00771524" w:rsidRDefault="00771524">
      <w:pPr>
        <w:pStyle w:val="Default"/>
      </w:pPr>
    </w:p>
    <w:p w:rsidR="00771524" w:rsidRDefault="00771524">
      <w:pPr>
        <w:pStyle w:val="Default"/>
      </w:pPr>
    </w:p>
    <w:p w:rsidR="00771524" w:rsidRDefault="00771524">
      <w:pPr>
        <w:pStyle w:val="Default"/>
      </w:pPr>
    </w:p>
    <w:p w:rsidR="00771524" w:rsidRDefault="00771524">
      <w:pPr>
        <w:pStyle w:val="Default"/>
      </w:pPr>
    </w:p>
    <w:p w:rsidR="00771524" w:rsidRDefault="0008094A">
      <w:pPr>
        <w:pStyle w:val="1"/>
        <w:jc w:val="center"/>
        <w:rPr>
          <w:szCs w:val="21"/>
        </w:rPr>
      </w:pPr>
      <w:bookmarkStart w:id="5" w:name="_Toc10320"/>
      <w:bookmarkStart w:id="6" w:name="_Toc184635053"/>
      <w:bookmarkStart w:id="7" w:name="_Toc2270"/>
      <w:bookmarkStart w:id="8" w:name="_Toc3016"/>
      <w:bookmarkStart w:id="9" w:name="_Toc10593"/>
      <w:bookmarkStart w:id="10" w:name="_Toc16518712"/>
      <w:bookmarkStart w:id="11" w:name="_Toc17895255"/>
      <w:bookmarkEnd w:id="5"/>
      <w:bookmarkEnd w:id="6"/>
      <w:bookmarkEnd w:id="7"/>
      <w:bookmarkEnd w:id="8"/>
      <w:bookmarkEnd w:id="9"/>
      <w:r>
        <w:rPr>
          <w:rFonts w:hint="eastAsia"/>
        </w:rPr>
        <w:lastRenderedPageBreak/>
        <w:t>第一章</w:t>
      </w:r>
      <w:r>
        <w:rPr>
          <w:rFonts w:hint="eastAsia"/>
        </w:rPr>
        <w:t xml:space="preserve"> </w:t>
      </w:r>
      <w:r>
        <w:rPr>
          <w:rFonts w:hint="eastAsia"/>
        </w:rPr>
        <w:t>招标公告</w:t>
      </w:r>
      <w:bookmarkEnd w:id="10"/>
      <w:bookmarkEnd w:id="11"/>
    </w:p>
    <w:p w:rsidR="00771524" w:rsidRDefault="0008094A">
      <w:pPr>
        <w:pStyle w:val="2"/>
        <w:rPr>
          <w:sz w:val="28"/>
          <w:szCs w:val="28"/>
        </w:rPr>
      </w:pPr>
      <w:r>
        <w:rPr>
          <w:rFonts w:hint="eastAsia"/>
          <w:sz w:val="28"/>
          <w:szCs w:val="28"/>
        </w:rPr>
        <w:t>一、招标条件</w:t>
      </w:r>
    </w:p>
    <w:p w:rsidR="006C45E9" w:rsidRDefault="006C45E9" w:rsidP="006C45E9">
      <w:pPr>
        <w:pStyle w:val="2"/>
        <w:ind w:firstLineChars="250" w:firstLine="525"/>
        <w:rPr>
          <w:rFonts w:ascii="宋体" w:hAnsi="宋体"/>
          <w:b w:val="0"/>
          <w:bCs w:val="0"/>
          <w:color w:val="000000"/>
          <w:sz w:val="21"/>
          <w:szCs w:val="21"/>
        </w:rPr>
      </w:pPr>
      <w:r w:rsidRPr="006C45E9">
        <w:rPr>
          <w:rFonts w:ascii="宋体" w:hAnsi="宋体" w:hint="eastAsia"/>
          <w:b w:val="0"/>
          <w:bCs w:val="0"/>
          <w:color w:val="000000"/>
          <w:sz w:val="21"/>
          <w:szCs w:val="21"/>
        </w:rPr>
        <w:t>大华建设项目管理有限公司受开封市生态环境局的委托对该项目进行公开招标。欢迎具有相应资质的供应商参加投标，现将有关事宜公告如下：</w:t>
      </w:r>
    </w:p>
    <w:p w:rsidR="00771524" w:rsidRDefault="0008094A">
      <w:pPr>
        <w:pStyle w:val="2"/>
        <w:rPr>
          <w:sz w:val="28"/>
          <w:szCs w:val="28"/>
        </w:rPr>
      </w:pPr>
      <w:r>
        <w:rPr>
          <w:rFonts w:hint="eastAsia"/>
          <w:sz w:val="28"/>
          <w:szCs w:val="28"/>
        </w:rPr>
        <w:t>二</w:t>
      </w:r>
      <w:r>
        <w:rPr>
          <w:rFonts w:hint="eastAsia"/>
          <w:sz w:val="28"/>
          <w:szCs w:val="28"/>
        </w:rPr>
        <w:t xml:space="preserve">. </w:t>
      </w:r>
      <w:r>
        <w:rPr>
          <w:rFonts w:hint="eastAsia"/>
          <w:sz w:val="28"/>
          <w:szCs w:val="28"/>
        </w:rPr>
        <w:t>项目概况及招标范围</w:t>
      </w:r>
    </w:p>
    <w:p w:rsidR="006C45E9" w:rsidRPr="006745C3" w:rsidRDefault="006C45E9" w:rsidP="006C45E9">
      <w:pPr>
        <w:widowControl/>
        <w:spacing w:line="360" w:lineRule="auto"/>
        <w:ind w:firstLine="435"/>
        <w:jc w:val="left"/>
        <w:rPr>
          <w:rFonts w:ascii="宋体" w:hAnsi="宋体"/>
          <w:color w:val="000000"/>
        </w:rPr>
      </w:pPr>
      <w:r>
        <w:rPr>
          <w:rFonts w:ascii="宋体" w:hAnsi="宋体" w:hint="eastAsia"/>
          <w:color w:val="000000"/>
        </w:rPr>
        <w:t xml:space="preserve">2.1 </w:t>
      </w:r>
      <w:r w:rsidRPr="006745C3">
        <w:rPr>
          <w:rFonts w:ascii="宋体" w:hAnsi="宋体" w:hint="eastAsia"/>
          <w:color w:val="000000"/>
        </w:rPr>
        <w:t>项目名称：开封市建设项目环境影响评价文件技术评估服务机构选取项目</w:t>
      </w:r>
    </w:p>
    <w:p w:rsidR="006C45E9" w:rsidRPr="006B1D67" w:rsidRDefault="006C45E9" w:rsidP="006C45E9">
      <w:pPr>
        <w:widowControl/>
        <w:spacing w:line="360" w:lineRule="auto"/>
        <w:ind w:firstLine="435"/>
        <w:jc w:val="left"/>
        <w:rPr>
          <w:rFonts w:ascii="宋体" w:hAnsi="宋体"/>
        </w:rPr>
      </w:pPr>
      <w:r w:rsidRPr="006B1D67">
        <w:rPr>
          <w:rFonts w:ascii="宋体" w:hAnsi="宋体" w:hint="eastAsia"/>
        </w:rPr>
        <w:t>2.2 项目编号：</w:t>
      </w:r>
      <w:r w:rsidR="006B1D67" w:rsidRPr="006B1D67">
        <w:rPr>
          <w:rFonts w:ascii="宋体" w:hAnsi="宋体" w:hint="eastAsia"/>
        </w:rPr>
        <w:t>汴财招标采购-2020-113</w:t>
      </w:r>
      <w:r w:rsidRPr="006B1D67">
        <w:rPr>
          <w:rFonts w:ascii="宋体" w:hAnsi="宋体" w:hint="eastAsia"/>
        </w:rPr>
        <w:t xml:space="preserve">  </w:t>
      </w:r>
    </w:p>
    <w:p w:rsidR="006C45E9" w:rsidRPr="006745C3" w:rsidRDefault="006C45E9" w:rsidP="006C45E9">
      <w:pPr>
        <w:widowControl/>
        <w:spacing w:line="360" w:lineRule="auto"/>
        <w:ind w:firstLine="435"/>
        <w:jc w:val="left"/>
        <w:rPr>
          <w:rFonts w:ascii="宋体" w:hAnsi="宋体"/>
          <w:color w:val="000000"/>
        </w:rPr>
      </w:pPr>
      <w:r w:rsidRPr="006745C3">
        <w:rPr>
          <w:rFonts w:ascii="宋体" w:hAnsi="宋体" w:hint="eastAsia"/>
          <w:color w:val="000000"/>
        </w:rPr>
        <w:t>2.3 资金来源：财政资金</w:t>
      </w:r>
      <w:r>
        <w:rPr>
          <w:rFonts w:ascii="宋体" w:hAnsi="宋体" w:hint="eastAsia"/>
          <w:color w:val="000000"/>
        </w:rPr>
        <w:t>；</w:t>
      </w:r>
    </w:p>
    <w:p w:rsidR="006C45E9" w:rsidRPr="006745C3" w:rsidRDefault="006C45E9" w:rsidP="006C45E9">
      <w:pPr>
        <w:widowControl/>
        <w:spacing w:line="360" w:lineRule="auto"/>
        <w:ind w:firstLine="435"/>
        <w:jc w:val="left"/>
        <w:rPr>
          <w:rFonts w:ascii="宋体" w:hAnsi="宋体"/>
          <w:color w:val="000000"/>
        </w:rPr>
      </w:pPr>
      <w:r w:rsidRPr="006745C3">
        <w:rPr>
          <w:rFonts w:ascii="宋体" w:hAnsi="宋体" w:hint="eastAsia"/>
          <w:color w:val="000000"/>
        </w:rPr>
        <w:t>2.4 预算金额：约160</w:t>
      </w:r>
      <w:r>
        <w:rPr>
          <w:rFonts w:ascii="宋体" w:hAnsi="宋体" w:hint="eastAsia"/>
          <w:color w:val="000000"/>
        </w:rPr>
        <w:t>万元；</w:t>
      </w:r>
    </w:p>
    <w:p w:rsidR="006C45E9" w:rsidRPr="006745C3" w:rsidRDefault="006C45E9" w:rsidP="006C45E9">
      <w:pPr>
        <w:widowControl/>
        <w:spacing w:line="360" w:lineRule="auto"/>
        <w:ind w:firstLine="435"/>
        <w:jc w:val="left"/>
        <w:rPr>
          <w:rFonts w:ascii="宋体" w:hAnsi="宋体"/>
          <w:color w:val="000000"/>
        </w:rPr>
      </w:pPr>
      <w:r>
        <w:rPr>
          <w:rFonts w:ascii="宋体" w:hAnsi="宋体" w:hint="eastAsia"/>
          <w:color w:val="000000"/>
        </w:rPr>
        <w:t>2.</w:t>
      </w:r>
      <w:r w:rsidR="00FC7D2A">
        <w:rPr>
          <w:rFonts w:ascii="宋体" w:hAnsi="宋体" w:hint="eastAsia"/>
          <w:color w:val="000000"/>
        </w:rPr>
        <w:t>5</w:t>
      </w:r>
      <w:r>
        <w:rPr>
          <w:rFonts w:ascii="宋体" w:hAnsi="宋体" w:hint="eastAsia"/>
          <w:color w:val="000000"/>
        </w:rPr>
        <w:t xml:space="preserve"> 服务内容：</w:t>
      </w:r>
      <w:r w:rsidRPr="009252C4">
        <w:rPr>
          <w:rFonts w:ascii="宋体" w:hAnsi="宋体" w:hint="eastAsia"/>
        </w:rPr>
        <w:t>本次招标</w:t>
      </w:r>
      <w:r w:rsidR="007D0173">
        <w:rPr>
          <w:rFonts w:ascii="宋体" w:hAnsi="宋体" w:hint="eastAsia"/>
        </w:rPr>
        <w:t>拟</w:t>
      </w:r>
      <w:r w:rsidRPr="009252C4">
        <w:rPr>
          <w:rFonts w:ascii="宋体" w:hAnsi="宋体" w:hint="eastAsia"/>
        </w:rPr>
        <w:t>选取</w:t>
      </w:r>
      <w:r w:rsidR="007D0173">
        <w:rPr>
          <w:rFonts w:ascii="宋体" w:hAnsi="宋体" w:hint="eastAsia"/>
        </w:rPr>
        <w:t>1家</w:t>
      </w:r>
      <w:r w:rsidRPr="009252C4">
        <w:rPr>
          <w:rFonts w:ascii="宋体" w:hAnsi="宋体" w:hint="eastAsia"/>
        </w:rPr>
        <w:t>建设项目环境影响评价文件技术评估服务机构，在服务协议期内接受采购人的委托，对开封市生态环境局审批的建设项目环境影响评价文件开展技术评估</w:t>
      </w:r>
      <w:r w:rsidR="009252C4" w:rsidRPr="009252C4">
        <w:rPr>
          <w:rFonts w:ascii="宋体" w:hAnsi="宋体" w:hint="eastAsia"/>
        </w:rPr>
        <w:t>及技术审</w:t>
      </w:r>
      <w:r w:rsidR="00E029C7">
        <w:rPr>
          <w:rFonts w:ascii="宋体" w:hAnsi="宋体" w:hint="eastAsia"/>
        </w:rPr>
        <w:t>查</w:t>
      </w:r>
      <w:r w:rsidRPr="009252C4">
        <w:rPr>
          <w:rFonts w:ascii="宋体" w:hAnsi="宋体" w:hint="eastAsia"/>
        </w:rPr>
        <w:t>；</w:t>
      </w:r>
    </w:p>
    <w:p w:rsidR="006C45E9" w:rsidRDefault="006C45E9" w:rsidP="006C45E9">
      <w:pPr>
        <w:widowControl/>
        <w:spacing w:line="360" w:lineRule="auto"/>
        <w:ind w:firstLine="435"/>
        <w:jc w:val="left"/>
        <w:rPr>
          <w:rFonts w:ascii="宋体" w:hAnsi="宋体"/>
          <w:color w:val="000000"/>
        </w:rPr>
      </w:pPr>
      <w:r>
        <w:rPr>
          <w:rFonts w:ascii="宋体" w:hAnsi="宋体" w:hint="eastAsia"/>
          <w:color w:val="000000"/>
        </w:rPr>
        <w:t>2.</w:t>
      </w:r>
      <w:r w:rsidR="00FC7D2A">
        <w:rPr>
          <w:rFonts w:ascii="宋体" w:hAnsi="宋体" w:hint="eastAsia"/>
          <w:color w:val="000000"/>
        </w:rPr>
        <w:t>6</w:t>
      </w:r>
      <w:r>
        <w:rPr>
          <w:rFonts w:ascii="宋体" w:hAnsi="宋体" w:hint="eastAsia"/>
          <w:color w:val="000000"/>
        </w:rPr>
        <w:t>服务周期：1年，自委托协议生效之日起算。</w:t>
      </w:r>
    </w:p>
    <w:p w:rsidR="006C45E9" w:rsidRDefault="006C45E9" w:rsidP="006C45E9">
      <w:pPr>
        <w:widowControl/>
        <w:spacing w:line="360" w:lineRule="auto"/>
        <w:ind w:firstLine="435"/>
        <w:jc w:val="left"/>
        <w:rPr>
          <w:rFonts w:ascii="宋体" w:hAnsi="宋体"/>
          <w:color w:val="000000"/>
        </w:rPr>
      </w:pPr>
      <w:r>
        <w:rPr>
          <w:rFonts w:ascii="宋体" w:hAnsi="宋体" w:hint="eastAsia"/>
          <w:color w:val="000000"/>
        </w:rPr>
        <w:t>2.</w:t>
      </w:r>
      <w:r w:rsidR="00FC7D2A">
        <w:rPr>
          <w:rFonts w:ascii="宋体" w:hAnsi="宋体" w:hint="eastAsia"/>
          <w:color w:val="000000"/>
        </w:rPr>
        <w:t>7</w:t>
      </w:r>
      <w:r>
        <w:rPr>
          <w:rFonts w:ascii="宋体" w:hAnsi="宋体" w:hint="eastAsia"/>
          <w:color w:val="000000"/>
        </w:rPr>
        <w:t>服务质量：评估机构对其提出的技术评估意见负责，技术评估报告符合要求，合格；</w:t>
      </w:r>
    </w:p>
    <w:p w:rsidR="006C45E9" w:rsidRPr="00D1458B" w:rsidRDefault="006C45E9" w:rsidP="006C45E9">
      <w:pPr>
        <w:widowControl/>
        <w:spacing w:line="360" w:lineRule="auto"/>
        <w:ind w:firstLine="435"/>
        <w:jc w:val="left"/>
        <w:rPr>
          <w:rFonts w:ascii="宋体" w:hAnsi="宋体"/>
        </w:rPr>
      </w:pPr>
      <w:r>
        <w:rPr>
          <w:rFonts w:ascii="宋体" w:hAnsi="宋体" w:hint="eastAsia"/>
          <w:color w:val="000000"/>
        </w:rPr>
        <w:t>2.</w:t>
      </w:r>
      <w:r w:rsidR="00FC7D2A">
        <w:rPr>
          <w:rFonts w:ascii="宋体" w:hAnsi="宋体" w:hint="eastAsia"/>
          <w:color w:val="000000"/>
        </w:rPr>
        <w:t>8</w:t>
      </w:r>
      <w:r>
        <w:rPr>
          <w:rFonts w:ascii="宋体" w:hAnsi="宋体" w:hint="eastAsia"/>
          <w:color w:val="000000"/>
        </w:rPr>
        <w:t xml:space="preserve"> 服务地点：</w:t>
      </w:r>
      <w:r>
        <w:rPr>
          <w:rFonts w:ascii="宋体" w:hAnsi="宋体" w:hint="eastAsia"/>
        </w:rPr>
        <w:t>采购人指定的服务地点</w:t>
      </w:r>
      <w:r w:rsidRPr="00D1458B">
        <w:rPr>
          <w:rFonts w:ascii="宋体" w:hAnsi="宋体" w:hint="eastAsia"/>
        </w:rPr>
        <w:t>。</w:t>
      </w:r>
    </w:p>
    <w:p w:rsidR="00771524" w:rsidRDefault="0008094A">
      <w:pPr>
        <w:pStyle w:val="2"/>
        <w:rPr>
          <w:sz w:val="28"/>
          <w:szCs w:val="28"/>
        </w:rPr>
      </w:pPr>
      <w:r>
        <w:rPr>
          <w:rFonts w:hint="eastAsia"/>
          <w:sz w:val="28"/>
          <w:szCs w:val="28"/>
        </w:rPr>
        <w:t>三</w:t>
      </w:r>
      <w:r>
        <w:rPr>
          <w:rFonts w:hint="eastAsia"/>
          <w:sz w:val="28"/>
          <w:szCs w:val="28"/>
        </w:rPr>
        <w:t xml:space="preserve">. </w:t>
      </w:r>
      <w:r>
        <w:rPr>
          <w:rFonts w:hint="eastAsia"/>
          <w:sz w:val="28"/>
          <w:szCs w:val="28"/>
        </w:rPr>
        <w:t>供应商的资格要求</w:t>
      </w:r>
    </w:p>
    <w:p w:rsidR="006C45E9" w:rsidRDefault="006C45E9" w:rsidP="006C45E9">
      <w:pPr>
        <w:widowControl/>
        <w:spacing w:line="360" w:lineRule="auto"/>
        <w:ind w:firstLineChars="100" w:firstLine="210"/>
        <w:jc w:val="left"/>
        <w:rPr>
          <w:rFonts w:ascii="宋体" w:hAnsi="宋体"/>
          <w:color w:val="000000"/>
        </w:rPr>
      </w:pPr>
      <w:r>
        <w:rPr>
          <w:rFonts w:ascii="宋体" w:hAnsi="宋体" w:hint="eastAsia"/>
          <w:color w:val="000000"/>
        </w:rPr>
        <w:t>3.1供应商须符合《中华人民共和国政府采购法》第二十二条的规定及《中华人民共和国政府采购法实施条例》第十七条的规定：</w:t>
      </w:r>
    </w:p>
    <w:p w:rsidR="006C45E9" w:rsidRDefault="006C45E9" w:rsidP="006C45E9">
      <w:pPr>
        <w:widowControl/>
        <w:spacing w:line="360" w:lineRule="auto"/>
        <w:ind w:firstLineChars="100" w:firstLine="210"/>
        <w:jc w:val="left"/>
        <w:rPr>
          <w:rFonts w:ascii="宋体" w:hAnsi="宋体"/>
          <w:color w:val="000000"/>
        </w:rPr>
      </w:pPr>
      <w:r>
        <w:rPr>
          <w:rFonts w:ascii="宋体" w:hAnsi="宋体" w:hint="eastAsia"/>
          <w:color w:val="000000"/>
        </w:rPr>
        <w:t>3.1.1供应商应在中华人民共和国境内注册，具有独立承担民事责任的能力，（提供合法有效的营业执照、税务登记证、组织机构代码证，三证合一只需营业执照即可）；</w:t>
      </w:r>
    </w:p>
    <w:p w:rsidR="006C45E9" w:rsidRDefault="006C45E9" w:rsidP="006C45E9">
      <w:pPr>
        <w:widowControl/>
        <w:spacing w:line="360" w:lineRule="auto"/>
        <w:ind w:firstLineChars="100" w:firstLine="210"/>
        <w:jc w:val="left"/>
        <w:rPr>
          <w:rFonts w:ascii="宋体" w:hAnsi="宋体"/>
          <w:color w:val="000000"/>
        </w:rPr>
      </w:pPr>
      <w:r>
        <w:rPr>
          <w:rFonts w:ascii="宋体" w:hAnsi="宋体" w:hint="eastAsia"/>
          <w:color w:val="000000"/>
        </w:rPr>
        <w:t>3.1.2 具有良好的商业信誉和健全的财务会计制度（提供企业2018年度或2019年度经会计师事务所或审计机构审计的财务审计报告，新成立企业提供基本户银行开具的银行资信证明或经第三方审计的财务报表）；</w:t>
      </w:r>
    </w:p>
    <w:p w:rsidR="006C45E9" w:rsidRDefault="006C45E9" w:rsidP="006C45E9">
      <w:pPr>
        <w:widowControl/>
        <w:spacing w:line="360" w:lineRule="auto"/>
        <w:ind w:firstLineChars="100" w:firstLine="210"/>
        <w:jc w:val="left"/>
        <w:rPr>
          <w:rFonts w:ascii="宋体" w:hAnsi="宋体"/>
          <w:color w:val="000000"/>
        </w:rPr>
      </w:pPr>
      <w:r>
        <w:rPr>
          <w:rFonts w:ascii="宋体" w:hAnsi="宋体" w:hint="eastAsia"/>
          <w:color w:val="000000"/>
        </w:rPr>
        <w:t>3.1.3 具有履行合同所必需的设备和专业技术能力（提供承诺书，格式自拟）；</w:t>
      </w:r>
    </w:p>
    <w:p w:rsidR="006C45E9" w:rsidRDefault="006C45E9" w:rsidP="006C45E9">
      <w:pPr>
        <w:widowControl/>
        <w:spacing w:line="360" w:lineRule="auto"/>
        <w:ind w:firstLineChars="100" w:firstLine="210"/>
        <w:jc w:val="left"/>
        <w:rPr>
          <w:rFonts w:ascii="宋体" w:hAnsi="宋体"/>
          <w:color w:val="000000"/>
        </w:rPr>
      </w:pPr>
      <w:r>
        <w:rPr>
          <w:rFonts w:ascii="宋体" w:hAnsi="宋体" w:hint="eastAsia"/>
          <w:color w:val="000000"/>
        </w:rPr>
        <w:lastRenderedPageBreak/>
        <w:t>3.1.4 有依法缴纳税收和社会保障资金的良好记录（需提供2019年6月1日以来任意三个月纳税及社保缴纳证明）；</w:t>
      </w:r>
    </w:p>
    <w:p w:rsidR="006C45E9" w:rsidRDefault="006C45E9" w:rsidP="006C45E9">
      <w:pPr>
        <w:widowControl/>
        <w:spacing w:line="360" w:lineRule="auto"/>
        <w:ind w:firstLineChars="100" w:firstLine="210"/>
        <w:jc w:val="left"/>
        <w:rPr>
          <w:rFonts w:ascii="宋体" w:hAnsi="宋体"/>
          <w:color w:val="000000"/>
        </w:rPr>
      </w:pPr>
      <w:r>
        <w:rPr>
          <w:rFonts w:ascii="宋体" w:hAnsi="宋体" w:hint="eastAsia"/>
          <w:color w:val="000000"/>
        </w:rPr>
        <w:t>3.1.5 参加政府采购活动前3年内在经营活动中没有重大违法记录（提供书面声明）；</w:t>
      </w:r>
    </w:p>
    <w:p w:rsidR="006C45E9" w:rsidRPr="00AE180A" w:rsidRDefault="006C45E9" w:rsidP="006C45E9">
      <w:pPr>
        <w:widowControl/>
        <w:spacing w:line="360" w:lineRule="auto"/>
        <w:ind w:firstLineChars="100" w:firstLine="210"/>
        <w:jc w:val="left"/>
        <w:rPr>
          <w:rFonts w:ascii="宋体" w:hAnsi="宋体"/>
          <w:color w:val="000000"/>
        </w:rPr>
      </w:pPr>
      <w:r w:rsidRPr="00AE180A">
        <w:rPr>
          <w:rFonts w:ascii="宋体" w:hAnsi="宋体" w:hint="eastAsia"/>
          <w:color w:val="000000"/>
        </w:rPr>
        <w:t>3.1.6 法律、行政法规规定的其他条件；</w:t>
      </w:r>
    </w:p>
    <w:p w:rsidR="006C45E9" w:rsidRDefault="006C45E9" w:rsidP="006C45E9">
      <w:pPr>
        <w:widowControl/>
        <w:spacing w:line="360" w:lineRule="auto"/>
        <w:ind w:firstLineChars="100" w:firstLine="210"/>
        <w:jc w:val="left"/>
        <w:rPr>
          <w:rFonts w:ascii="宋体" w:hAnsi="宋体"/>
          <w:color w:val="000000"/>
        </w:rPr>
      </w:pPr>
      <w:r>
        <w:rPr>
          <w:rFonts w:ascii="宋体" w:hAnsi="宋体" w:hint="eastAsia"/>
          <w:color w:val="000000"/>
        </w:rPr>
        <w:t>3.2  具备完成建设项目环境影响技术评估的能力，不允许分包、转包；</w:t>
      </w:r>
    </w:p>
    <w:p w:rsidR="006C45E9" w:rsidRDefault="006C45E9" w:rsidP="006C45E9">
      <w:pPr>
        <w:widowControl/>
        <w:spacing w:line="360" w:lineRule="auto"/>
        <w:ind w:firstLineChars="100" w:firstLine="210"/>
        <w:jc w:val="left"/>
        <w:rPr>
          <w:rFonts w:ascii="宋体" w:hAnsi="宋体"/>
          <w:color w:val="000000"/>
        </w:rPr>
      </w:pPr>
      <w:r>
        <w:rPr>
          <w:rFonts w:ascii="宋体" w:hAnsi="宋体" w:hint="eastAsia"/>
          <w:color w:val="000000"/>
        </w:rPr>
        <w:t>3.3  人员要求：拟派项目团队成员具有4名及以上环评工程师职业资格和2名及以上高级工程师职称的从业人员，所有人员须是本单位在职人员，与本公司签订劳动合同，并具有本单位为其缴纳的社会保险证明；</w:t>
      </w:r>
    </w:p>
    <w:p w:rsidR="006C45E9" w:rsidRDefault="006C45E9" w:rsidP="006C45E9">
      <w:pPr>
        <w:widowControl/>
        <w:spacing w:line="360" w:lineRule="auto"/>
        <w:ind w:firstLineChars="100" w:firstLine="210"/>
        <w:jc w:val="left"/>
        <w:rPr>
          <w:rFonts w:ascii="宋体" w:hAnsi="宋体"/>
          <w:color w:val="000000"/>
        </w:rPr>
      </w:pPr>
      <w:r>
        <w:rPr>
          <w:rFonts w:ascii="宋体" w:hAnsi="宋体" w:hint="eastAsia"/>
          <w:color w:val="000000"/>
        </w:rPr>
        <w:t>3.4 供应商不得存在财库[2016]125号《关于在政府采购活动中查询及使用信用记录有关问题的通知》中拒绝其参与政府采购活动的行为。供应商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供应商下载文件至与招标人签订合同期间一旦发现供应商存在信用问题，招标人均有权取消其中标资格；</w:t>
      </w:r>
    </w:p>
    <w:p w:rsidR="006C45E9" w:rsidRDefault="006C45E9" w:rsidP="006C45E9">
      <w:pPr>
        <w:widowControl/>
        <w:spacing w:line="360" w:lineRule="auto"/>
        <w:ind w:firstLineChars="100" w:firstLine="210"/>
        <w:jc w:val="left"/>
        <w:rPr>
          <w:rFonts w:ascii="宋体" w:hAnsi="宋体"/>
          <w:color w:val="000000"/>
        </w:rPr>
      </w:pPr>
      <w:r>
        <w:rPr>
          <w:rFonts w:ascii="宋体" w:hAnsi="宋体" w:hint="eastAsia"/>
          <w:color w:val="000000"/>
        </w:rPr>
        <w:t>3.5 投标人具有环境影响评价资质的机构及其经济联合体不得从事环境影响技术评估，与环境影响评价机构不得存在行政隶属、经济关系或者负责人为同一人的重大关联关系，不得承接环评或承担参与环评机构工作；</w:t>
      </w:r>
    </w:p>
    <w:p w:rsidR="006C45E9" w:rsidRDefault="006C45E9" w:rsidP="006C45E9">
      <w:pPr>
        <w:widowControl/>
        <w:spacing w:line="360" w:lineRule="auto"/>
        <w:ind w:firstLineChars="100" w:firstLine="210"/>
        <w:jc w:val="left"/>
        <w:rPr>
          <w:rFonts w:ascii="宋体" w:hAnsi="宋体"/>
          <w:color w:val="000000"/>
        </w:rPr>
      </w:pPr>
      <w:r>
        <w:rPr>
          <w:rFonts w:ascii="宋体" w:hAnsi="宋体" w:hint="eastAsia"/>
          <w:color w:val="000000"/>
        </w:rPr>
        <w:t>3.6投标人不得向建设单位、环境影响评价单位收取任何费用；</w:t>
      </w:r>
    </w:p>
    <w:p w:rsidR="006C45E9" w:rsidRPr="006C45E9" w:rsidRDefault="006C45E9" w:rsidP="006C45E9">
      <w:pPr>
        <w:widowControl/>
        <w:spacing w:line="360" w:lineRule="auto"/>
        <w:ind w:firstLineChars="100" w:firstLine="210"/>
        <w:jc w:val="left"/>
        <w:rPr>
          <w:rFonts w:ascii="宋体" w:hAnsi="宋体"/>
          <w:color w:val="000000"/>
        </w:rPr>
      </w:pPr>
      <w:r w:rsidRPr="006C45E9">
        <w:rPr>
          <w:rFonts w:ascii="宋体" w:hAnsi="宋体" w:hint="eastAsia"/>
          <w:color w:val="000000"/>
        </w:rPr>
        <w:t>3.7 本项目不接受联合体投标。</w:t>
      </w:r>
    </w:p>
    <w:p w:rsidR="00771524" w:rsidRDefault="0008094A" w:rsidP="006C45E9">
      <w:pPr>
        <w:pStyle w:val="2"/>
        <w:rPr>
          <w:sz w:val="28"/>
          <w:szCs w:val="28"/>
        </w:rPr>
      </w:pPr>
      <w:r>
        <w:rPr>
          <w:rFonts w:hint="eastAsia"/>
          <w:sz w:val="28"/>
          <w:szCs w:val="28"/>
        </w:rPr>
        <w:t>四</w:t>
      </w:r>
      <w:r>
        <w:rPr>
          <w:rFonts w:hint="eastAsia"/>
          <w:sz w:val="28"/>
          <w:szCs w:val="28"/>
        </w:rPr>
        <w:t xml:space="preserve">. </w:t>
      </w:r>
      <w:r>
        <w:rPr>
          <w:rFonts w:hint="eastAsia"/>
          <w:sz w:val="28"/>
          <w:szCs w:val="28"/>
        </w:rPr>
        <w:t>招标文件的获取</w:t>
      </w:r>
    </w:p>
    <w:p w:rsidR="00771524" w:rsidRPr="007931D1" w:rsidRDefault="0008094A">
      <w:pPr>
        <w:widowControl/>
        <w:spacing w:line="360" w:lineRule="auto"/>
        <w:ind w:firstLineChars="100" w:firstLine="210"/>
        <w:jc w:val="left"/>
        <w:rPr>
          <w:rFonts w:ascii="宋体" w:hAnsi="宋体"/>
        </w:rPr>
      </w:pPr>
      <w:r w:rsidRPr="007931D1">
        <w:rPr>
          <w:rFonts w:ascii="宋体" w:hAnsi="宋体" w:hint="eastAsia"/>
        </w:rPr>
        <w:t>4.1 招标文件获取时间：2020年</w:t>
      </w:r>
      <w:r w:rsidR="007931D1" w:rsidRPr="007931D1">
        <w:rPr>
          <w:rFonts w:ascii="宋体" w:hAnsi="宋体" w:hint="eastAsia"/>
        </w:rPr>
        <w:t>6</w:t>
      </w:r>
      <w:r w:rsidRPr="007931D1">
        <w:rPr>
          <w:rFonts w:ascii="宋体" w:hAnsi="宋体" w:hint="eastAsia"/>
        </w:rPr>
        <w:t>月</w:t>
      </w:r>
      <w:r w:rsidR="007931D1" w:rsidRPr="007931D1">
        <w:rPr>
          <w:rFonts w:ascii="宋体" w:hAnsi="宋体" w:hint="eastAsia"/>
        </w:rPr>
        <w:t>24</w:t>
      </w:r>
      <w:r w:rsidRPr="007931D1">
        <w:rPr>
          <w:rFonts w:ascii="宋体" w:hAnsi="宋体" w:hint="eastAsia"/>
        </w:rPr>
        <w:t>日至2020年</w:t>
      </w:r>
      <w:r w:rsidR="007931D1" w:rsidRPr="007931D1">
        <w:rPr>
          <w:rFonts w:ascii="宋体" w:hAnsi="宋体" w:hint="eastAsia"/>
        </w:rPr>
        <w:t>7</w:t>
      </w:r>
      <w:r w:rsidRPr="007931D1">
        <w:rPr>
          <w:rFonts w:ascii="宋体" w:hAnsi="宋体" w:hint="eastAsia"/>
        </w:rPr>
        <w:t>月</w:t>
      </w:r>
      <w:r w:rsidR="007931D1" w:rsidRPr="007931D1">
        <w:rPr>
          <w:rFonts w:ascii="宋体" w:hAnsi="宋体" w:hint="eastAsia"/>
        </w:rPr>
        <w:t>1</w:t>
      </w:r>
      <w:r w:rsidRPr="007931D1">
        <w:rPr>
          <w:rFonts w:ascii="宋体" w:hAnsi="宋体" w:hint="eastAsia"/>
        </w:rPr>
        <w:t>日；</w:t>
      </w:r>
    </w:p>
    <w:p w:rsidR="00771524" w:rsidRDefault="0008094A">
      <w:pPr>
        <w:widowControl/>
        <w:spacing w:line="360" w:lineRule="auto"/>
        <w:ind w:firstLineChars="100" w:firstLine="210"/>
        <w:jc w:val="left"/>
        <w:rPr>
          <w:rFonts w:ascii="宋体" w:hAnsi="宋体"/>
          <w:color w:val="000000"/>
        </w:rPr>
      </w:pPr>
      <w:r>
        <w:rPr>
          <w:rFonts w:ascii="宋体" w:hAnsi="宋体" w:hint="eastAsia"/>
          <w:color w:val="000000"/>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rsidR="00771524" w:rsidRDefault="0008094A">
      <w:pPr>
        <w:widowControl/>
        <w:spacing w:line="360" w:lineRule="auto"/>
        <w:ind w:firstLineChars="100" w:firstLine="210"/>
        <w:jc w:val="left"/>
        <w:rPr>
          <w:rFonts w:ascii="宋体" w:hAnsi="宋体"/>
          <w:color w:val="000000"/>
        </w:rPr>
      </w:pPr>
      <w:r>
        <w:rPr>
          <w:rFonts w:ascii="宋体" w:hAnsi="宋体" w:hint="eastAsia"/>
          <w:color w:val="000000"/>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771524" w:rsidRDefault="0008094A">
      <w:pPr>
        <w:widowControl/>
        <w:spacing w:line="360" w:lineRule="auto"/>
        <w:ind w:firstLineChars="100" w:firstLine="210"/>
        <w:jc w:val="left"/>
        <w:rPr>
          <w:rFonts w:ascii="宋体" w:hAnsi="宋体"/>
          <w:color w:val="000000"/>
        </w:rPr>
      </w:pPr>
      <w:r>
        <w:rPr>
          <w:rFonts w:ascii="宋体" w:hAnsi="宋体" w:hint="eastAsia"/>
          <w:color w:val="000000"/>
        </w:rPr>
        <w:t>4.4、请供应商时刻关注开封市公共资源交易中心网站和公司CA密钥推送消息。</w:t>
      </w:r>
    </w:p>
    <w:p w:rsidR="00771524" w:rsidRDefault="0008094A">
      <w:pPr>
        <w:pStyle w:val="2"/>
        <w:rPr>
          <w:sz w:val="28"/>
          <w:szCs w:val="28"/>
        </w:rPr>
      </w:pPr>
      <w:r>
        <w:rPr>
          <w:rFonts w:hint="eastAsia"/>
          <w:sz w:val="28"/>
          <w:szCs w:val="28"/>
        </w:rPr>
        <w:lastRenderedPageBreak/>
        <w:t>五</w:t>
      </w:r>
      <w:r>
        <w:rPr>
          <w:rFonts w:hint="eastAsia"/>
          <w:sz w:val="28"/>
          <w:szCs w:val="28"/>
        </w:rPr>
        <w:t xml:space="preserve">. </w:t>
      </w:r>
      <w:r>
        <w:rPr>
          <w:rFonts w:hint="eastAsia"/>
          <w:sz w:val="28"/>
          <w:szCs w:val="28"/>
        </w:rPr>
        <w:t>投标文件的递交</w:t>
      </w:r>
    </w:p>
    <w:p w:rsidR="00771524" w:rsidRDefault="0008094A">
      <w:pPr>
        <w:widowControl/>
        <w:spacing w:line="360" w:lineRule="auto"/>
        <w:jc w:val="left"/>
        <w:rPr>
          <w:rFonts w:ascii="宋体" w:hAnsi="宋体"/>
          <w:color w:val="000000"/>
        </w:rPr>
      </w:pPr>
      <w:r>
        <w:rPr>
          <w:rFonts w:ascii="宋体" w:hAnsi="宋体" w:hint="eastAsia"/>
          <w:color w:val="000000"/>
        </w:rPr>
        <w:t>5.1、供应商需要递交电子投标文件。</w:t>
      </w:r>
    </w:p>
    <w:p w:rsidR="00771524" w:rsidRDefault="0008094A">
      <w:pPr>
        <w:widowControl/>
        <w:spacing w:line="360" w:lineRule="auto"/>
        <w:jc w:val="left"/>
        <w:rPr>
          <w:rFonts w:ascii="宋体" w:hAnsi="宋体"/>
          <w:color w:val="000000"/>
        </w:rPr>
      </w:pPr>
      <w:r>
        <w:rPr>
          <w:rFonts w:ascii="宋体" w:hAnsi="宋体" w:hint="eastAsia"/>
          <w:color w:val="000000"/>
        </w:rPr>
        <w:t>5.2</w:t>
      </w:r>
      <w:r>
        <w:rPr>
          <w:rFonts w:ascii="宋体" w:hAnsi="宋体" w:hint="eastAsia"/>
        </w:rPr>
        <w:t>、</w:t>
      </w:r>
      <w:r w:rsidRPr="007931D1">
        <w:rPr>
          <w:rFonts w:ascii="宋体" w:hAnsi="宋体" w:hint="eastAsia"/>
        </w:rPr>
        <w:t>电子投标文件上传截止时间（开标时间）：2020年</w:t>
      </w:r>
      <w:r w:rsidR="007931D1" w:rsidRPr="007931D1">
        <w:rPr>
          <w:rFonts w:ascii="宋体" w:hAnsi="宋体" w:hint="eastAsia"/>
        </w:rPr>
        <w:t>7</w:t>
      </w:r>
      <w:r w:rsidRPr="007931D1">
        <w:rPr>
          <w:rFonts w:ascii="宋体" w:hAnsi="宋体" w:hint="eastAsia"/>
        </w:rPr>
        <w:t>月</w:t>
      </w:r>
      <w:r w:rsidR="007931D1" w:rsidRPr="007931D1">
        <w:rPr>
          <w:rFonts w:ascii="宋体" w:hAnsi="宋体" w:hint="eastAsia"/>
        </w:rPr>
        <w:t>1</w:t>
      </w:r>
      <w:r w:rsidR="00AD7576">
        <w:rPr>
          <w:rFonts w:ascii="宋体" w:hAnsi="宋体" w:hint="eastAsia"/>
        </w:rPr>
        <w:t>5</w:t>
      </w:r>
      <w:r w:rsidRPr="007931D1">
        <w:rPr>
          <w:rFonts w:ascii="宋体" w:hAnsi="宋体" w:hint="eastAsia"/>
        </w:rPr>
        <w:t>日09时</w:t>
      </w:r>
      <w:r w:rsidR="007931D1" w:rsidRPr="007931D1">
        <w:rPr>
          <w:rFonts w:ascii="宋体" w:hAnsi="宋体" w:hint="eastAsia"/>
        </w:rPr>
        <w:t>2</w:t>
      </w:r>
      <w:r w:rsidRPr="007931D1">
        <w:rPr>
          <w:rFonts w:ascii="宋体" w:hAnsi="宋体" w:hint="eastAsia"/>
        </w:rPr>
        <w:t>0分。</w:t>
      </w:r>
    </w:p>
    <w:p w:rsidR="006C45E9" w:rsidRDefault="0008094A" w:rsidP="006C45E9">
      <w:pPr>
        <w:widowControl/>
        <w:spacing w:line="360" w:lineRule="auto"/>
        <w:jc w:val="left"/>
        <w:rPr>
          <w:rFonts w:ascii="宋体" w:hAnsi="宋体"/>
          <w:color w:val="000000"/>
        </w:rPr>
      </w:pPr>
      <w:r>
        <w:rPr>
          <w:rFonts w:ascii="宋体" w:hAnsi="宋体" w:hint="eastAsia"/>
          <w:color w:val="000000"/>
        </w:rPr>
        <w:t>5.3、电子投标文件须在投标截止时间前在开封市公共资源交易中心网站（http://www.kfsggzyjyw.cn:8080/ygpt/WebUserLoginIndex.html）会员系统中加密上传；地址：开封市郑开大道与三大街交叉口路北市民之家五楼西B区（开标区）。</w:t>
      </w:r>
    </w:p>
    <w:p w:rsidR="001A1F1E" w:rsidRDefault="001A1F1E" w:rsidP="006C45E9">
      <w:pPr>
        <w:widowControl/>
        <w:spacing w:line="360" w:lineRule="auto"/>
        <w:jc w:val="left"/>
        <w:rPr>
          <w:rFonts w:ascii="宋体" w:hAnsi="宋体"/>
          <w:color w:val="000000"/>
        </w:rPr>
      </w:pPr>
      <w:r w:rsidRPr="001A1F1E">
        <w:rPr>
          <w:rFonts w:ascii="宋体" w:hAnsi="宋体" w:hint="eastAsia"/>
          <w:color w:val="000000"/>
        </w:rPr>
        <w:t>5.4本项目采用“远程不见面”开标方式，投标人无需到达现场提交原件资料、无需到开封市公共资源交易中心现场参加开标会议；投标人应当在开标时间前,登录远程开标大厅,在线准时参加开标活动并进行投标文件解密、答疑澄清等。（系统解密时长默认为40钟，错过解密时长者视为自动放弃本次投标。）</w:t>
      </w:r>
    </w:p>
    <w:p w:rsidR="006C45E9" w:rsidRPr="006C45E9" w:rsidRDefault="006C45E9" w:rsidP="006C45E9">
      <w:pPr>
        <w:pStyle w:val="Default"/>
      </w:pPr>
    </w:p>
    <w:p w:rsidR="00771524" w:rsidRDefault="001A1F1E" w:rsidP="006C45E9">
      <w:pPr>
        <w:pStyle w:val="2"/>
        <w:spacing w:line="240" w:lineRule="exact"/>
        <w:rPr>
          <w:sz w:val="28"/>
          <w:szCs w:val="28"/>
        </w:rPr>
      </w:pPr>
      <w:r>
        <w:rPr>
          <w:rFonts w:ascii="宋体" w:hAnsi="宋体" w:hint="eastAsia"/>
          <w:color w:val="000000"/>
        </w:rPr>
        <w:t>六</w:t>
      </w:r>
      <w:r w:rsidR="0008094A">
        <w:rPr>
          <w:rFonts w:hint="eastAsia"/>
          <w:sz w:val="28"/>
          <w:szCs w:val="28"/>
        </w:rPr>
        <w:t xml:space="preserve">. </w:t>
      </w:r>
      <w:r w:rsidR="0008094A">
        <w:rPr>
          <w:rFonts w:hint="eastAsia"/>
          <w:sz w:val="28"/>
          <w:szCs w:val="28"/>
        </w:rPr>
        <w:t>发布公告的媒体</w:t>
      </w:r>
    </w:p>
    <w:p w:rsidR="002B3182" w:rsidRDefault="0008094A" w:rsidP="006C45E9">
      <w:pPr>
        <w:widowControl/>
        <w:spacing w:line="360" w:lineRule="auto"/>
        <w:ind w:firstLineChars="200" w:firstLine="420"/>
        <w:jc w:val="left"/>
        <w:rPr>
          <w:rFonts w:ascii="宋体" w:hAnsi="宋体"/>
          <w:color w:val="000000"/>
        </w:rPr>
      </w:pPr>
      <w:r>
        <w:rPr>
          <w:rFonts w:ascii="宋体" w:hAnsi="宋体" w:hint="eastAsia"/>
          <w:color w:val="000000"/>
        </w:rPr>
        <w:t>本次招标公告同时在《河南省政府采购网》、</w:t>
      </w:r>
      <w:r w:rsidR="00552E83" w:rsidRPr="00552E83">
        <w:rPr>
          <w:rFonts w:ascii="宋体" w:hAnsi="宋体" w:hint="eastAsia"/>
          <w:color w:val="000000"/>
        </w:rPr>
        <w:t>《中国招标投标公共服务平台》</w:t>
      </w:r>
      <w:r>
        <w:rPr>
          <w:rFonts w:ascii="宋体" w:hAnsi="宋体" w:hint="eastAsia"/>
          <w:color w:val="000000"/>
        </w:rPr>
        <w:t>、《开封市公共资源交易信息网》上发布。未经发布人许可，任何人或网络不得转载，否则发布人有权追究转载者责任。</w:t>
      </w:r>
    </w:p>
    <w:p w:rsidR="006C45E9" w:rsidRPr="006C45E9" w:rsidRDefault="006C45E9" w:rsidP="006C45E9">
      <w:pPr>
        <w:pStyle w:val="Default"/>
      </w:pPr>
    </w:p>
    <w:p w:rsidR="00771524" w:rsidRDefault="001A1F1E" w:rsidP="006C45E9">
      <w:pPr>
        <w:pStyle w:val="2"/>
        <w:spacing w:line="240" w:lineRule="exact"/>
        <w:rPr>
          <w:sz w:val="28"/>
          <w:szCs w:val="28"/>
        </w:rPr>
      </w:pPr>
      <w:r>
        <w:rPr>
          <w:rFonts w:hint="eastAsia"/>
          <w:sz w:val="28"/>
          <w:szCs w:val="28"/>
        </w:rPr>
        <w:t>七</w:t>
      </w:r>
      <w:r w:rsidR="0008094A">
        <w:rPr>
          <w:rFonts w:hint="eastAsia"/>
          <w:sz w:val="28"/>
          <w:szCs w:val="28"/>
        </w:rPr>
        <w:t xml:space="preserve">. </w:t>
      </w:r>
      <w:r w:rsidR="0008094A">
        <w:rPr>
          <w:rFonts w:hint="eastAsia"/>
          <w:sz w:val="28"/>
          <w:szCs w:val="28"/>
        </w:rPr>
        <w:t>联系方式</w:t>
      </w:r>
    </w:p>
    <w:p w:rsidR="00771524" w:rsidRDefault="0008094A">
      <w:pPr>
        <w:widowControl/>
        <w:spacing w:line="360" w:lineRule="auto"/>
        <w:jc w:val="left"/>
        <w:rPr>
          <w:rFonts w:ascii="宋体" w:hAnsi="宋体"/>
          <w:color w:val="000000"/>
        </w:rPr>
      </w:pPr>
      <w:r>
        <w:rPr>
          <w:rFonts w:ascii="宋体" w:hAnsi="宋体" w:hint="eastAsia"/>
          <w:color w:val="000000"/>
        </w:rPr>
        <w:t>招标人：</w:t>
      </w:r>
      <w:r w:rsidR="006C45E9">
        <w:rPr>
          <w:rFonts w:ascii="宋体" w:hAnsi="宋体" w:hint="eastAsia"/>
          <w:color w:val="000000"/>
        </w:rPr>
        <w:t>开封市生态环境局</w:t>
      </w:r>
    </w:p>
    <w:p w:rsidR="00771524" w:rsidRDefault="0008094A">
      <w:pPr>
        <w:widowControl/>
        <w:spacing w:line="360" w:lineRule="auto"/>
        <w:jc w:val="left"/>
        <w:rPr>
          <w:rFonts w:ascii="宋体" w:hAnsi="宋体"/>
          <w:color w:val="000000"/>
        </w:rPr>
      </w:pPr>
      <w:r>
        <w:rPr>
          <w:rFonts w:ascii="宋体" w:hAnsi="宋体" w:hint="eastAsia"/>
          <w:color w:val="000000"/>
        </w:rPr>
        <w:t>地 址：</w:t>
      </w:r>
      <w:r w:rsidR="006C45E9">
        <w:rPr>
          <w:rFonts w:ascii="宋体" w:hAnsi="宋体" w:hint="eastAsia"/>
          <w:color w:val="000000"/>
        </w:rPr>
        <w:t>开封市万善街2号</w:t>
      </w:r>
    </w:p>
    <w:p w:rsidR="00771524" w:rsidRDefault="0008094A">
      <w:pPr>
        <w:widowControl/>
        <w:spacing w:line="360" w:lineRule="auto"/>
        <w:jc w:val="left"/>
        <w:rPr>
          <w:rFonts w:ascii="宋体" w:hAnsi="宋体"/>
          <w:color w:val="000000"/>
        </w:rPr>
      </w:pPr>
      <w:r>
        <w:rPr>
          <w:rFonts w:ascii="宋体" w:hAnsi="宋体" w:hint="eastAsia"/>
          <w:color w:val="000000"/>
        </w:rPr>
        <w:t>联系人：</w:t>
      </w:r>
      <w:r w:rsidR="006B1D67">
        <w:rPr>
          <w:rFonts w:ascii="宋体" w:hAnsi="宋体" w:hint="eastAsia"/>
          <w:color w:val="000000"/>
        </w:rPr>
        <w:t>贾老师</w:t>
      </w:r>
    </w:p>
    <w:p w:rsidR="00771524" w:rsidRDefault="0008094A">
      <w:pPr>
        <w:widowControl/>
        <w:spacing w:line="360" w:lineRule="auto"/>
        <w:jc w:val="left"/>
        <w:rPr>
          <w:rFonts w:ascii="宋体" w:hAnsi="宋体"/>
          <w:color w:val="000000"/>
        </w:rPr>
      </w:pPr>
      <w:r>
        <w:rPr>
          <w:rFonts w:ascii="宋体" w:hAnsi="宋体" w:hint="eastAsia"/>
          <w:color w:val="000000"/>
        </w:rPr>
        <w:t>联系方式：</w:t>
      </w:r>
      <w:r w:rsidR="006B1D67">
        <w:rPr>
          <w:rFonts w:ascii="宋体" w:hAnsi="宋体" w:hint="eastAsia"/>
          <w:color w:val="000000"/>
        </w:rPr>
        <w:t>13598787233</w:t>
      </w:r>
    </w:p>
    <w:p w:rsidR="00771524" w:rsidRDefault="0008094A">
      <w:pPr>
        <w:widowControl/>
        <w:spacing w:line="360" w:lineRule="auto"/>
        <w:jc w:val="left"/>
        <w:rPr>
          <w:rFonts w:ascii="宋体" w:hAnsi="宋体"/>
          <w:color w:val="000000"/>
        </w:rPr>
      </w:pPr>
      <w:r>
        <w:rPr>
          <w:rFonts w:ascii="宋体" w:hAnsi="宋体" w:hint="eastAsia"/>
          <w:color w:val="000000"/>
        </w:rPr>
        <w:t>招标代理机构：大华建设项目管理有限公司</w:t>
      </w:r>
    </w:p>
    <w:p w:rsidR="00771524" w:rsidRDefault="0008094A">
      <w:pPr>
        <w:widowControl/>
        <w:spacing w:line="360" w:lineRule="auto"/>
        <w:jc w:val="left"/>
        <w:rPr>
          <w:rFonts w:ascii="宋体" w:hAnsi="宋体"/>
          <w:color w:val="000000"/>
        </w:rPr>
      </w:pPr>
      <w:r>
        <w:rPr>
          <w:rFonts w:ascii="宋体" w:hAnsi="宋体" w:hint="eastAsia"/>
          <w:color w:val="000000"/>
        </w:rPr>
        <w:t>地  址：</w:t>
      </w:r>
      <w:r>
        <w:rPr>
          <w:rFonts w:ascii="宋体" w:hAnsi="宋体" w:cs="宋体" w:hint="eastAsia"/>
          <w:color w:val="333333"/>
          <w:kern w:val="0"/>
        </w:rPr>
        <w:t>郑州市黄河路1号璞丽中心A座1506</w:t>
      </w:r>
    </w:p>
    <w:p w:rsidR="00771524" w:rsidRDefault="0008094A">
      <w:pPr>
        <w:widowControl/>
        <w:spacing w:line="360" w:lineRule="auto"/>
        <w:jc w:val="left"/>
        <w:rPr>
          <w:rFonts w:ascii="宋体" w:hAnsi="宋体"/>
          <w:color w:val="000000"/>
        </w:rPr>
      </w:pPr>
      <w:r>
        <w:rPr>
          <w:rFonts w:ascii="宋体" w:hAnsi="宋体" w:hint="eastAsia"/>
          <w:color w:val="000000"/>
        </w:rPr>
        <w:t>联系人：</w:t>
      </w:r>
      <w:r>
        <w:rPr>
          <w:rFonts w:ascii="宋体" w:hAnsi="宋体" w:cs="宋体" w:hint="eastAsia"/>
        </w:rPr>
        <w:t>徐先生</w:t>
      </w:r>
      <w:r>
        <w:rPr>
          <w:rFonts w:ascii="宋体" w:hAnsi="宋体" w:hint="eastAsia"/>
          <w:color w:val="000000"/>
        </w:rPr>
        <w:t xml:space="preserve">   </w:t>
      </w:r>
    </w:p>
    <w:p w:rsidR="00771524" w:rsidRDefault="0008094A">
      <w:pPr>
        <w:widowControl/>
        <w:spacing w:line="360" w:lineRule="auto"/>
        <w:jc w:val="left"/>
        <w:rPr>
          <w:rFonts w:ascii="宋体" w:hAnsi="宋体" w:cs="宋体"/>
          <w:color w:val="333333"/>
          <w:kern w:val="0"/>
        </w:rPr>
      </w:pPr>
      <w:r>
        <w:rPr>
          <w:rFonts w:ascii="宋体" w:hAnsi="宋体" w:hint="eastAsia"/>
          <w:color w:val="000000"/>
        </w:rPr>
        <w:t>联系方式：</w:t>
      </w:r>
      <w:r>
        <w:rPr>
          <w:rFonts w:ascii="宋体" w:hAnsi="宋体" w:cs="宋体"/>
          <w:color w:val="333333"/>
          <w:kern w:val="0"/>
        </w:rPr>
        <w:t>1</w:t>
      </w:r>
      <w:r>
        <w:rPr>
          <w:rFonts w:ascii="宋体" w:hAnsi="宋体" w:cs="宋体" w:hint="eastAsia"/>
          <w:color w:val="333333"/>
          <w:kern w:val="0"/>
        </w:rPr>
        <w:t>8903780092</w:t>
      </w:r>
    </w:p>
    <w:p w:rsidR="006C45E9" w:rsidRPr="006C45E9" w:rsidRDefault="006C45E9" w:rsidP="006C45E9">
      <w:pPr>
        <w:widowControl/>
        <w:spacing w:line="360" w:lineRule="auto"/>
        <w:jc w:val="left"/>
        <w:rPr>
          <w:rFonts w:ascii="宋体" w:hAnsi="宋体"/>
          <w:color w:val="000000"/>
        </w:rPr>
      </w:pPr>
      <w:r w:rsidRPr="006C45E9">
        <w:rPr>
          <w:rFonts w:ascii="宋体" w:hAnsi="宋体" w:hint="eastAsia"/>
          <w:color w:val="000000"/>
        </w:rPr>
        <w:t xml:space="preserve">监督人：开封市财政局政府采购监督管理办公室 </w:t>
      </w:r>
    </w:p>
    <w:p w:rsidR="006C45E9" w:rsidRDefault="006C45E9" w:rsidP="006C45E9">
      <w:pPr>
        <w:widowControl/>
        <w:spacing w:line="360" w:lineRule="auto"/>
        <w:jc w:val="left"/>
        <w:rPr>
          <w:rFonts w:ascii="宋体" w:hAnsi="宋体"/>
          <w:color w:val="000000"/>
        </w:rPr>
      </w:pPr>
      <w:r w:rsidRPr="006C45E9">
        <w:rPr>
          <w:rFonts w:ascii="宋体" w:hAnsi="宋体" w:hint="eastAsia"/>
          <w:color w:val="000000"/>
        </w:rPr>
        <w:t>联系方式：0371-23876034</w:t>
      </w:r>
    </w:p>
    <w:p w:rsidR="00771524" w:rsidRDefault="006C45E9" w:rsidP="006C45E9">
      <w:pPr>
        <w:pStyle w:val="Default"/>
      </w:pPr>
      <w:r>
        <w:br w:type="page"/>
      </w:r>
      <w:bookmarkStart w:id="12" w:name="_Toc31216"/>
      <w:bookmarkStart w:id="13" w:name="_Toc30589"/>
      <w:bookmarkStart w:id="14" w:name="_Toc32717"/>
      <w:bookmarkStart w:id="15" w:name="_Toc31524"/>
      <w:bookmarkStart w:id="16" w:name="_Toc6778"/>
      <w:bookmarkStart w:id="17" w:name="_Toc20641"/>
      <w:bookmarkStart w:id="18" w:name="_Toc19347"/>
      <w:bookmarkEnd w:id="12"/>
      <w:bookmarkEnd w:id="13"/>
      <w:bookmarkEnd w:id="14"/>
      <w:bookmarkEnd w:id="15"/>
      <w:bookmarkEnd w:id="16"/>
      <w:bookmarkEnd w:id="17"/>
      <w:bookmarkEnd w:id="18"/>
    </w:p>
    <w:p w:rsidR="00771524" w:rsidRDefault="0008094A" w:rsidP="006C45E9">
      <w:pPr>
        <w:pStyle w:val="1"/>
        <w:jc w:val="center"/>
      </w:pPr>
      <w:bookmarkStart w:id="19" w:name="_Toc16518713"/>
      <w:bookmarkStart w:id="20" w:name="_Toc17895256"/>
      <w:r w:rsidRPr="006C45E9">
        <w:rPr>
          <w:rFonts w:hint="eastAsia"/>
        </w:rPr>
        <w:lastRenderedPageBreak/>
        <w:t>第二章</w:t>
      </w:r>
      <w:r w:rsidRPr="006C45E9">
        <w:rPr>
          <w:rFonts w:hint="eastAsia"/>
        </w:rPr>
        <w:t xml:space="preserve"> </w:t>
      </w:r>
      <w:r w:rsidRPr="006C45E9">
        <w:rPr>
          <w:rFonts w:hint="eastAsia"/>
        </w:rPr>
        <w:t>投标人须知</w:t>
      </w:r>
      <w:bookmarkEnd w:id="19"/>
      <w:bookmarkEnd w:id="20"/>
    </w:p>
    <w:p w:rsidR="00771524" w:rsidRDefault="0008094A">
      <w:pPr>
        <w:pStyle w:val="2"/>
        <w:ind w:left="420"/>
        <w:jc w:val="center"/>
        <w:rPr>
          <w:rFonts w:ascii="宋体" w:hAnsi="宋体"/>
        </w:rPr>
      </w:pPr>
      <w:bookmarkStart w:id="21" w:name="_Toc8768"/>
      <w:bookmarkStart w:id="22" w:name="_Toc7464"/>
      <w:bookmarkStart w:id="23" w:name="_Toc10026"/>
      <w:bookmarkEnd w:id="21"/>
      <w:bookmarkEnd w:id="22"/>
      <w:r>
        <w:rPr>
          <w:rFonts w:ascii="宋体" w:hAnsi="宋体" w:hint="eastAsia"/>
        </w:rPr>
        <w:t>投标人须知前附表</w:t>
      </w:r>
      <w:bookmarkEnd w:id="23"/>
    </w:p>
    <w:p w:rsidR="00771524" w:rsidRDefault="0008094A">
      <w:pPr>
        <w:rPr>
          <w:rFonts w:ascii="宋体" w:hAnsi="宋体"/>
        </w:rPr>
      </w:pPr>
      <w:r>
        <w:rPr>
          <w:rFonts w:ascii="宋体" w:hAnsi="宋体" w:hint="eastAsia"/>
        </w:rPr>
        <w:t>注：本投标人须知前附表内容与投标人须知正文内容不一致时以本前附表内容为准。</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561"/>
        <w:gridCol w:w="419"/>
        <w:gridCol w:w="6703"/>
      </w:tblGrid>
      <w:tr w:rsidR="00771524">
        <w:trPr>
          <w:trHeight w:val="23"/>
          <w:jc w:val="center"/>
        </w:trPr>
        <w:tc>
          <w:tcPr>
            <w:tcW w:w="1008" w:type="dxa"/>
            <w:vAlign w:val="center"/>
          </w:tcPr>
          <w:p w:rsidR="00771524" w:rsidRDefault="0008094A">
            <w:pPr>
              <w:spacing w:line="440" w:lineRule="exact"/>
              <w:jc w:val="center"/>
              <w:rPr>
                <w:rFonts w:ascii="宋体" w:hAnsi="宋体"/>
                <w:b/>
                <w:bCs/>
              </w:rPr>
            </w:pPr>
            <w:r>
              <w:rPr>
                <w:rFonts w:ascii="宋体" w:hAnsi="宋体" w:hint="eastAsia"/>
                <w:b/>
                <w:bCs/>
              </w:rPr>
              <w:t>条款号</w:t>
            </w:r>
          </w:p>
        </w:tc>
        <w:tc>
          <w:tcPr>
            <w:tcW w:w="1980" w:type="dxa"/>
            <w:gridSpan w:val="2"/>
            <w:vAlign w:val="center"/>
          </w:tcPr>
          <w:p w:rsidR="00771524" w:rsidRDefault="0008094A">
            <w:pPr>
              <w:spacing w:line="440" w:lineRule="exact"/>
              <w:jc w:val="center"/>
              <w:rPr>
                <w:rFonts w:ascii="宋体" w:hAnsi="宋体"/>
                <w:b/>
                <w:bCs/>
              </w:rPr>
            </w:pPr>
            <w:r>
              <w:rPr>
                <w:rFonts w:ascii="宋体" w:hAnsi="宋体" w:hint="eastAsia"/>
                <w:b/>
                <w:bCs/>
              </w:rPr>
              <w:t>条  款  名  称</w:t>
            </w:r>
          </w:p>
        </w:tc>
        <w:tc>
          <w:tcPr>
            <w:tcW w:w="6703" w:type="dxa"/>
            <w:vAlign w:val="center"/>
          </w:tcPr>
          <w:p w:rsidR="00771524" w:rsidRDefault="0008094A">
            <w:pPr>
              <w:spacing w:line="440" w:lineRule="exact"/>
              <w:jc w:val="center"/>
              <w:rPr>
                <w:rFonts w:ascii="宋体" w:hAnsi="宋体"/>
                <w:b/>
                <w:bCs/>
              </w:rPr>
            </w:pPr>
            <w:r>
              <w:rPr>
                <w:rFonts w:ascii="宋体" w:hAnsi="宋体" w:hint="eastAsia"/>
                <w:b/>
                <w:bCs/>
              </w:rPr>
              <w:t>编  列  内  容</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1.1.2</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采购人</w:t>
            </w:r>
          </w:p>
        </w:tc>
        <w:tc>
          <w:tcPr>
            <w:tcW w:w="6703" w:type="dxa"/>
            <w:vAlign w:val="center"/>
          </w:tcPr>
          <w:p w:rsidR="00771524" w:rsidRDefault="0008094A">
            <w:pPr>
              <w:widowControl/>
              <w:spacing w:line="360" w:lineRule="auto"/>
              <w:jc w:val="left"/>
              <w:rPr>
                <w:rFonts w:ascii="宋体" w:hAnsi="宋体"/>
                <w:color w:val="000000"/>
              </w:rPr>
            </w:pPr>
            <w:r>
              <w:rPr>
                <w:rFonts w:ascii="宋体" w:hAnsi="宋体" w:hint="eastAsia"/>
                <w:color w:val="000000"/>
              </w:rPr>
              <w:t>招标人：</w:t>
            </w:r>
            <w:r w:rsidR="006C45E9">
              <w:rPr>
                <w:rFonts w:ascii="宋体" w:hAnsi="宋体" w:hint="eastAsia"/>
                <w:color w:val="000000"/>
              </w:rPr>
              <w:t>开封市生态环境局</w:t>
            </w:r>
          </w:p>
          <w:p w:rsidR="00771524" w:rsidRDefault="0008094A">
            <w:pPr>
              <w:widowControl/>
              <w:spacing w:line="360" w:lineRule="auto"/>
              <w:jc w:val="left"/>
              <w:rPr>
                <w:rFonts w:ascii="宋体" w:hAnsi="宋体"/>
                <w:color w:val="000000"/>
              </w:rPr>
            </w:pPr>
            <w:r>
              <w:rPr>
                <w:rFonts w:ascii="宋体" w:hAnsi="宋体" w:hint="eastAsia"/>
                <w:color w:val="000000"/>
              </w:rPr>
              <w:t>地 址：</w:t>
            </w:r>
            <w:r w:rsidR="006C45E9">
              <w:rPr>
                <w:rFonts w:ascii="宋体" w:hAnsi="宋体" w:hint="eastAsia"/>
                <w:color w:val="000000"/>
              </w:rPr>
              <w:t>开封市万善街2号</w:t>
            </w:r>
          </w:p>
          <w:p w:rsidR="00771524" w:rsidRDefault="0008094A">
            <w:pPr>
              <w:widowControl/>
              <w:spacing w:line="360" w:lineRule="auto"/>
              <w:jc w:val="left"/>
              <w:rPr>
                <w:rFonts w:ascii="宋体" w:hAnsi="宋体"/>
                <w:color w:val="000000"/>
              </w:rPr>
            </w:pPr>
            <w:r>
              <w:rPr>
                <w:rFonts w:ascii="宋体" w:hAnsi="宋体" w:hint="eastAsia"/>
                <w:color w:val="000000"/>
              </w:rPr>
              <w:t>联系人：</w:t>
            </w:r>
            <w:r w:rsidR="00754AFA">
              <w:rPr>
                <w:rFonts w:ascii="宋体" w:hAnsi="宋体" w:hint="eastAsia"/>
                <w:color w:val="000000"/>
              </w:rPr>
              <w:t>贾老师</w:t>
            </w:r>
            <w:r w:rsidR="006C45E9">
              <w:rPr>
                <w:rFonts w:ascii="宋体" w:hAnsi="宋体" w:hint="eastAsia"/>
                <w:color w:val="000000"/>
              </w:rPr>
              <w:t xml:space="preserve"> </w:t>
            </w:r>
          </w:p>
          <w:p w:rsidR="00771524" w:rsidRDefault="0008094A" w:rsidP="006C45E9">
            <w:pPr>
              <w:widowControl/>
              <w:spacing w:line="360" w:lineRule="auto"/>
              <w:jc w:val="left"/>
              <w:rPr>
                <w:rFonts w:ascii="宋体" w:hAnsi="宋体"/>
                <w:color w:val="000000"/>
              </w:rPr>
            </w:pPr>
            <w:r>
              <w:rPr>
                <w:rFonts w:ascii="宋体" w:hAnsi="宋体" w:hint="eastAsia"/>
                <w:color w:val="000000"/>
              </w:rPr>
              <w:t>联系方式：</w:t>
            </w:r>
            <w:r w:rsidR="00754AFA" w:rsidRPr="00754AFA">
              <w:rPr>
                <w:rFonts w:ascii="宋体" w:hAnsi="宋体"/>
                <w:color w:val="000000"/>
              </w:rPr>
              <w:t>13598787233</w:t>
            </w:r>
            <w:r w:rsidR="006C45E9">
              <w:rPr>
                <w:rFonts w:ascii="宋体" w:hAnsi="宋体" w:hint="eastAsia"/>
                <w:color w:val="000000"/>
              </w:rPr>
              <w:t xml:space="preserve"> </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1.1.3</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采购代理机构</w:t>
            </w:r>
          </w:p>
        </w:tc>
        <w:tc>
          <w:tcPr>
            <w:tcW w:w="6703" w:type="dxa"/>
            <w:vAlign w:val="center"/>
          </w:tcPr>
          <w:p w:rsidR="00771524" w:rsidRDefault="0008094A">
            <w:pPr>
              <w:widowControl/>
              <w:spacing w:line="360" w:lineRule="auto"/>
              <w:jc w:val="left"/>
              <w:rPr>
                <w:rFonts w:ascii="宋体" w:hAnsi="宋体"/>
                <w:color w:val="000000"/>
              </w:rPr>
            </w:pPr>
            <w:r>
              <w:rPr>
                <w:rFonts w:ascii="宋体" w:hAnsi="宋体" w:hint="eastAsia"/>
                <w:color w:val="000000"/>
              </w:rPr>
              <w:t>招标代理机构：大华建设项目管理有限公司</w:t>
            </w:r>
          </w:p>
          <w:p w:rsidR="00771524" w:rsidRDefault="0008094A">
            <w:pPr>
              <w:widowControl/>
              <w:spacing w:line="360" w:lineRule="auto"/>
              <w:jc w:val="left"/>
              <w:rPr>
                <w:rFonts w:ascii="宋体" w:hAnsi="宋体"/>
                <w:color w:val="000000"/>
              </w:rPr>
            </w:pPr>
            <w:r>
              <w:rPr>
                <w:rFonts w:ascii="宋体" w:hAnsi="宋体" w:hint="eastAsia"/>
                <w:color w:val="000000"/>
              </w:rPr>
              <w:t>地  址：郑州市黄河路1号璞丽中心A座1506</w:t>
            </w:r>
          </w:p>
          <w:p w:rsidR="00771524" w:rsidRDefault="0008094A">
            <w:pPr>
              <w:widowControl/>
              <w:spacing w:line="360" w:lineRule="auto"/>
              <w:jc w:val="left"/>
              <w:rPr>
                <w:rFonts w:ascii="宋体" w:hAnsi="宋体"/>
                <w:color w:val="000000"/>
              </w:rPr>
            </w:pPr>
            <w:r>
              <w:rPr>
                <w:rFonts w:ascii="宋体" w:hAnsi="宋体" w:hint="eastAsia"/>
                <w:color w:val="000000"/>
              </w:rPr>
              <w:t xml:space="preserve">联系人：徐先生   </w:t>
            </w:r>
          </w:p>
          <w:p w:rsidR="00771524" w:rsidRDefault="0008094A">
            <w:pPr>
              <w:widowControl/>
              <w:spacing w:line="360" w:lineRule="auto"/>
              <w:jc w:val="left"/>
              <w:rPr>
                <w:rFonts w:ascii="宋体" w:hAnsi="宋体"/>
                <w:color w:val="000000"/>
              </w:rPr>
            </w:pPr>
            <w:r>
              <w:rPr>
                <w:rFonts w:ascii="宋体" w:hAnsi="宋体" w:hint="eastAsia"/>
                <w:color w:val="000000"/>
              </w:rPr>
              <w:t>联系方式：</w:t>
            </w:r>
            <w:r>
              <w:rPr>
                <w:rFonts w:ascii="宋体" w:hAnsi="宋体"/>
                <w:color w:val="000000"/>
              </w:rPr>
              <w:t>1</w:t>
            </w:r>
            <w:r>
              <w:rPr>
                <w:rFonts w:ascii="宋体" w:hAnsi="宋体" w:hint="eastAsia"/>
                <w:color w:val="000000"/>
              </w:rPr>
              <w:t>8903780092</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1.1.4</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项目名称</w:t>
            </w:r>
          </w:p>
        </w:tc>
        <w:tc>
          <w:tcPr>
            <w:tcW w:w="6703" w:type="dxa"/>
            <w:vAlign w:val="center"/>
          </w:tcPr>
          <w:p w:rsidR="00771524" w:rsidRDefault="006C45E9">
            <w:pPr>
              <w:pStyle w:val="a8"/>
              <w:spacing w:line="336" w:lineRule="auto"/>
            </w:pPr>
            <w:r w:rsidRPr="006C45E9">
              <w:rPr>
                <w:rFonts w:hint="eastAsia"/>
                <w:sz w:val="21"/>
                <w:szCs w:val="21"/>
              </w:rPr>
              <w:t>开封市建设项目环境影响评价文件技术评估服务机构选取项目</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1.1.5</w:t>
            </w:r>
          </w:p>
        </w:tc>
        <w:tc>
          <w:tcPr>
            <w:tcW w:w="1980" w:type="dxa"/>
            <w:gridSpan w:val="2"/>
            <w:vAlign w:val="center"/>
          </w:tcPr>
          <w:p w:rsidR="00771524" w:rsidRDefault="006C45E9">
            <w:pPr>
              <w:spacing w:line="440" w:lineRule="exact"/>
              <w:jc w:val="center"/>
              <w:rPr>
                <w:rFonts w:ascii="宋体" w:hAnsi="宋体"/>
              </w:rPr>
            </w:pPr>
            <w:r>
              <w:rPr>
                <w:rFonts w:ascii="宋体" w:hAnsi="宋体" w:hint="eastAsia"/>
              </w:rPr>
              <w:t>服务</w:t>
            </w:r>
            <w:r w:rsidR="0008094A">
              <w:rPr>
                <w:rFonts w:ascii="宋体" w:hAnsi="宋体" w:hint="eastAsia"/>
              </w:rPr>
              <w:t>地点</w:t>
            </w:r>
          </w:p>
        </w:tc>
        <w:tc>
          <w:tcPr>
            <w:tcW w:w="6703" w:type="dxa"/>
            <w:vAlign w:val="center"/>
          </w:tcPr>
          <w:p w:rsidR="00771524" w:rsidRDefault="0008094A">
            <w:pPr>
              <w:spacing w:line="440" w:lineRule="exact"/>
              <w:rPr>
                <w:rFonts w:ascii="宋体" w:hAnsi="宋体"/>
              </w:rPr>
            </w:pPr>
            <w:r>
              <w:rPr>
                <w:rFonts w:ascii="宋体" w:hAnsi="宋体" w:hint="eastAsia"/>
                <w:color w:val="000000"/>
              </w:rPr>
              <w:t>采</w:t>
            </w:r>
            <w:r w:rsidR="006C45E9">
              <w:rPr>
                <w:rFonts w:ascii="宋体" w:hAnsi="宋体" w:hint="eastAsia"/>
              </w:rPr>
              <w:t>购人指定的服务地点</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1.2.1</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资金来源</w:t>
            </w:r>
          </w:p>
        </w:tc>
        <w:tc>
          <w:tcPr>
            <w:tcW w:w="6703" w:type="dxa"/>
            <w:vAlign w:val="center"/>
          </w:tcPr>
          <w:p w:rsidR="00771524" w:rsidRDefault="006C45E9">
            <w:pPr>
              <w:spacing w:line="440" w:lineRule="exact"/>
              <w:jc w:val="left"/>
              <w:rPr>
                <w:rFonts w:ascii="宋体" w:hAnsi="宋体"/>
              </w:rPr>
            </w:pPr>
            <w:r>
              <w:rPr>
                <w:rFonts w:ascii="宋体" w:hAnsi="宋体" w:hint="eastAsia"/>
              </w:rPr>
              <w:t>财政</w:t>
            </w:r>
            <w:r w:rsidR="0008094A">
              <w:rPr>
                <w:rFonts w:ascii="宋体" w:hAnsi="宋体" w:hint="eastAsia"/>
              </w:rPr>
              <w:t>资金</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1.2.2</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资金落实情况</w:t>
            </w:r>
          </w:p>
        </w:tc>
        <w:tc>
          <w:tcPr>
            <w:tcW w:w="6703" w:type="dxa"/>
            <w:vAlign w:val="center"/>
          </w:tcPr>
          <w:p w:rsidR="00771524" w:rsidRDefault="0008094A">
            <w:pPr>
              <w:spacing w:line="440" w:lineRule="exact"/>
              <w:rPr>
                <w:rFonts w:ascii="宋体" w:hAnsi="宋体"/>
              </w:rPr>
            </w:pPr>
            <w:r>
              <w:rPr>
                <w:rFonts w:ascii="宋体" w:hAnsi="宋体" w:hint="eastAsia"/>
              </w:rPr>
              <w:t>已落实</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1.2.3</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包段划分</w:t>
            </w:r>
          </w:p>
        </w:tc>
        <w:tc>
          <w:tcPr>
            <w:tcW w:w="6703" w:type="dxa"/>
            <w:vAlign w:val="center"/>
          </w:tcPr>
          <w:p w:rsidR="00771524" w:rsidRDefault="0008094A">
            <w:pPr>
              <w:spacing w:line="360" w:lineRule="auto"/>
              <w:jc w:val="left"/>
              <w:rPr>
                <w:rFonts w:ascii="宋体" w:hAnsi="宋体"/>
              </w:rPr>
            </w:pPr>
            <w:r>
              <w:rPr>
                <w:rFonts w:ascii="宋体" w:hAnsi="宋体" w:hint="eastAsia"/>
              </w:rPr>
              <w:t>一个标段：</w:t>
            </w:r>
            <w:r w:rsidR="00482B5B" w:rsidRPr="00482B5B">
              <w:rPr>
                <w:rFonts w:hint="eastAsia"/>
              </w:rPr>
              <w:t>开封市建设项目环境影响评价文件技术评估服务机构选取项目</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1.3.1</w:t>
            </w:r>
          </w:p>
        </w:tc>
        <w:tc>
          <w:tcPr>
            <w:tcW w:w="1980" w:type="dxa"/>
            <w:gridSpan w:val="2"/>
            <w:vAlign w:val="center"/>
          </w:tcPr>
          <w:p w:rsidR="00771524" w:rsidRDefault="00482B5B">
            <w:pPr>
              <w:spacing w:line="440" w:lineRule="exact"/>
              <w:jc w:val="center"/>
              <w:rPr>
                <w:rFonts w:ascii="宋体" w:hAnsi="宋体"/>
              </w:rPr>
            </w:pPr>
            <w:r>
              <w:rPr>
                <w:rFonts w:ascii="宋体" w:hAnsi="宋体" w:hint="eastAsia"/>
              </w:rPr>
              <w:t>服务</w:t>
            </w:r>
            <w:r w:rsidR="0008094A">
              <w:rPr>
                <w:rFonts w:ascii="宋体" w:hAnsi="宋体" w:hint="eastAsia"/>
              </w:rPr>
              <w:t>内容</w:t>
            </w:r>
          </w:p>
        </w:tc>
        <w:tc>
          <w:tcPr>
            <w:tcW w:w="6703" w:type="dxa"/>
            <w:vAlign w:val="center"/>
          </w:tcPr>
          <w:p w:rsidR="00771524" w:rsidRPr="009252C4" w:rsidRDefault="00482B5B" w:rsidP="00E029C7">
            <w:pPr>
              <w:spacing w:line="360" w:lineRule="auto"/>
              <w:rPr>
                <w:rFonts w:ascii="宋体" w:hAnsi="宋体"/>
              </w:rPr>
            </w:pPr>
            <w:r w:rsidRPr="009252C4">
              <w:rPr>
                <w:rFonts w:ascii="宋体" w:hAnsi="宋体" w:hint="eastAsia"/>
              </w:rPr>
              <w:t>本次招标</w:t>
            </w:r>
            <w:r w:rsidR="007D0173">
              <w:rPr>
                <w:rFonts w:ascii="宋体" w:hAnsi="宋体" w:hint="eastAsia"/>
              </w:rPr>
              <w:t>拟</w:t>
            </w:r>
            <w:r w:rsidR="007D0173" w:rsidRPr="009252C4">
              <w:rPr>
                <w:rFonts w:ascii="宋体" w:hAnsi="宋体" w:hint="eastAsia"/>
              </w:rPr>
              <w:t>选取</w:t>
            </w:r>
            <w:r w:rsidR="007D0173">
              <w:rPr>
                <w:rFonts w:ascii="宋体" w:hAnsi="宋体" w:hint="eastAsia"/>
              </w:rPr>
              <w:t>1家</w:t>
            </w:r>
            <w:r w:rsidRPr="009252C4">
              <w:rPr>
                <w:rFonts w:ascii="宋体" w:hAnsi="宋体" w:hint="eastAsia"/>
              </w:rPr>
              <w:t>建设项目环境影响评价文件技术评估服务机构，在服务协议期内接受采购人的委托，对开封市生态环境局审批的建设项目环境影响评价文件开展技术评估</w:t>
            </w:r>
            <w:r w:rsidR="009252C4" w:rsidRPr="009252C4">
              <w:rPr>
                <w:rFonts w:ascii="宋体" w:hAnsi="宋体" w:hint="eastAsia"/>
              </w:rPr>
              <w:t>及技术审</w:t>
            </w:r>
            <w:r w:rsidR="00E029C7">
              <w:rPr>
                <w:rFonts w:ascii="宋体" w:hAnsi="宋体" w:hint="eastAsia"/>
              </w:rPr>
              <w:t>查</w:t>
            </w:r>
            <w:r w:rsidRPr="009252C4">
              <w:rPr>
                <w:rFonts w:ascii="宋体" w:hAnsi="宋体" w:hint="eastAsia"/>
              </w:rPr>
              <w:t>；</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1.3.2</w:t>
            </w:r>
          </w:p>
        </w:tc>
        <w:tc>
          <w:tcPr>
            <w:tcW w:w="1980" w:type="dxa"/>
            <w:gridSpan w:val="2"/>
            <w:vAlign w:val="center"/>
          </w:tcPr>
          <w:p w:rsidR="00771524" w:rsidRPr="001A1F1E" w:rsidRDefault="00482B5B">
            <w:pPr>
              <w:spacing w:line="360" w:lineRule="auto"/>
              <w:jc w:val="center"/>
              <w:rPr>
                <w:rFonts w:ascii="宋体" w:hAnsi="宋体"/>
              </w:rPr>
            </w:pPr>
            <w:r>
              <w:rPr>
                <w:rFonts w:ascii="宋体" w:hAnsi="宋体" w:hint="eastAsia"/>
              </w:rPr>
              <w:t>服务周期</w:t>
            </w:r>
          </w:p>
        </w:tc>
        <w:tc>
          <w:tcPr>
            <w:tcW w:w="6703" w:type="dxa"/>
            <w:vAlign w:val="center"/>
          </w:tcPr>
          <w:p w:rsidR="00771524" w:rsidRPr="001A1F1E" w:rsidRDefault="00482B5B">
            <w:pPr>
              <w:spacing w:line="360" w:lineRule="auto"/>
              <w:rPr>
                <w:rFonts w:ascii="宋体" w:hAnsi="宋体"/>
              </w:rPr>
            </w:pPr>
            <w:r w:rsidRPr="00482B5B">
              <w:rPr>
                <w:rFonts w:ascii="宋体" w:hAnsi="宋体" w:hint="eastAsia"/>
              </w:rPr>
              <w:t>1年，自委托协议生效之日起算。</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1.3.3</w:t>
            </w:r>
          </w:p>
        </w:tc>
        <w:tc>
          <w:tcPr>
            <w:tcW w:w="1980" w:type="dxa"/>
            <w:gridSpan w:val="2"/>
            <w:vAlign w:val="center"/>
          </w:tcPr>
          <w:p w:rsidR="00771524" w:rsidRDefault="00482B5B">
            <w:pPr>
              <w:spacing w:line="440" w:lineRule="exact"/>
              <w:jc w:val="center"/>
              <w:rPr>
                <w:rFonts w:ascii="宋体" w:hAnsi="宋体"/>
              </w:rPr>
            </w:pPr>
            <w:r>
              <w:rPr>
                <w:rFonts w:ascii="宋体" w:hAnsi="宋体" w:hint="eastAsia"/>
                <w:color w:val="000000"/>
              </w:rPr>
              <w:t>服务质量</w:t>
            </w:r>
          </w:p>
        </w:tc>
        <w:tc>
          <w:tcPr>
            <w:tcW w:w="6703" w:type="dxa"/>
            <w:vAlign w:val="center"/>
          </w:tcPr>
          <w:p w:rsidR="00771524" w:rsidRDefault="00482B5B">
            <w:pPr>
              <w:widowControl/>
              <w:spacing w:line="360" w:lineRule="auto"/>
              <w:jc w:val="left"/>
              <w:rPr>
                <w:rFonts w:ascii="宋体" w:hAnsi="宋体"/>
                <w:color w:val="000000"/>
              </w:rPr>
            </w:pPr>
            <w:r w:rsidRPr="00482B5B">
              <w:rPr>
                <w:rFonts w:ascii="宋体" w:hAnsi="宋体" w:hint="eastAsia"/>
                <w:color w:val="000000"/>
              </w:rPr>
              <w:t>评估机构对其提出的技术评估意见负责，技术评估报告符合要求，合格；</w:t>
            </w:r>
          </w:p>
        </w:tc>
      </w:tr>
      <w:tr w:rsidR="00482B5B">
        <w:trPr>
          <w:trHeight w:val="23"/>
          <w:jc w:val="center"/>
        </w:trPr>
        <w:tc>
          <w:tcPr>
            <w:tcW w:w="1008" w:type="dxa"/>
            <w:vAlign w:val="center"/>
          </w:tcPr>
          <w:p w:rsidR="00482B5B" w:rsidRDefault="00482B5B">
            <w:pPr>
              <w:spacing w:line="440" w:lineRule="exact"/>
              <w:jc w:val="center"/>
              <w:rPr>
                <w:rFonts w:ascii="宋体" w:hAnsi="宋体"/>
              </w:rPr>
            </w:pPr>
            <w:r>
              <w:rPr>
                <w:rFonts w:ascii="宋体" w:hAnsi="宋体" w:hint="eastAsia"/>
              </w:rPr>
              <w:t>1.3.4</w:t>
            </w:r>
          </w:p>
        </w:tc>
        <w:tc>
          <w:tcPr>
            <w:tcW w:w="1980" w:type="dxa"/>
            <w:gridSpan w:val="2"/>
            <w:vAlign w:val="center"/>
          </w:tcPr>
          <w:p w:rsidR="00482B5B" w:rsidRDefault="00482B5B">
            <w:pPr>
              <w:spacing w:line="440" w:lineRule="exact"/>
              <w:jc w:val="center"/>
              <w:rPr>
                <w:rFonts w:ascii="宋体" w:hAnsi="宋体"/>
                <w:color w:val="000000"/>
              </w:rPr>
            </w:pPr>
            <w:r>
              <w:rPr>
                <w:rFonts w:ascii="宋体" w:hAnsi="宋体" w:hint="eastAsia"/>
                <w:color w:val="000000"/>
              </w:rPr>
              <w:t>服务响应要求</w:t>
            </w:r>
          </w:p>
        </w:tc>
        <w:tc>
          <w:tcPr>
            <w:tcW w:w="6703" w:type="dxa"/>
            <w:vAlign w:val="center"/>
          </w:tcPr>
          <w:p w:rsidR="00482B5B" w:rsidRPr="00482B5B" w:rsidRDefault="00482B5B">
            <w:pPr>
              <w:widowControl/>
              <w:spacing w:line="360" w:lineRule="auto"/>
              <w:jc w:val="left"/>
              <w:rPr>
                <w:rFonts w:ascii="宋体" w:hAnsi="宋体"/>
                <w:color w:val="000000"/>
              </w:rPr>
            </w:pPr>
            <w:r>
              <w:rPr>
                <w:rFonts w:ascii="宋体" w:hAnsi="宋体" w:hint="eastAsia"/>
                <w:color w:val="000000"/>
              </w:rPr>
              <w:t>在接到委托通知后24小时内按规定办理承接委托事宜</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1.4.1</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投标人资格要求</w:t>
            </w:r>
          </w:p>
        </w:tc>
        <w:tc>
          <w:tcPr>
            <w:tcW w:w="6703" w:type="dxa"/>
            <w:vAlign w:val="center"/>
          </w:tcPr>
          <w:p w:rsidR="00482B5B" w:rsidRPr="00482B5B" w:rsidRDefault="00482B5B" w:rsidP="00482B5B">
            <w:pPr>
              <w:widowControl/>
              <w:spacing w:line="360" w:lineRule="auto"/>
              <w:jc w:val="left"/>
              <w:rPr>
                <w:rFonts w:ascii="宋体" w:hAnsi="宋体"/>
                <w:color w:val="000000"/>
              </w:rPr>
            </w:pPr>
            <w:r>
              <w:rPr>
                <w:rFonts w:ascii="宋体" w:hAnsi="宋体" w:hint="eastAsia"/>
                <w:color w:val="000000"/>
              </w:rPr>
              <w:t>1、</w:t>
            </w:r>
            <w:r w:rsidRPr="00482B5B">
              <w:rPr>
                <w:rFonts w:ascii="宋体" w:hAnsi="宋体" w:hint="eastAsia"/>
                <w:color w:val="000000"/>
              </w:rPr>
              <w:t>供应商须符合《中华人民共和国政府采购法》第二十二条的规定及《中华人民共和国政府采购法实施条例》第十七条的规定：</w:t>
            </w:r>
          </w:p>
          <w:p w:rsidR="00482B5B" w:rsidRPr="00482B5B" w:rsidRDefault="00482B5B" w:rsidP="00482B5B">
            <w:pPr>
              <w:widowControl/>
              <w:spacing w:line="360" w:lineRule="auto"/>
              <w:jc w:val="left"/>
              <w:rPr>
                <w:rFonts w:ascii="宋体" w:hAnsi="宋体"/>
                <w:color w:val="000000"/>
              </w:rPr>
            </w:pPr>
            <w:r w:rsidRPr="00482B5B">
              <w:rPr>
                <w:rFonts w:ascii="宋体" w:hAnsi="宋体" w:hint="eastAsia"/>
                <w:color w:val="000000"/>
              </w:rPr>
              <w:t>1.1供应商应在中华人民共和国境内注册，具有独立承担民事责任的能</w:t>
            </w:r>
            <w:r w:rsidRPr="00482B5B">
              <w:rPr>
                <w:rFonts w:ascii="宋体" w:hAnsi="宋体" w:hint="eastAsia"/>
                <w:color w:val="000000"/>
              </w:rPr>
              <w:lastRenderedPageBreak/>
              <w:t>力，（提供合法有效的营业执照、税务登记证、组织机构代码证，三证合一只需营业执照即可）；</w:t>
            </w:r>
          </w:p>
          <w:p w:rsidR="00482B5B" w:rsidRPr="00482B5B" w:rsidRDefault="00482B5B" w:rsidP="00482B5B">
            <w:pPr>
              <w:widowControl/>
              <w:spacing w:line="360" w:lineRule="auto"/>
              <w:jc w:val="left"/>
              <w:rPr>
                <w:rFonts w:ascii="宋体" w:hAnsi="宋体"/>
                <w:color w:val="000000"/>
              </w:rPr>
            </w:pPr>
            <w:r w:rsidRPr="00482B5B">
              <w:rPr>
                <w:rFonts w:ascii="宋体" w:hAnsi="宋体" w:hint="eastAsia"/>
                <w:color w:val="000000"/>
              </w:rPr>
              <w:t>1.2 具有良好的商业信誉和健全的财务会计制度（提供企业2018年度或2019年度经会计师事务所或审计机构审计的财务审计报告，新成立企业提供基本户银行开具的银行资信证明或经第三方审计的财务报表）；</w:t>
            </w:r>
          </w:p>
          <w:p w:rsidR="00482B5B" w:rsidRPr="00482B5B" w:rsidRDefault="00482B5B" w:rsidP="00482B5B">
            <w:pPr>
              <w:widowControl/>
              <w:spacing w:line="360" w:lineRule="auto"/>
              <w:jc w:val="left"/>
              <w:rPr>
                <w:rFonts w:ascii="宋体" w:hAnsi="宋体"/>
                <w:color w:val="000000"/>
              </w:rPr>
            </w:pPr>
            <w:r w:rsidRPr="00482B5B">
              <w:rPr>
                <w:rFonts w:ascii="宋体" w:hAnsi="宋体" w:hint="eastAsia"/>
                <w:color w:val="000000"/>
              </w:rPr>
              <w:t>1.3 具有履行合同所必需的设备和专业技术能力（提供承诺书，格式自拟）；</w:t>
            </w:r>
          </w:p>
          <w:p w:rsidR="00482B5B" w:rsidRPr="00482B5B" w:rsidRDefault="00482B5B" w:rsidP="00482B5B">
            <w:pPr>
              <w:widowControl/>
              <w:spacing w:line="360" w:lineRule="auto"/>
              <w:jc w:val="left"/>
              <w:rPr>
                <w:rFonts w:ascii="宋体" w:hAnsi="宋体"/>
                <w:color w:val="000000"/>
              </w:rPr>
            </w:pPr>
            <w:r w:rsidRPr="00482B5B">
              <w:rPr>
                <w:rFonts w:ascii="宋体" w:hAnsi="宋体" w:hint="eastAsia"/>
                <w:color w:val="000000"/>
              </w:rPr>
              <w:t>1.4 有依法缴纳税收和社会保障资金的良好记录（需提供2019年6月1日以来任意三个月纳税及社保缴纳证明）；</w:t>
            </w:r>
          </w:p>
          <w:p w:rsidR="00482B5B" w:rsidRPr="00482B5B" w:rsidRDefault="00482B5B" w:rsidP="00482B5B">
            <w:pPr>
              <w:widowControl/>
              <w:spacing w:line="360" w:lineRule="auto"/>
              <w:jc w:val="left"/>
              <w:rPr>
                <w:rFonts w:ascii="宋体" w:hAnsi="宋体"/>
                <w:color w:val="000000"/>
              </w:rPr>
            </w:pPr>
            <w:r w:rsidRPr="00482B5B">
              <w:rPr>
                <w:rFonts w:ascii="宋体" w:hAnsi="宋体" w:hint="eastAsia"/>
                <w:color w:val="000000"/>
              </w:rPr>
              <w:t>1.5 参加政府采购活动前3年内在经营活动中没有重大违法记录（提供书面声明）；</w:t>
            </w:r>
          </w:p>
          <w:p w:rsidR="00482B5B" w:rsidRPr="00482B5B" w:rsidRDefault="00482B5B" w:rsidP="00482B5B">
            <w:pPr>
              <w:widowControl/>
              <w:spacing w:line="360" w:lineRule="auto"/>
              <w:jc w:val="left"/>
              <w:rPr>
                <w:rFonts w:ascii="宋体" w:hAnsi="宋体"/>
                <w:color w:val="000000"/>
              </w:rPr>
            </w:pPr>
            <w:r w:rsidRPr="00482B5B">
              <w:rPr>
                <w:rFonts w:ascii="宋体" w:hAnsi="宋体" w:hint="eastAsia"/>
                <w:color w:val="000000"/>
              </w:rPr>
              <w:t>1.6 法律、行政法规规定的其他条件；</w:t>
            </w:r>
          </w:p>
          <w:p w:rsidR="00482B5B" w:rsidRPr="00482B5B" w:rsidRDefault="00482B5B" w:rsidP="00482B5B">
            <w:pPr>
              <w:widowControl/>
              <w:spacing w:line="360" w:lineRule="auto"/>
              <w:jc w:val="left"/>
              <w:rPr>
                <w:rFonts w:ascii="宋体" w:hAnsi="宋体"/>
                <w:color w:val="000000"/>
              </w:rPr>
            </w:pPr>
            <w:r w:rsidRPr="00482B5B">
              <w:rPr>
                <w:rFonts w:ascii="宋体" w:hAnsi="宋体" w:hint="eastAsia"/>
                <w:color w:val="000000"/>
              </w:rPr>
              <w:t>2</w:t>
            </w:r>
            <w:r>
              <w:rPr>
                <w:rFonts w:ascii="宋体" w:hAnsi="宋体" w:hint="eastAsia"/>
                <w:color w:val="000000"/>
              </w:rPr>
              <w:t>、</w:t>
            </w:r>
            <w:r w:rsidRPr="00482B5B">
              <w:rPr>
                <w:rFonts w:ascii="宋体" w:hAnsi="宋体" w:hint="eastAsia"/>
                <w:color w:val="000000"/>
              </w:rPr>
              <w:t>具备完成建设项目环境影响技术评估的能力，不允许分包、转包；</w:t>
            </w:r>
          </w:p>
          <w:p w:rsidR="00482B5B" w:rsidRPr="00482B5B" w:rsidRDefault="00482B5B" w:rsidP="00482B5B">
            <w:pPr>
              <w:widowControl/>
              <w:spacing w:line="360" w:lineRule="auto"/>
              <w:jc w:val="left"/>
              <w:rPr>
                <w:rFonts w:ascii="宋体" w:hAnsi="宋体"/>
                <w:color w:val="000000"/>
              </w:rPr>
            </w:pPr>
            <w:r>
              <w:rPr>
                <w:rFonts w:ascii="宋体" w:hAnsi="宋体" w:hint="eastAsia"/>
                <w:color w:val="000000"/>
              </w:rPr>
              <w:t>3、</w:t>
            </w:r>
            <w:r w:rsidRPr="00482B5B">
              <w:rPr>
                <w:rFonts w:ascii="宋体" w:hAnsi="宋体" w:hint="eastAsia"/>
                <w:color w:val="000000"/>
              </w:rPr>
              <w:t>人员要求：拟派项目团队成员具有4名及以上环评工程师职业资格和2名及以上高级工程师职称的从业人员，所有人员须是本单位在职人员，与本公司签订劳动合同，并具有本单位为其缴纳的社会保险证明；</w:t>
            </w:r>
          </w:p>
          <w:p w:rsidR="00482B5B" w:rsidRPr="00482B5B" w:rsidRDefault="00482B5B" w:rsidP="00482B5B">
            <w:pPr>
              <w:widowControl/>
              <w:spacing w:line="360" w:lineRule="auto"/>
              <w:jc w:val="left"/>
              <w:rPr>
                <w:rFonts w:ascii="宋体" w:hAnsi="宋体"/>
                <w:color w:val="000000"/>
              </w:rPr>
            </w:pPr>
            <w:r>
              <w:rPr>
                <w:rFonts w:ascii="宋体" w:hAnsi="宋体" w:hint="eastAsia"/>
                <w:color w:val="000000"/>
              </w:rPr>
              <w:t>4、</w:t>
            </w:r>
            <w:r w:rsidRPr="00482B5B">
              <w:rPr>
                <w:rFonts w:ascii="宋体" w:hAnsi="宋体" w:hint="eastAsia"/>
                <w:color w:val="000000"/>
              </w:rPr>
              <w:t>供应商不得存在财库[2016]125号《关于在政府采购活动中查询及使用信用记录有关问题的通知》中拒绝其参与政府采购活动的行为。供应商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供应商下载文件至与招标人签订合同期间一旦发现供应商存在信用问题，招标人均有权取消其中标资格；</w:t>
            </w:r>
          </w:p>
          <w:p w:rsidR="00482B5B" w:rsidRPr="00482B5B" w:rsidRDefault="00482B5B" w:rsidP="00482B5B">
            <w:pPr>
              <w:widowControl/>
              <w:spacing w:line="360" w:lineRule="auto"/>
              <w:jc w:val="left"/>
              <w:rPr>
                <w:rFonts w:ascii="宋体" w:hAnsi="宋体"/>
                <w:color w:val="000000"/>
              </w:rPr>
            </w:pPr>
            <w:r>
              <w:rPr>
                <w:rFonts w:ascii="宋体" w:hAnsi="宋体" w:hint="eastAsia"/>
                <w:color w:val="000000"/>
              </w:rPr>
              <w:t>5、</w:t>
            </w:r>
            <w:r w:rsidRPr="00482B5B">
              <w:rPr>
                <w:rFonts w:ascii="宋体" w:hAnsi="宋体" w:hint="eastAsia"/>
                <w:color w:val="000000"/>
              </w:rPr>
              <w:t>投标人具有环境影响评价资质的机构及其经济联合体不得从事环境影响技术评估，与环境影响评价机构不得存在行政隶属、经济关系或者负责人为同一人的重大关联关系，不得承接环评或承担参与环评机构工作；</w:t>
            </w:r>
          </w:p>
          <w:p w:rsidR="00482B5B" w:rsidRPr="00482B5B" w:rsidRDefault="00482B5B" w:rsidP="00482B5B">
            <w:pPr>
              <w:widowControl/>
              <w:spacing w:line="360" w:lineRule="auto"/>
              <w:jc w:val="left"/>
              <w:rPr>
                <w:rFonts w:ascii="宋体" w:hAnsi="宋体"/>
                <w:color w:val="000000"/>
              </w:rPr>
            </w:pPr>
            <w:r>
              <w:rPr>
                <w:rFonts w:ascii="宋体" w:hAnsi="宋体" w:hint="eastAsia"/>
                <w:color w:val="000000"/>
              </w:rPr>
              <w:lastRenderedPageBreak/>
              <w:t>6、</w:t>
            </w:r>
            <w:r w:rsidRPr="00482B5B">
              <w:rPr>
                <w:rFonts w:ascii="宋体" w:hAnsi="宋体" w:hint="eastAsia"/>
                <w:color w:val="000000"/>
              </w:rPr>
              <w:t>投标人不得向建设单位、环境影响评价单位收取任何费用；</w:t>
            </w:r>
          </w:p>
          <w:p w:rsidR="00771524" w:rsidRDefault="00482B5B" w:rsidP="00482B5B">
            <w:pPr>
              <w:widowControl/>
              <w:spacing w:line="360" w:lineRule="auto"/>
              <w:jc w:val="left"/>
              <w:rPr>
                <w:rFonts w:ascii="宋体" w:hAnsi="宋体"/>
                <w:color w:val="000000"/>
              </w:rPr>
            </w:pPr>
            <w:r>
              <w:rPr>
                <w:rFonts w:ascii="宋体" w:hAnsi="宋体" w:hint="eastAsia"/>
                <w:color w:val="000000"/>
              </w:rPr>
              <w:t>7、</w:t>
            </w:r>
            <w:r w:rsidRPr="00482B5B">
              <w:rPr>
                <w:rFonts w:ascii="宋体" w:hAnsi="宋体" w:hint="eastAsia"/>
                <w:color w:val="000000"/>
              </w:rPr>
              <w:t>本项目不接受联合体投标。</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lastRenderedPageBreak/>
              <w:t>1.9.1</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踏勘现场</w:t>
            </w:r>
          </w:p>
        </w:tc>
        <w:tc>
          <w:tcPr>
            <w:tcW w:w="6703" w:type="dxa"/>
            <w:vAlign w:val="center"/>
          </w:tcPr>
          <w:p w:rsidR="00771524" w:rsidRDefault="0008094A">
            <w:pPr>
              <w:pStyle w:val="30"/>
              <w:topLinePunct/>
              <w:spacing w:line="400" w:lineRule="exact"/>
              <w:rPr>
                <w:rFonts w:ascii="宋体" w:hAnsi="宋体"/>
              </w:rPr>
            </w:pPr>
            <w:r>
              <w:rPr>
                <w:rFonts w:ascii="宋体" w:hAnsi="宋体" w:hint="eastAsia"/>
                <w:sz w:val="21"/>
                <w:szCs w:val="21"/>
              </w:rPr>
              <w:t>不组织</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1.10.1</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投标预备会</w:t>
            </w:r>
          </w:p>
        </w:tc>
        <w:tc>
          <w:tcPr>
            <w:tcW w:w="6703" w:type="dxa"/>
            <w:vAlign w:val="center"/>
          </w:tcPr>
          <w:p w:rsidR="00771524" w:rsidRDefault="0008094A">
            <w:pPr>
              <w:pStyle w:val="30"/>
              <w:topLinePunct/>
              <w:spacing w:line="400" w:lineRule="exact"/>
              <w:rPr>
                <w:rFonts w:ascii="宋体" w:hAnsi="宋体"/>
              </w:rPr>
            </w:pPr>
            <w:r>
              <w:rPr>
                <w:rFonts w:ascii="宋体" w:hAnsi="宋体" w:hint="eastAsia"/>
                <w:sz w:val="21"/>
                <w:szCs w:val="21"/>
              </w:rPr>
              <w:t>不召开</w:t>
            </w:r>
          </w:p>
        </w:tc>
      </w:tr>
      <w:tr w:rsidR="00771524">
        <w:trPr>
          <w:trHeight w:val="23"/>
          <w:jc w:val="center"/>
        </w:trPr>
        <w:tc>
          <w:tcPr>
            <w:tcW w:w="1008" w:type="dxa"/>
            <w:vAlign w:val="center"/>
          </w:tcPr>
          <w:p w:rsidR="00771524" w:rsidRDefault="0008094A">
            <w:pPr>
              <w:pStyle w:val="0"/>
              <w:spacing w:line="380" w:lineRule="atLeast"/>
              <w:jc w:val="center"/>
              <w:rPr>
                <w:rFonts w:ascii="宋体" w:hAnsi="宋体"/>
              </w:rPr>
            </w:pPr>
            <w:r>
              <w:rPr>
                <w:rFonts w:ascii="宋体" w:hAnsi="宋体" w:hint="eastAsia"/>
              </w:rPr>
              <w:t>1.10.2</w:t>
            </w:r>
          </w:p>
        </w:tc>
        <w:tc>
          <w:tcPr>
            <w:tcW w:w="1980" w:type="dxa"/>
            <w:gridSpan w:val="2"/>
            <w:vAlign w:val="center"/>
          </w:tcPr>
          <w:p w:rsidR="00771524" w:rsidRDefault="0008094A">
            <w:pPr>
              <w:pStyle w:val="0"/>
              <w:spacing w:line="400" w:lineRule="atLeast"/>
              <w:jc w:val="center"/>
              <w:rPr>
                <w:rFonts w:ascii="宋体" w:hAnsi="宋体"/>
              </w:rPr>
            </w:pPr>
            <w:r>
              <w:rPr>
                <w:rFonts w:ascii="宋体" w:hAnsi="宋体" w:hint="eastAsia"/>
              </w:rPr>
              <w:t>投标人提出问题的截止时间</w:t>
            </w:r>
          </w:p>
        </w:tc>
        <w:tc>
          <w:tcPr>
            <w:tcW w:w="6703" w:type="dxa"/>
            <w:vAlign w:val="center"/>
          </w:tcPr>
          <w:p w:rsidR="00771524" w:rsidRDefault="0008094A">
            <w:pPr>
              <w:pStyle w:val="0"/>
              <w:spacing w:line="420" w:lineRule="atLeast"/>
              <w:rPr>
                <w:rFonts w:ascii="宋体" w:hAnsi="宋体"/>
              </w:rPr>
            </w:pPr>
            <w:r>
              <w:rPr>
                <w:rFonts w:ascii="宋体" w:hAnsi="宋体" w:hint="eastAsia"/>
              </w:rPr>
              <w:t>投标截止时间10日前</w:t>
            </w:r>
          </w:p>
        </w:tc>
      </w:tr>
      <w:tr w:rsidR="00771524">
        <w:trPr>
          <w:trHeight w:val="23"/>
          <w:jc w:val="center"/>
        </w:trPr>
        <w:tc>
          <w:tcPr>
            <w:tcW w:w="1008" w:type="dxa"/>
            <w:vAlign w:val="center"/>
          </w:tcPr>
          <w:p w:rsidR="00771524" w:rsidRDefault="0008094A">
            <w:pPr>
              <w:pStyle w:val="0"/>
              <w:spacing w:line="380" w:lineRule="atLeast"/>
              <w:jc w:val="center"/>
              <w:rPr>
                <w:rFonts w:ascii="宋体" w:hAnsi="宋体"/>
              </w:rPr>
            </w:pPr>
            <w:r>
              <w:rPr>
                <w:rFonts w:ascii="宋体" w:hAnsi="宋体" w:hint="eastAsia"/>
              </w:rPr>
              <w:t>1.10.3</w:t>
            </w:r>
          </w:p>
        </w:tc>
        <w:tc>
          <w:tcPr>
            <w:tcW w:w="1980" w:type="dxa"/>
            <w:gridSpan w:val="2"/>
            <w:vAlign w:val="center"/>
          </w:tcPr>
          <w:p w:rsidR="00771524" w:rsidRDefault="0008094A">
            <w:pPr>
              <w:pStyle w:val="0"/>
              <w:spacing w:line="400" w:lineRule="atLeast"/>
              <w:jc w:val="center"/>
              <w:rPr>
                <w:rFonts w:ascii="宋体" w:hAnsi="宋体"/>
              </w:rPr>
            </w:pPr>
            <w:r>
              <w:rPr>
                <w:rFonts w:ascii="宋体" w:hAnsi="宋体" w:hint="eastAsia"/>
              </w:rPr>
              <w:t>招标人书面澄清的时间</w:t>
            </w:r>
          </w:p>
        </w:tc>
        <w:tc>
          <w:tcPr>
            <w:tcW w:w="6703" w:type="dxa"/>
            <w:vAlign w:val="center"/>
          </w:tcPr>
          <w:p w:rsidR="00771524" w:rsidRDefault="0008094A">
            <w:pPr>
              <w:pStyle w:val="0"/>
              <w:spacing w:line="420" w:lineRule="atLeast"/>
              <w:rPr>
                <w:rFonts w:ascii="宋体" w:hAnsi="宋体"/>
              </w:rPr>
            </w:pPr>
            <w:r>
              <w:rPr>
                <w:rFonts w:ascii="宋体" w:hAnsi="宋体" w:hint="eastAsia"/>
              </w:rPr>
              <w:t>投标截止时间15日前</w:t>
            </w:r>
          </w:p>
        </w:tc>
      </w:tr>
      <w:tr w:rsidR="00771524">
        <w:trPr>
          <w:trHeight w:val="23"/>
          <w:jc w:val="center"/>
        </w:trPr>
        <w:tc>
          <w:tcPr>
            <w:tcW w:w="1008" w:type="dxa"/>
            <w:vAlign w:val="center"/>
          </w:tcPr>
          <w:p w:rsidR="00771524" w:rsidRDefault="0008094A">
            <w:pPr>
              <w:spacing w:line="420" w:lineRule="auto"/>
              <w:jc w:val="center"/>
              <w:rPr>
                <w:rFonts w:ascii="宋体" w:hAnsi="宋体"/>
                <w:sz w:val="24"/>
                <w:szCs w:val="24"/>
              </w:rPr>
            </w:pPr>
            <w:r>
              <w:rPr>
                <w:rFonts w:ascii="宋体" w:hAnsi="宋体" w:hint="eastAsia"/>
                <w:sz w:val="24"/>
                <w:szCs w:val="24"/>
              </w:rPr>
              <w:t>1.11</w:t>
            </w:r>
          </w:p>
        </w:tc>
        <w:tc>
          <w:tcPr>
            <w:tcW w:w="1980" w:type="dxa"/>
            <w:gridSpan w:val="2"/>
            <w:vAlign w:val="center"/>
          </w:tcPr>
          <w:p w:rsidR="00771524" w:rsidRDefault="0008094A">
            <w:pPr>
              <w:pStyle w:val="0"/>
              <w:spacing w:line="400" w:lineRule="atLeast"/>
              <w:jc w:val="center"/>
              <w:rPr>
                <w:rFonts w:ascii="宋体" w:hAnsi="宋体"/>
              </w:rPr>
            </w:pPr>
            <w:r>
              <w:rPr>
                <w:rFonts w:ascii="宋体" w:hAnsi="宋体" w:hint="eastAsia"/>
              </w:rPr>
              <w:t>分包、转包</w:t>
            </w:r>
          </w:p>
        </w:tc>
        <w:tc>
          <w:tcPr>
            <w:tcW w:w="6703" w:type="dxa"/>
            <w:vAlign w:val="center"/>
          </w:tcPr>
          <w:p w:rsidR="00771524" w:rsidRDefault="0008094A">
            <w:pPr>
              <w:pStyle w:val="0"/>
              <w:spacing w:line="400" w:lineRule="atLeast"/>
              <w:jc w:val="left"/>
              <w:rPr>
                <w:rFonts w:ascii="宋体" w:hAnsi="宋体"/>
              </w:rPr>
            </w:pPr>
            <w:r>
              <w:rPr>
                <w:rFonts w:ascii="宋体" w:hAnsi="宋体" w:hint="eastAsia"/>
              </w:rPr>
              <w:t>不允许</w:t>
            </w:r>
          </w:p>
        </w:tc>
      </w:tr>
      <w:tr w:rsidR="00771524">
        <w:trPr>
          <w:trHeight w:val="23"/>
          <w:jc w:val="center"/>
        </w:trPr>
        <w:tc>
          <w:tcPr>
            <w:tcW w:w="1008" w:type="dxa"/>
            <w:vAlign w:val="center"/>
          </w:tcPr>
          <w:p w:rsidR="00771524" w:rsidRDefault="0008094A">
            <w:pPr>
              <w:spacing w:line="420" w:lineRule="auto"/>
              <w:jc w:val="center"/>
              <w:rPr>
                <w:rFonts w:ascii="宋体" w:hAnsi="宋体"/>
                <w:sz w:val="24"/>
                <w:szCs w:val="24"/>
              </w:rPr>
            </w:pPr>
            <w:r>
              <w:rPr>
                <w:rFonts w:ascii="宋体" w:hAnsi="宋体" w:hint="eastAsia"/>
                <w:sz w:val="24"/>
                <w:szCs w:val="24"/>
              </w:rPr>
              <w:t>1.12</w:t>
            </w:r>
          </w:p>
        </w:tc>
        <w:tc>
          <w:tcPr>
            <w:tcW w:w="1980" w:type="dxa"/>
            <w:gridSpan w:val="2"/>
            <w:vAlign w:val="center"/>
          </w:tcPr>
          <w:p w:rsidR="00771524" w:rsidRDefault="0008094A">
            <w:pPr>
              <w:pStyle w:val="0"/>
              <w:spacing w:line="400" w:lineRule="atLeast"/>
              <w:jc w:val="center"/>
              <w:rPr>
                <w:rFonts w:ascii="宋体" w:hAnsi="宋体"/>
              </w:rPr>
            </w:pPr>
            <w:r>
              <w:rPr>
                <w:rFonts w:ascii="宋体" w:hAnsi="宋体" w:hint="eastAsia"/>
              </w:rPr>
              <w:t>偏离</w:t>
            </w:r>
          </w:p>
        </w:tc>
        <w:tc>
          <w:tcPr>
            <w:tcW w:w="6703" w:type="dxa"/>
            <w:vAlign w:val="center"/>
          </w:tcPr>
          <w:p w:rsidR="00771524" w:rsidRDefault="0008094A">
            <w:pPr>
              <w:autoSpaceDE w:val="0"/>
              <w:autoSpaceDN w:val="0"/>
              <w:adjustRightInd w:val="0"/>
              <w:spacing w:line="360" w:lineRule="auto"/>
              <w:jc w:val="left"/>
              <w:rPr>
                <w:rFonts w:ascii="宋体" w:hAnsi="宋体"/>
                <w:kern w:val="0"/>
              </w:rPr>
            </w:pPr>
            <w:r>
              <w:rPr>
                <w:rFonts w:ascii="宋体" w:hAnsi="宋体" w:hint="eastAsia"/>
                <w:kern w:val="0"/>
              </w:rPr>
              <w:t>不允许</w:t>
            </w:r>
          </w:p>
          <w:p w:rsidR="00771524" w:rsidRDefault="0008094A">
            <w:pPr>
              <w:autoSpaceDE w:val="0"/>
              <w:autoSpaceDN w:val="0"/>
              <w:adjustRightInd w:val="0"/>
              <w:spacing w:line="360" w:lineRule="auto"/>
              <w:jc w:val="left"/>
              <w:rPr>
                <w:rFonts w:ascii="宋体" w:hAnsi="宋体"/>
                <w:kern w:val="0"/>
              </w:rPr>
            </w:pPr>
            <w:r>
              <w:rPr>
                <w:rFonts w:ascii="宋体" w:hAnsi="宋体" w:hint="eastAsia"/>
                <w:kern w:val="0"/>
              </w:rPr>
              <w:t>经评标委员会审查后投标文件有下列情形之一的，视为未能实质性响应招标文件，应认定为无效标（即废标）：</w:t>
            </w:r>
          </w:p>
          <w:p w:rsidR="00771524" w:rsidRDefault="0008094A">
            <w:pPr>
              <w:autoSpaceDE w:val="0"/>
              <w:autoSpaceDN w:val="0"/>
              <w:adjustRightInd w:val="0"/>
              <w:spacing w:line="360" w:lineRule="auto"/>
              <w:jc w:val="left"/>
              <w:rPr>
                <w:rFonts w:ascii="宋体" w:hAnsi="宋体"/>
                <w:kern w:val="0"/>
              </w:rPr>
            </w:pPr>
            <w:r>
              <w:rPr>
                <w:rFonts w:ascii="宋体" w:hAnsi="宋体" w:hint="eastAsia"/>
                <w:kern w:val="0"/>
              </w:rPr>
              <w:t>1、无单位盖章并无法定代表人签字或盖章的：投标人制作电子投标文件时，在招标文件规定的签章处须加盖公司电子签章及法定代表人签章的；</w:t>
            </w:r>
          </w:p>
          <w:p w:rsidR="00771524" w:rsidRDefault="0008094A">
            <w:pPr>
              <w:autoSpaceDE w:val="0"/>
              <w:autoSpaceDN w:val="0"/>
              <w:adjustRightInd w:val="0"/>
              <w:spacing w:line="360" w:lineRule="auto"/>
              <w:jc w:val="left"/>
              <w:rPr>
                <w:rFonts w:ascii="宋体" w:hAnsi="宋体"/>
                <w:kern w:val="0"/>
              </w:rPr>
            </w:pPr>
            <w:r>
              <w:rPr>
                <w:rFonts w:ascii="宋体" w:hAnsi="宋体" w:hint="eastAsia"/>
                <w:kern w:val="0"/>
              </w:rPr>
              <w:t>2、未按规定的格式填写，内容不全或关键字迹模糊无法辨认的；</w:t>
            </w:r>
          </w:p>
          <w:p w:rsidR="00771524" w:rsidRDefault="0008094A">
            <w:pPr>
              <w:autoSpaceDE w:val="0"/>
              <w:autoSpaceDN w:val="0"/>
              <w:adjustRightInd w:val="0"/>
              <w:spacing w:line="360" w:lineRule="auto"/>
              <w:jc w:val="left"/>
              <w:rPr>
                <w:rFonts w:ascii="宋体" w:hAnsi="宋体"/>
                <w:kern w:val="0"/>
              </w:rPr>
            </w:pPr>
            <w:r>
              <w:rPr>
                <w:rFonts w:ascii="宋体" w:hAnsi="宋体" w:hint="eastAsia"/>
                <w:kern w:val="0"/>
              </w:rPr>
              <w:t>3、投标人拒绝按评标委员会要求对投标人文件进行澄清、说明或者补正的；</w:t>
            </w:r>
          </w:p>
          <w:p w:rsidR="00771524" w:rsidRDefault="0008094A">
            <w:pPr>
              <w:autoSpaceDE w:val="0"/>
              <w:autoSpaceDN w:val="0"/>
              <w:adjustRightInd w:val="0"/>
              <w:spacing w:line="360" w:lineRule="auto"/>
              <w:jc w:val="left"/>
              <w:rPr>
                <w:rFonts w:ascii="宋体" w:hAnsi="宋体"/>
                <w:kern w:val="0"/>
              </w:rPr>
            </w:pPr>
            <w:r>
              <w:rPr>
                <w:rFonts w:ascii="宋体" w:hAnsi="宋体" w:hint="eastAsia"/>
                <w:kern w:val="0"/>
              </w:rPr>
              <w:t>4、投标文件附加有招标人不能接受的条件的；</w:t>
            </w:r>
          </w:p>
          <w:p w:rsidR="00771524" w:rsidRDefault="0008094A">
            <w:pPr>
              <w:autoSpaceDE w:val="0"/>
              <w:autoSpaceDN w:val="0"/>
              <w:adjustRightInd w:val="0"/>
              <w:spacing w:line="360" w:lineRule="auto"/>
              <w:jc w:val="left"/>
              <w:rPr>
                <w:rFonts w:ascii="宋体" w:hAnsi="宋体"/>
                <w:kern w:val="0"/>
              </w:rPr>
            </w:pPr>
            <w:r>
              <w:rPr>
                <w:rFonts w:ascii="宋体" w:hAnsi="宋体" w:hint="eastAsia"/>
                <w:kern w:val="0"/>
              </w:rPr>
              <w:t>5、投标人以他人的名义投标、串通投标、欺诈、威胁或其他弄虚作假方式谋取中标、采取可能影响评标公正性的不正当手段的；</w:t>
            </w:r>
          </w:p>
          <w:p w:rsidR="00771524" w:rsidRDefault="0008094A">
            <w:pPr>
              <w:autoSpaceDE w:val="0"/>
              <w:autoSpaceDN w:val="0"/>
              <w:adjustRightInd w:val="0"/>
              <w:spacing w:line="360" w:lineRule="auto"/>
              <w:jc w:val="left"/>
              <w:rPr>
                <w:rFonts w:ascii="宋体" w:hAnsi="宋体"/>
                <w:kern w:val="0"/>
              </w:rPr>
            </w:pPr>
            <w:r>
              <w:rPr>
                <w:rFonts w:ascii="宋体" w:hAnsi="宋体" w:hint="eastAsia"/>
                <w:kern w:val="0"/>
              </w:rPr>
              <w:t>6、投标人递交两份或多份内容不同的投标文件，或在一份投标文件中对同一招标项目报有两个或多个报价，但未声明哪一个有效的；</w:t>
            </w:r>
          </w:p>
          <w:p w:rsidR="00771524" w:rsidRDefault="0008094A">
            <w:pPr>
              <w:autoSpaceDE w:val="0"/>
              <w:autoSpaceDN w:val="0"/>
              <w:adjustRightInd w:val="0"/>
              <w:spacing w:line="360" w:lineRule="auto"/>
              <w:jc w:val="left"/>
              <w:rPr>
                <w:rFonts w:ascii="宋体" w:hAnsi="宋体"/>
                <w:kern w:val="0"/>
              </w:rPr>
            </w:pPr>
            <w:r>
              <w:rPr>
                <w:rFonts w:ascii="宋体" w:hAnsi="宋体" w:hint="eastAsia"/>
                <w:kern w:val="0"/>
              </w:rPr>
              <w:t>7、不响应招标文件要求的；</w:t>
            </w:r>
          </w:p>
          <w:p w:rsidR="00771524" w:rsidRDefault="0008094A">
            <w:pPr>
              <w:autoSpaceDE w:val="0"/>
              <w:autoSpaceDN w:val="0"/>
              <w:adjustRightInd w:val="0"/>
              <w:spacing w:line="360" w:lineRule="auto"/>
              <w:jc w:val="left"/>
              <w:rPr>
                <w:rFonts w:ascii="宋体" w:hAnsi="宋体"/>
                <w:kern w:val="0"/>
              </w:rPr>
            </w:pPr>
            <w:r>
              <w:rPr>
                <w:rFonts w:ascii="宋体" w:hAnsi="宋体" w:hint="eastAsia"/>
                <w:kern w:val="0"/>
              </w:rPr>
              <w:t>8、投标人投标报价超出最高限价的；</w:t>
            </w:r>
          </w:p>
          <w:p w:rsidR="00771524" w:rsidRDefault="0008094A">
            <w:pPr>
              <w:autoSpaceDE w:val="0"/>
              <w:autoSpaceDN w:val="0"/>
              <w:adjustRightInd w:val="0"/>
              <w:spacing w:line="360" w:lineRule="auto"/>
              <w:jc w:val="left"/>
              <w:rPr>
                <w:rFonts w:ascii="宋体" w:hAnsi="宋体"/>
                <w:kern w:val="0"/>
              </w:rPr>
            </w:pPr>
            <w:r>
              <w:rPr>
                <w:rFonts w:ascii="宋体" w:hAnsi="宋体" w:hint="eastAsia"/>
                <w:kern w:val="0"/>
              </w:rPr>
              <w:t>9、不符合招标文件中规定的其他实质性要求的；</w:t>
            </w:r>
          </w:p>
          <w:p w:rsidR="00771524" w:rsidRDefault="0008094A">
            <w:pPr>
              <w:autoSpaceDE w:val="0"/>
              <w:autoSpaceDN w:val="0"/>
              <w:adjustRightInd w:val="0"/>
              <w:spacing w:line="360" w:lineRule="auto"/>
              <w:jc w:val="left"/>
              <w:rPr>
                <w:rFonts w:ascii="宋体" w:hAnsi="宋体"/>
                <w:kern w:val="0"/>
              </w:rPr>
            </w:pPr>
            <w:r>
              <w:rPr>
                <w:rFonts w:ascii="宋体" w:hAnsi="宋体" w:hint="eastAsia"/>
                <w:kern w:val="0"/>
              </w:rPr>
              <w:t>10、投标人名称或组织结构投标文件内容不一致，且未在招标文件规定的投标截止日期之前获得招标人书面同意并在当地招标投标监督部门申请变更的；</w:t>
            </w:r>
          </w:p>
          <w:p w:rsidR="00771524" w:rsidRDefault="0008094A">
            <w:pPr>
              <w:autoSpaceDE w:val="0"/>
              <w:autoSpaceDN w:val="0"/>
              <w:adjustRightInd w:val="0"/>
              <w:spacing w:line="360" w:lineRule="auto"/>
              <w:jc w:val="left"/>
              <w:rPr>
                <w:rFonts w:ascii="宋体" w:hAnsi="宋体"/>
                <w:kern w:val="0"/>
              </w:rPr>
            </w:pPr>
            <w:r>
              <w:rPr>
                <w:rFonts w:ascii="宋体" w:hAnsi="宋体" w:hint="eastAsia"/>
                <w:kern w:val="0"/>
              </w:rPr>
              <w:t>11、</w:t>
            </w:r>
            <w:r>
              <w:rPr>
                <w:rFonts w:ascii="宋体" w:hAnsi="宋体" w:hint="eastAsia"/>
              </w:rPr>
              <w:t>投标行为违反招标投标法以及相关法律、法规和规定的。</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lastRenderedPageBreak/>
              <w:t>2.1</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构成招标文件的其他材料</w:t>
            </w:r>
          </w:p>
        </w:tc>
        <w:tc>
          <w:tcPr>
            <w:tcW w:w="6703" w:type="dxa"/>
            <w:vAlign w:val="center"/>
          </w:tcPr>
          <w:p w:rsidR="00771524" w:rsidRDefault="0008094A">
            <w:pPr>
              <w:spacing w:line="440" w:lineRule="exact"/>
              <w:rPr>
                <w:rFonts w:ascii="宋体" w:hAnsi="宋体"/>
              </w:rPr>
            </w:pPr>
            <w:r>
              <w:rPr>
                <w:rFonts w:ascii="宋体" w:hAnsi="宋体" w:hint="eastAsia"/>
                <w:kern w:val="0"/>
              </w:rPr>
              <w:t>招标文件的补充文件及有关本项目的变更资料（如有）</w:t>
            </w:r>
            <w:r w:rsidR="00482B5B">
              <w:rPr>
                <w:rFonts w:ascii="宋体" w:hAnsi="宋体" w:hint="eastAsia"/>
                <w:kern w:val="0"/>
              </w:rPr>
              <w:t>。</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2.2.1</w:t>
            </w:r>
          </w:p>
        </w:tc>
        <w:tc>
          <w:tcPr>
            <w:tcW w:w="1980" w:type="dxa"/>
            <w:gridSpan w:val="2"/>
            <w:vAlign w:val="center"/>
          </w:tcPr>
          <w:p w:rsidR="00771524" w:rsidRDefault="0008094A">
            <w:pPr>
              <w:pStyle w:val="0"/>
              <w:spacing w:line="380" w:lineRule="atLeast"/>
              <w:jc w:val="center"/>
              <w:rPr>
                <w:rFonts w:ascii="宋体" w:hAnsi="宋体"/>
              </w:rPr>
            </w:pPr>
            <w:r>
              <w:rPr>
                <w:rFonts w:ascii="宋体" w:hAnsi="宋体" w:hint="eastAsia"/>
              </w:rPr>
              <w:t>投标人要求澄清招标文件的截止时间</w:t>
            </w:r>
          </w:p>
        </w:tc>
        <w:tc>
          <w:tcPr>
            <w:tcW w:w="6703" w:type="dxa"/>
            <w:vAlign w:val="center"/>
          </w:tcPr>
          <w:p w:rsidR="00771524" w:rsidRDefault="0008094A">
            <w:pPr>
              <w:pStyle w:val="0"/>
              <w:spacing w:line="380" w:lineRule="atLeast"/>
              <w:rPr>
                <w:rFonts w:ascii="宋体" w:hAnsi="宋体"/>
              </w:rPr>
            </w:pPr>
            <w:r>
              <w:rPr>
                <w:rFonts w:ascii="宋体" w:hAnsi="宋体" w:hint="eastAsia"/>
              </w:rPr>
              <w:t>收到招标文件7日内</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2.2.3</w:t>
            </w:r>
          </w:p>
        </w:tc>
        <w:tc>
          <w:tcPr>
            <w:tcW w:w="1980" w:type="dxa"/>
            <w:gridSpan w:val="2"/>
            <w:vAlign w:val="center"/>
          </w:tcPr>
          <w:p w:rsidR="00771524" w:rsidRDefault="0008094A">
            <w:pPr>
              <w:pStyle w:val="0"/>
              <w:spacing w:line="380" w:lineRule="atLeast"/>
              <w:jc w:val="center"/>
              <w:rPr>
                <w:rFonts w:ascii="宋体" w:hAnsi="宋体"/>
              </w:rPr>
            </w:pPr>
            <w:r>
              <w:rPr>
                <w:rFonts w:ascii="宋体" w:hAnsi="宋体" w:hint="eastAsia"/>
              </w:rPr>
              <w:t>投标人确认收到招标文件澄清的时间</w:t>
            </w:r>
          </w:p>
        </w:tc>
        <w:tc>
          <w:tcPr>
            <w:tcW w:w="6703" w:type="dxa"/>
            <w:vAlign w:val="center"/>
          </w:tcPr>
          <w:p w:rsidR="00771524" w:rsidRDefault="0008094A">
            <w:pPr>
              <w:pStyle w:val="0"/>
              <w:spacing w:line="380" w:lineRule="atLeast"/>
              <w:rPr>
                <w:rFonts w:ascii="宋体" w:hAnsi="宋体"/>
              </w:rPr>
            </w:pPr>
            <w:r>
              <w:rPr>
                <w:rFonts w:ascii="宋体" w:hAnsi="宋体" w:hint="eastAsia"/>
              </w:rPr>
              <w:t>收到当日</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2.3.2</w:t>
            </w:r>
          </w:p>
        </w:tc>
        <w:tc>
          <w:tcPr>
            <w:tcW w:w="1980" w:type="dxa"/>
            <w:gridSpan w:val="2"/>
            <w:vAlign w:val="center"/>
          </w:tcPr>
          <w:p w:rsidR="00771524" w:rsidRDefault="0008094A">
            <w:pPr>
              <w:pStyle w:val="0"/>
              <w:spacing w:line="380" w:lineRule="atLeast"/>
              <w:jc w:val="center"/>
              <w:rPr>
                <w:rFonts w:ascii="宋体" w:hAnsi="宋体"/>
              </w:rPr>
            </w:pPr>
            <w:r>
              <w:rPr>
                <w:rFonts w:ascii="宋体" w:hAnsi="宋体" w:hint="eastAsia"/>
              </w:rPr>
              <w:t>投标人确认收到招标文件修改的时间</w:t>
            </w:r>
          </w:p>
        </w:tc>
        <w:tc>
          <w:tcPr>
            <w:tcW w:w="6703" w:type="dxa"/>
            <w:vAlign w:val="center"/>
          </w:tcPr>
          <w:p w:rsidR="00771524" w:rsidRDefault="0008094A">
            <w:pPr>
              <w:pStyle w:val="0"/>
              <w:spacing w:line="380" w:lineRule="atLeast"/>
              <w:rPr>
                <w:rFonts w:ascii="宋体" w:hAnsi="宋体"/>
              </w:rPr>
            </w:pPr>
            <w:r>
              <w:rPr>
                <w:rFonts w:ascii="宋体" w:hAnsi="宋体" w:hint="eastAsia"/>
              </w:rPr>
              <w:t>收到当日</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3.1.1</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构成投标文件的其他材料</w:t>
            </w:r>
          </w:p>
        </w:tc>
        <w:tc>
          <w:tcPr>
            <w:tcW w:w="6703" w:type="dxa"/>
            <w:vAlign w:val="center"/>
          </w:tcPr>
          <w:p w:rsidR="00771524" w:rsidRDefault="0008094A">
            <w:pPr>
              <w:spacing w:line="440" w:lineRule="exact"/>
              <w:rPr>
                <w:rFonts w:ascii="宋体" w:hAnsi="宋体"/>
              </w:rPr>
            </w:pPr>
            <w:r>
              <w:rPr>
                <w:rFonts w:ascii="宋体" w:hAnsi="宋体" w:hint="eastAsia"/>
              </w:rPr>
              <w:t>///</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3.2.3</w:t>
            </w:r>
          </w:p>
        </w:tc>
        <w:tc>
          <w:tcPr>
            <w:tcW w:w="1980" w:type="dxa"/>
            <w:gridSpan w:val="2"/>
            <w:vAlign w:val="center"/>
          </w:tcPr>
          <w:p w:rsidR="00771524" w:rsidRDefault="00482B5B">
            <w:pPr>
              <w:spacing w:line="440" w:lineRule="exact"/>
              <w:jc w:val="center"/>
              <w:rPr>
                <w:rFonts w:ascii="宋体" w:hAnsi="宋体"/>
              </w:rPr>
            </w:pPr>
            <w:r>
              <w:rPr>
                <w:rFonts w:ascii="宋体" w:hAnsi="宋体" w:hint="eastAsia"/>
              </w:rPr>
              <w:t>招标控制价</w:t>
            </w:r>
          </w:p>
        </w:tc>
        <w:tc>
          <w:tcPr>
            <w:tcW w:w="6703" w:type="dxa"/>
            <w:vAlign w:val="center"/>
          </w:tcPr>
          <w:p w:rsidR="002B3182" w:rsidRPr="000B0DEF" w:rsidRDefault="00482B5B" w:rsidP="000B0DEF">
            <w:pPr>
              <w:pStyle w:val="Default"/>
              <w:rPr>
                <w:rFonts w:ascii="宋体" w:hAnsi="宋体"/>
                <w:color w:val="auto"/>
                <w:kern w:val="2"/>
                <w:sz w:val="21"/>
                <w:szCs w:val="21"/>
              </w:rPr>
            </w:pPr>
            <w:r w:rsidRPr="000B0DEF">
              <w:rPr>
                <w:rFonts w:ascii="宋体" w:hAnsi="宋体" w:hint="eastAsia"/>
                <w:color w:val="auto"/>
                <w:kern w:val="2"/>
                <w:sz w:val="21"/>
                <w:szCs w:val="21"/>
              </w:rPr>
              <w:t>建设项目环境影响评价报告书技术评估每件不超过</w:t>
            </w:r>
            <w:r w:rsidR="00FC7D2A">
              <w:rPr>
                <w:rFonts w:ascii="宋体" w:hAnsi="宋体" w:hint="eastAsia"/>
                <w:color w:val="auto"/>
                <w:kern w:val="2"/>
                <w:sz w:val="21"/>
                <w:szCs w:val="21"/>
              </w:rPr>
              <w:t>19000</w:t>
            </w:r>
            <w:r w:rsidRPr="000B0DEF">
              <w:rPr>
                <w:rFonts w:ascii="宋体" w:hAnsi="宋体" w:hint="eastAsia"/>
                <w:color w:val="auto"/>
                <w:kern w:val="2"/>
                <w:sz w:val="21"/>
                <w:szCs w:val="21"/>
              </w:rPr>
              <w:t>元；</w:t>
            </w:r>
          </w:p>
          <w:p w:rsidR="00482B5B" w:rsidRDefault="00482B5B" w:rsidP="000B0DEF">
            <w:pPr>
              <w:pStyle w:val="Default"/>
              <w:rPr>
                <w:rFonts w:ascii="宋体" w:hAnsi="宋体"/>
              </w:rPr>
            </w:pPr>
            <w:r w:rsidRPr="000B0DEF">
              <w:rPr>
                <w:rFonts w:ascii="宋体" w:hAnsi="宋体" w:hint="eastAsia"/>
                <w:color w:val="auto"/>
                <w:kern w:val="2"/>
                <w:sz w:val="21"/>
                <w:szCs w:val="21"/>
              </w:rPr>
              <w:t>建设项目环境影响评价报告表技术评估每件不超过</w:t>
            </w:r>
            <w:r w:rsidR="00FC7D2A">
              <w:rPr>
                <w:rFonts w:ascii="宋体" w:hAnsi="宋体" w:hint="eastAsia"/>
                <w:color w:val="auto"/>
                <w:kern w:val="2"/>
                <w:sz w:val="21"/>
                <w:szCs w:val="21"/>
              </w:rPr>
              <w:t>9000</w:t>
            </w:r>
            <w:r w:rsidRPr="000B0DEF">
              <w:rPr>
                <w:rFonts w:ascii="宋体" w:hAnsi="宋体" w:hint="eastAsia"/>
                <w:color w:val="auto"/>
                <w:kern w:val="2"/>
                <w:sz w:val="21"/>
                <w:szCs w:val="21"/>
              </w:rPr>
              <w:t>元；</w:t>
            </w:r>
          </w:p>
          <w:p w:rsidR="000B0DEF" w:rsidRDefault="000B0DEF" w:rsidP="000B0DEF">
            <w:pPr>
              <w:pStyle w:val="Default"/>
              <w:rPr>
                <w:rFonts w:ascii="宋体" w:hAnsi="宋体"/>
                <w:color w:val="auto"/>
                <w:kern w:val="2"/>
                <w:sz w:val="21"/>
                <w:szCs w:val="21"/>
              </w:rPr>
            </w:pPr>
            <w:r w:rsidRPr="000B0DEF">
              <w:rPr>
                <w:rFonts w:ascii="宋体" w:hAnsi="宋体" w:hint="eastAsia"/>
                <w:color w:val="auto"/>
                <w:kern w:val="2"/>
                <w:sz w:val="21"/>
                <w:szCs w:val="21"/>
              </w:rPr>
              <w:t>建设项目环境影响评价报告书技术审查每件不超过</w:t>
            </w:r>
            <w:r>
              <w:rPr>
                <w:rFonts w:ascii="宋体" w:hAnsi="宋体" w:hint="eastAsia"/>
                <w:color w:val="auto"/>
                <w:kern w:val="2"/>
                <w:sz w:val="21"/>
                <w:szCs w:val="21"/>
              </w:rPr>
              <w:t>1千</w:t>
            </w:r>
            <w:r w:rsidRPr="000B0DEF">
              <w:rPr>
                <w:rFonts w:ascii="宋体" w:hAnsi="宋体" w:hint="eastAsia"/>
                <w:color w:val="auto"/>
                <w:kern w:val="2"/>
                <w:sz w:val="21"/>
                <w:szCs w:val="21"/>
              </w:rPr>
              <w:t>元；</w:t>
            </w:r>
          </w:p>
          <w:p w:rsidR="000B0DEF" w:rsidRPr="000B0DEF" w:rsidRDefault="000B0DEF" w:rsidP="000B0DEF">
            <w:pPr>
              <w:pStyle w:val="Default"/>
              <w:rPr>
                <w:rFonts w:ascii="宋体" w:hAnsi="宋体"/>
                <w:color w:val="auto"/>
                <w:kern w:val="2"/>
                <w:sz w:val="21"/>
                <w:szCs w:val="21"/>
              </w:rPr>
            </w:pPr>
            <w:r w:rsidRPr="000B0DEF">
              <w:rPr>
                <w:rFonts w:ascii="宋体" w:hAnsi="宋体" w:hint="eastAsia"/>
                <w:color w:val="auto"/>
                <w:kern w:val="2"/>
                <w:sz w:val="21"/>
                <w:szCs w:val="21"/>
              </w:rPr>
              <w:t>建设项目环境影响评价报告表技术审查每件不超过</w:t>
            </w:r>
            <w:r>
              <w:rPr>
                <w:rFonts w:ascii="宋体" w:hAnsi="宋体" w:hint="eastAsia"/>
                <w:color w:val="auto"/>
                <w:kern w:val="2"/>
                <w:sz w:val="21"/>
                <w:szCs w:val="21"/>
              </w:rPr>
              <w:t>5百</w:t>
            </w:r>
            <w:r w:rsidRPr="000B0DEF">
              <w:rPr>
                <w:rFonts w:ascii="宋体" w:hAnsi="宋体" w:hint="eastAsia"/>
                <w:color w:val="auto"/>
                <w:kern w:val="2"/>
                <w:sz w:val="21"/>
                <w:szCs w:val="21"/>
              </w:rPr>
              <w:t>元；</w:t>
            </w:r>
          </w:p>
          <w:p w:rsidR="00482B5B" w:rsidRPr="00482B5B" w:rsidRDefault="00482B5B" w:rsidP="00482B5B">
            <w:pPr>
              <w:spacing w:line="440" w:lineRule="exact"/>
            </w:pPr>
            <w:r w:rsidRPr="00482B5B">
              <w:rPr>
                <w:rFonts w:ascii="宋体" w:hAnsi="宋体" w:hint="eastAsia"/>
              </w:rPr>
              <w:t>投标人的投标报价不得超过控制价</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3.3.1</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投标有效期</w:t>
            </w:r>
          </w:p>
        </w:tc>
        <w:tc>
          <w:tcPr>
            <w:tcW w:w="6703" w:type="dxa"/>
            <w:vAlign w:val="center"/>
          </w:tcPr>
          <w:p w:rsidR="00771524" w:rsidRDefault="0008094A" w:rsidP="00482B5B">
            <w:pPr>
              <w:spacing w:line="336" w:lineRule="auto"/>
              <w:ind w:left="210" w:hangingChars="100" w:hanging="210"/>
              <w:rPr>
                <w:rFonts w:ascii="宋体" w:hAnsi="宋体"/>
              </w:rPr>
            </w:pPr>
            <w:r>
              <w:rPr>
                <w:rFonts w:ascii="宋体" w:hAnsi="宋体" w:hint="eastAsia"/>
              </w:rPr>
              <w:t>自投标截止日起</w:t>
            </w:r>
            <w:r w:rsidR="00482B5B">
              <w:rPr>
                <w:rFonts w:ascii="宋体" w:hAnsi="宋体" w:hint="eastAsia"/>
              </w:rPr>
              <w:t>60</w:t>
            </w:r>
            <w:r>
              <w:rPr>
                <w:rFonts w:ascii="宋体" w:hAnsi="宋体" w:hint="eastAsia"/>
              </w:rPr>
              <w:t>日历天</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3.6.3</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签字、盖章要求</w:t>
            </w:r>
          </w:p>
        </w:tc>
        <w:tc>
          <w:tcPr>
            <w:tcW w:w="6703" w:type="dxa"/>
            <w:vAlign w:val="center"/>
          </w:tcPr>
          <w:p w:rsidR="00771524" w:rsidRDefault="0008094A">
            <w:pPr>
              <w:spacing w:line="440" w:lineRule="exact"/>
              <w:jc w:val="left"/>
              <w:rPr>
                <w:rFonts w:ascii="宋体" w:hAnsi="宋体"/>
              </w:rPr>
            </w:pPr>
            <w:r>
              <w:rPr>
                <w:rFonts w:ascii="宋体" w:hAnsi="宋体" w:hint="eastAsia"/>
                <w:kern w:val="0"/>
              </w:rPr>
              <w:t>按</w:t>
            </w:r>
            <w:r w:rsidR="001A1F1E" w:rsidRPr="001A1F1E">
              <w:rPr>
                <w:rFonts w:ascii="宋体" w:hAnsi="宋体" w:hint="eastAsia"/>
                <w:kern w:val="0"/>
              </w:rPr>
              <w:t>电子投标文件全部采用电子</w:t>
            </w:r>
            <w:r w:rsidR="001A1F1E">
              <w:rPr>
                <w:rFonts w:ascii="宋体" w:hAnsi="宋体" w:hint="eastAsia"/>
                <w:kern w:val="0"/>
              </w:rPr>
              <w:t>文档，投标文件所附证书证件均为扫描件，并采用单位和个人数字证书，</w:t>
            </w:r>
            <w:r w:rsidR="001A1F1E" w:rsidRPr="001A1F1E">
              <w:rPr>
                <w:rFonts w:ascii="宋体" w:hAnsi="宋体" w:hint="eastAsia"/>
                <w:kern w:val="0"/>
              </w:rPr>
              <w:t>按招标文件要求在相应位置加盖电子签章。</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3.6.4</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投标文件份数</w:t>
            </w:r>
          </w:p>
        </w:tc>
        <w:tc>
          <w:tcPr>
            <w:tcW w:w="6703" w:type="dxa"/>
            <w:vAlign w:val="center"/>
          </w:tcPr>
          <w:p w:rsidR="00771524" w:rsidRDefault="0008094A">
            <w:pPr>
              <w:spacing w:line="440" w:lineRule="exact"/>
              <w:jc w:val="left"/>
              <w:rPr>
                <w:rFonts w:ascii="宋体" w:hAnsi="宋体"/>
              </w:rPr>
            </w:pPr>
            <w:r>
              <w:rPr>
                <w:rFonts w:ascii="宋体" w:hAnsi="宋体" w:hint="eastAsia"/>
              </w:rPr>
              <w:t>投标人必须在投标截止时间前提供：</w:t>
            </w:r>
          </w:p>
          <w:p w:rsidR="00771524" w:rsidRDefault="0008094A">
            <w:pPr>
              <w:spacing w:line="440" w:lineRule="exact"/>
              <w:jc w:val="left"/>
              <w:rPr>
                <w:rFonts w:ascii="宋体" w:hAnsi="宋体"/>
              </w:rPr>
            </w:pPr>
            <w:r>
              <w:rPr>
                <w:rFonts w:ascii="宋体" w:hAnsi="宋体" w:hint="eastAsia"/>
              </w:rPr>
              <w:t>（1）加密的电子投标文件壹份（在开封市公共资源交易网会员系统指定位置上传）；</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4.2.2</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电子投标文件的递交</w:t>
            </w:r>
          </w:p>
        </w:tc>
        <w:tc>
          <w:tcPr>
            <w:tcW w:w="6703" w:type="dxa"/>
            <w:vAlign w:val="center"/>
          </w:tcPr>
          <w:p w:rsidR="00771524" w:rsidRDefault="0008094A">
            <w:pPr>
              <w:spacing w:line="440" w:lineRule="exact"/>
              <w:jc w:val="left"/>
              <w:rPr>
                <w:rFonts w:ascii="宋体" w:hAnsi="宋体"/>
              </w:rPr>
            </w:pPr>
            <w:r>
              <w:rPr>
                <w:rFonts w:ascii="宋体" w:hAnsi="宋体" w:hint="eastAsia"/>
              </w:rPr>
              <w:t>a、各投标人应在投标截止时间前上传加密的电子投标文件到会员系统的指定位置。请投标人在上传时认真检查上传投标文件是否完整、正确。</w:t>
            </w:r>
          </w:p>
          <w:p w:rsidR="00771524" w:rsidRDefault="0008094A">
            <w:pPr>
              <w:spacing w:line="440" w:lineRule="exact"/>
              <w:jc w:val="left"/>
              <w:rPr>
                <w:rFonts w:ascii="宋体" w:hAnsi="宋体"/>
              </w:rPr>
            </w:pPr>
            <w:r>
              <w:rPr>
                <w:rFonts w:ascii="宋体" w:hAnsi="宋体" w:hint="eastAsia"/>
              </w:rPr>
              <w:t>b、投标人因交易中心投标系统问题无法上传电子投标文件时，请在工作时间与开封市公共资源交易中心联系，联系电话： 0371-23859291</w:t>
            </w:r>
          </w:p>
        </w:tc>
      </w:tr>
      <w:tr w:rsidR="00771524">
        <w:trPr>
          <w:trHeight w:val="370"/>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5.1</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投标截止及开标时间、地点</w:t>
            </w:r>
          </w:p>
        </w:tc>
        <w:tc>
          <w:tcPr>
            <w:tcW w:w="6703" w:type="dxa"/>
            <w:vAlign w:val="center"/>
          </w:tcPr>
          <w:p w:rsidR="00771524" w:rsidRPr="007931D1" w:rsidRDefault="0008094A">
            <w:pPr>
              <w:spacing w:line="440" w:lineRule="exact"/>
              <w:rPr>
                <w:rFonts w:ascii="宋体" w:hAnsi="宋体"/>
              </w:rPr>
            </w:pPr>
            <w:r w:rsidRPr="007931D1">
              <w:rPr>
                <w:rFonts w:ascii="宋体" w:hAnsi="宋体" w:hint="eastAsia"/>
              </w:rPr>
              <w:t>投标截止及开标时间：2020年</w:t>
            </w:r>
            <w:r w:rsidR="007931D1" w:rsidRPr="007931D1">
              <w:rPr>
                <w:rFonts w:ascii="宋体" w:hAnsi="宋体" w:hint="eastAsia"/>
              </w:rPr>
              <w:t>7</w:t>
            </w:r>
            <w:r w:rsidRPr="007931D1">
              <w:rPr>
                <w:rFonts w:ascii="宋体" w:hAnsi="宋体" w:hint="eastAsia"/>
              </w:rPr>
              <w:t>月</w:t>
            </w:r>
            <w:r w:rsidR="007931D1" w:rsidRPr="007931D1">
              <w:rPr>
                <w:rFonts w:ascii="宋体" w:hAnsi="宋体" w:hint="eastAsia"/>
              </w:rPr>
              <w:t>1</w:t>
            </w:r>
            <w:r w:rsidR="00AD7576">
              <w:rPr>
                <w:rFonts w:ascii="宋体" w:hAnsi="宋体" w:hint="eastAsia"/>
              </w:rPr>
              <w:t>5</w:t>
            </w:r>
            <w:r w:rsidRPr="007931D1">
              <w:rPr>
                <w:rFonts w:ascii="宋体" w:hAnsi="宋体" w:hint="eastAsia"/>
              </w:rPr>
              <w:t>日09点</w:t>
            </w:r>
            <w:r w:rsidR="007931D1" w:rsidRPr="007931D1">
              <w:rPr>
                <w:rFonts w:ascii="宋体" w:hAnsi="宋体" w:hint="eastAsia"/>
              </w:rPr>
              <w:t>2</w:t>
            </w:r>
            <w:r w:rsidRPr="007931D1">
              <w:rPr>
                <w:rFonts w:ascii="宋体" w:hAnsi="宋体" w:hint="eastAsia"/>
              </w:rPr>
              <w:t>0分（北京时间）</w:t>
            </w:r>
          </w:p>
          <w:p w:rsidR="00771524" w:rsidRDefault="0008094A">
            <w:pPr>
              <w:spacing w:line="440" w:lineRule="exact"/>
              <w:rPr>
                <w:rFonts w:ascii="宋体" w:hAnsi="宋体"/>
              </w:rPr>
            </w:pPr>
            <w:r>
              <w:rPr>
                <w:rFonts w:ascii="宋体" w:hAnsi="宋体" w:hint="eastAsia"/>
              </w:rPr>
              <w:t>开标地点：开封市郑开大道与三大街交汇处路北，开封市民之家5楼开标室（参看开标室电子显示牌）</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5.2</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开标</w:t>
            </w:r>
            <w:r w:rsidR="001A1F1E">
              <w:rPr>
                <w:rFonts w:ascii="宋体" w:hAnsi="宋体" w:hint="eastAsia"/>
              </w:rPr>
              <w:t>方式</w:t>
            </w:r>
          </w:p>
        </w:tc>
        <w:tc>
          <w:tcPr>
            <w:tcW w:w="6703" w:type="dxa"/>
            <w:vAlign w:val="center"/>
          </w:tcPr>
          <w:p w:rsidR="00771524" w:rsidRDefault="001A1F1E">
            <w:pPr>
              <w:spacing w:line="440" w:lineRule="exact"/>
              <w:rPr>
                <w:rFonts w:ascii="宋体" w:hAnsi="宋体"/>
              </w:rPr>
            </w:pPr>
            <w:r w:rsidRPr="001A1F1E">
              <w:rPr>
                <w:rFonts w:ascii="宋体" w:hAnsi="宋体" w:hint="eastAsia"/>
              </w:rPr>
              <w:t>本项目采用“远程不见面”开标方式，投标人无需到达现场提交原件资料、无需到开封市公共资源交易中心现场参加开标会议；投标人应当在开标时间前,登录远程开标大厅,在线准时参加开标活动并进行投标文件解密、答疑澄清等。（系统解密时长默认为40钟，错过解密时长者视</w:t>
            </w:r>
            <w:r w:rsidRPr="001A1F1E">
              <w:rPr>
                <w:rFonts w:ascii="宋体" w:hAnsi="宋体" w:hint="eastAsia"/>
              </w:rPr>
              <w:lastRenderedPageBreak/>
              <w:t>为自动放弃本次投标。）</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lastRenderedPageBreak/>
              <w:t>6.1.1</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评标委员会的组建</w:t>
            </w:r>
          </w:p>
        </w:tc>
        <w:tc>
          <w:tcPr>
            <w:tcW w:w="6703" w:type="dxa"/>
            <w:vAlign w:val="center"/>
          </w:tcPr>
          <w:p w:rsidR="00771524" w:rsidRDefault="0008094A">
            <w:pPr>
              <w:spacing w:line="440" w:lineRule="exact"/>
              <w:rPr>
                <w:rFonts w:ascii="宋体" w:hAnsi="宋体"/>
              </w:rPr>
            </w:pPr>
            <w:r>
              <w:rPr>
                <w:rFonts w:ascii="宋体" w:hAnsi="宋体" w:hint="eastAsia"/>
              </w:rPr>
              <w:t>评标委员会构成：5人。其中招标人代表1人，相关技术评标专家</w:t>
            </w:r>
          </w:p>
          <w:p w:rsidR="00771524" w:rsidRDefault="0008094A">
            <w:pPr>
              <w:spacing w:line="440" w:lineRule="exact"/>
              <w:rPr>
                <w:rFonts w:ascii="宋体" w:hAnsi="宋体"/>
              </w:rPr>
            </w:pPr>
            <w:r>
              <w:rPr>
                <w:rFonts w:ascii="宋体" w:hAnsi="宋体" w:hint="eastAsia"/>
              </w:rPr>
              <w:t>3人，经济评标专家 1 人。</w:t>
            </w:r>
          </w:p>
          <w:p w:rsidR="00771524" w:rsidRDefault="0008094A">
            <w:pPr>
              <w:spacing w:line="440" w:lineRule="exact"/>
              <w:rPr>
                <w:rFonts w:ascii="宋体" w:hAnsi="宋体"/>
              </w:rPr>
            </w:pPr>
            <w:r>
              <w:rPr>
                <w:rFonts w:ascii="宋体" w:hAnsi="宋体" w:hint="eastAsia"/>
              </w:rPr>
              <w:t>评标专家确定方式：从省级相关专家库抽取</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7.1</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是否授权评标委员会确定中标人</w:t>
            </w:r>
          </w:p>
        </w:tc>
        <w:tc>
          <w:tcPr>
            <w:tcW w:w="6703" w:type="dxa"/>
            <w:vAlign w:val="center"/>
          </w:tcPr>
          <w:p w:rsidR="00771524" w:rsidRDefault="0008094A">
            <w:pPr>
              <w:spacing w:line="360" w:lineRule="auto"/>
              <w:rPr>
                <w:rFonts w:ascii="宋体" w:hAnsi="宋体"/>
              </w:rPr>
            </w:pPr>
            <w:r>
              <w:rPr>
                <w:rFonts w:ascii="宋体" w:hAnsi="宋体" w:hint="eastAsia"/>
              </w:rPr>
              <w:t>√否，推荐的中标候选人数： 1-3名</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7.2</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中标人公布媒介</w:t>
            </w:r>
          </w:p>
        </w:tc>
        <w:tc>
          <w:tcPr>
            <w:tcW w:w="6703" w:type="dxa"/>
            <w:vAlign w:val="center"/>
          </w:tcPr>
          <w:p w:rsidR="00771524" w:rsidRDefault="0008094A">
            <w:pPr>
              <w:spacing w:line="440" w:lineRule="exact"/>
              <w:rPr>
                <w:rFonts w:ascii="宋体" w:hAnsi="宋体"/>
              </w:rPr>
            </w:pPr>
            <w:r>
              <w:rPr>
                <w:rFonts w:hint="eastAsia"/>
                <w:color w:val="000000"/>
              </w:rPr>
              <w:t>《河南省政府采购网》、《中国招标投标公共服务平台》、《开封市公共资源交易信息网》</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7.3</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中标通知书</w:t>
            </w:r>
          </w:p>
        </w:tc>
        <w:tc>
          <w:tcPr>
            <w:tcW w:w="6703" w:type="dxa"/>
            <w:vAlign w:val="center"/>
          </w:tcPr>
          <w:p w:rsidR="00771524" w:rsidRDefault="0008094A">
            <w:pPr>
              <w:spacing w:line="440" w:lineRule="exact"/>
              <w:rPr>
                <w:rFonts w:ascii="宋体" w:hAnsi="宋体"/>
              </w:rPr>
            </w:pPr>
            <w:r>
              <w:rPr>
                <w:rFonts w:ascii="宋体" w:hAnsi="宋体" w:hint="eastAsia"/>
              </w:rPr>
              <w:t>中标人确定后，采购代理机构协同采购人和开封市公共资源交易中心向中标人发出《中标通知书》。</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7.5.1</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签订合同</w:t>
            </w:r>
          </w:p>
        </w:tc>
        <w:tc>
          <w:tcPr>
            <w:tcW w:w="6703" w:type="dxa"/>
            <w:vAlign w:val="center"/>
          </w:tcPr>
          <w:p w:rsidR="00771524" w:rsidRDefault="0008094A">
            <w:pPr>
              <w:spacing w:line="440" w:lineRule="exact"/>
              <w:rPr>
                <w:rFonts w:ascii="宋体" w:hAnsi="宋体"/>
              </w:rPr>
            </w:pPr>
            <w:r>
              <w:rPr>
                <w:rFonts w:ascii="宋体" w:hAnsi="宋体" w:hint="eastAsia"/>
              </w:rPr>
              <w:t>中标人在《中标通知书》发出后</w:t>
            </w:r>
            <w:r>
              <w:rPr>
                <w:rFonts w:ascii="宋体" w:hAnsi="宋体" w:hint="eastAsia"/>
                <w:u w:val="single"/>
              </w:rPr>
              <w:t xml:space="preserve"> 30</w:t>
            </w:r>
            <w:r>
              <w:rPr>
                <w:rFonts w:ascii="宋体" w:hAnsi="宋体" w:hint="eastAsia"/>
              </w:rPr>
              <w:t>日内，根据招标文件和中标人的投标文件与采购人签订合同。</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9.5</w:t>
            </w:r>
          </w:p>
        </w:tc>
        <w:tc>
          <w:tcPr>
            <w:tcW w:w="1980" w:type="dxa"/>
            <w:gridSpan w:val="2"/>
            <w:vAlign w:val="center"/>
          </w:tcPr>
          <w:p w:rsidR="00771524" w:rsidRDefault="0008094A">
            <w:pPr>
              <w:spacing w:line="440" w:lineRule="exact"/>
              <w:jc w:val="center"/>
              <w:rPr>
                <w:rFonts w:ascii="宋体" w:hAnsi="宋体"/>
              </w:rPr>
            </w:pPr>
            <w:r>
              <w:rPr>
                <w:rFonts w:ascii="宋体" w:hAnsi="宋体" w:hint="eastAsia"/>
              </w:rPr>
              <w:t>质疑投诉</w:t>
            </w:r>
          </w:p>
        </w:tc>
        <w:tc>
          <w:tcPr>
            <w:tcW w:w="6703" w:type="dxa"/>
            <w:vAlign w:val="center"/>
          </w:tcPr>
          <w:p w:rsidR="00771524" w:rsidRDefault="0008094A">
            <w:pPr>
              <w:pStyle w:val="Default"/>
              <w:spacing w:line="360" w:lineRule="auto"/>
              <w:rPr>
                <w:rFonts w:ascii="宋体" w:hAnsi="宋体"/>
                <w:sz w:val="21"/>
                <w:szCs w:val="21"/>
              </w:rPr>
            </w:pPr>
            <w:r>
              <w:rPr>
                <w:rFonts w:ascii="宋体" w:hAnsi="宋体" w:hint="eastAsia"/>
                <w:sz w:val="21"/>
                <w:szCs w:val="21"/>
              </w:rPr>
              <w:t>投标人和其他利害关系人认为本次招标活动违反法律、法规和规章规定的，有权向有关行政监督部门质疑、投诉。</w:t>
            </w:r>
          </w:p>
          <w:p w:rsidR="00771524" w:rsidRDefault="0008094A">
            <w:pPr>
              <w:rPr>
                <w:rFonts w:ascii="宋体" w:hAnsi="宋体"/>
              </w:rPr>
            </w:pPr>
            <w:r>
              <w:rPr>
                <w:rFonts w:ascii="宋体" w:hAnsi="宋体" w:hint="eastAsia"/>
              </w:rPr>
              <w:t>注：（1）接收质疑和投诉的方式为直接递交纸质文件</w:t>
            </w:r>
          </w:p>
          <w:p w:rsidR="00771524" w:rsidRDefault="0008094A">
            <w:pPr>
              <w:rPr>
                <w:rFonts w:ascii="宋体" w:hAnsi="宋体"/>
              </w:rPr>
            </w:pPr>
            <w:r>
              <w:rPr>
                <w:rFonts w:ascii="宋体" w:hAnsi="宋体" w:hint="eastAsia"/>
              </w:rPr>
              <w:t>（2）地址为开封市公共资源交易管理委员会办公室（市民之家6041房间）</w:t>
            </w:r>
          </w:p>
          <w:p w:rsidR="00771524" w:rsidRDefault="0008094A">
            <w:pPr>
              <w:rPr>
                <w:rFonts w:ascii="宋体" w:hAnsi="宋体"/>
              </w:rPr>
            </w:pPr>
            <w:r>
              <w:rPr>
                <w:rFonts w:ascii="宋体" w:hAnsi="宋体" w:hint="eastAsia"/>
              </w:rPr>
              <w:t>（3）联系电话：0371-23152555</w:t>
            </w:r>
          </w:p>
        </w:tc>
      </w:tr>
      <w:tr w:rsidR="00771524">
        <w:trPr>
          <w:trHeight w:val="23"/>
          <w:jc w:val="center"/>
        </w:trPr>
        <w:tc>
          <w:tcPr>
            <w:tcW w:w="1008" w:type="dxa"/>
            <w:vAlign w:val="center"/>
          </w:tcPr>
          <w:p w:rsidR="00771524" w:rsidRDefault="0008094A">
            <w:pPr>
              <w:spacing w:line="440" w:lineRule="exact"/>
              <w:jc w:val="center"/>
              <w:rPr>
                <w:rFonts w:ascii="宋体" w:hAnsi="宋体"/>
                <w:b/>
                <w:bCs/>
              </w:rPr>
            </w:pPr>
            <w:r>
              <w:rPr>
                <w:rFonts w:ascii="宋体" w:hAnsi="宋体" w:hint="eastAsia"/>
                <w:b/>
                <w:bCs/>
              </w:rPr>
              <w:t>10</w:t>
            </w:r>
          </w:p>
        </w:tc>
        <w:tc>
          <w:tcPr>
            <w:tcW w:w="8683" w:type="dxa"/>
            <w:gridSpan w:val="3"/>
            <w:vAlign w:val="center"/>
          </w:tcPr>
          <w:p w:rsidR="00771524" w:rsidRDefault="0008094A">
            <w:pPr>
              <w:spacing w:line="440" w:lineRule="exact"/>
              <w:jc w:val="center"/>
              <w:rPr>
                <w:rFonts w:ascii="宋体" w:hAnsi="宋体"/>
                <w:b/>
                <w:bCs/>
              </w:rPr>
            </w:pPr>
            <w:r>
              <w:rPr>
                <w:rFonts w:ascii="宋体" w:hAnsi="宋体" w:hint="eastAsia"/>
                <w:b/>
                <w:bCs/>
              </w:rPr>
              <w:t>需要补充的其他内容</w:t>
            </w:r>
          </w:p>
        </w:tc>
      </w:tr>
      <w:tr w:rsidR="00771524">
        <w:trPr>
          <w:trHeight w:val="23"/>
          <w:jc w:val="center"/>
        </w:trPr>
        <w:tc>
          <w:tcPr>
            <w:tcW w:w="1008" w:type="dxa"/>
            <w:vAlign w:val="center"/>
          </w:tcPr>
          <w:p w:rsidR="00771524" w:rsidRDefault="0008094A">
            <w:pPr>
              <w:spacing w:line="440" w:lineRule="exact"/>
              <w:jc w:val="center"/>
              <w:rPr>
                <w:rFonts w:ascii="宋体" w:hAnsi="宋体"/>
              </w:rPr>
            </w:pPr>
            <w:r>
              <w:rPr>
                <w:rFonts w:ascii="宋体" w:hAnsi="宋体" w:hint="eastAsia"/>
              </w:rPr>
              <w:t>10.1</w:t>
            </w:r>
          </w:p>
        </w:tc>
        <w:tc>
          <w:tcPr>
            <w:tcW w:w="1561" w:type="dxa"/>
            <w:vAlign w:val="center"/>
          </w:tcPr>
          <w:p w:rsidR="00771524" w:rsidRDefault="0008094A">
            <w:pPr>
              <w:spacing w:line="440" w:lineRule="exact"/>
              <w:jc w:val="center"/>
              <w:rPr>
                <w:rFonts w:ascii="宋体" w:hAnsi="宋体"/>
              </w:rPr>
            </w:pPr>
            <w:r>
              <w:rPr>
                <w:rFonts w:ascii="宋体" w:hAnsi="宋体" w:hint="eastAsia"/>
              </w:rPr>
              <w:t>付款方式</w:t>
            </w:r>
          </w:p>
        </w:tc>
        <w:tc>
          <w:tcPr>
            <w:tcW w:w="7122" w:type="dxa"/>
            <w:gridSpan w:val="2"/>
            <w:vAlign w:val="center"/>
          </w:tcPr>
          <w:p w:rsidR="00771524" w:rsidRDefault="0008094A">
            <w:pPr>
              <w:spacing w:line="440" w:lineRule="exact"/>
              <w:rPr>
                <w:rFonts w:ascii="宋体" w:hAnsi="宋体"/>
              </w:rPr>
            </w:pPr>
            <w:r>
              <w:rPr>
                <w:rFonts w:ascii="宋体" w:hAnsi="宋体" w:hint="eastAsia"/>
              </w:rPr>
              <w:t>以实际签订合同为准</w:t>
            </w:r>
          </w:p>
        </w:tc>
      </w:tr>
      <w:tr w:rsidR="00771524">
        <w:trPr>
          <w:trHeight w:val="23"/>
          <w:jc w:val="center"/>
        </w:trPr>
        <w:tc>
          <w:tcPr>
            <w:tcW w:w="1008" w:type="dxa"/>
            <w:vAlign w:val="center"/>
          </w:tcPr>
          <w:p w:rsidR="00771524" w:rsidRDefault="0008094A" w:rsidP="008F68F6">
            <w:pPr>
              <w:spacing w:line="440" w:lineRule="exact"/>
              <w:jc w:val="center"/>
              <w:rPr>
                <w:rFonts w:ascii="宋体" w:hAnsi="宋体"/>
              </w:rPr>
            </w:pPr>
            <w:r>
              <w:rPr>
                <w:rFonts w:ascii="宋体" w:hAnsi="宋体" w:hint="eastAsia"/>
              </w:rPr>
              <w:t>10.</w:t>
            </w:r>
            <w:r w:rsidR="008F68F6">
              <w:rPr>
                <w:rFonts w:ascii="宋体" w:hAnsi="宋体" w:hint="eastAsia"/>
              </w:rPr>
              <w:t>2</w:t>
            </w:r>
          </w:p>
        </w:tc>
        <w:tc>
          <w:tcPr>
            <w:tcW w:w="1561" w:type="dxa"/>
            <w:vAlign w:val="center"/>
          </w:tcPr>
          <w:p w:rsidR="00771524" w:rsidRPr="0008094A" w:rsidRDefault="00552E83">
            <w:pPr>
              <w:spacing w:line="440" w:lineRule="exact"/>
              <w:jc w:val="center"/>
              <w:rPr>
                <w:rFonts w:ascii="宋体" w:hAnsi="宋体"/>
                <w:b/>
                <w:bCs/>
              </w:rPr>
            </w:pPr>
            <w:r w:rsidRPr="00552E83">
              <w:rPr>
                <w:rFonts w:ascii="宋体" w:hAnsi="宋体" w:hint="eastAsia"/>
              </w:rPr>
              <w:t>监督</w:t>
            </w:r>
          </w:p>
        </w:tc>
        <w:tc>
          <w:tcPr>
            <w:tcW w:w="7122" w:type="dxa"/>
            <w:gridSpan w:val="2"/>
            <w:vAlign w:val="center"/>
          </w:tcPr>
          <w:p w:rsidR="00771524" w:rsidRPr="0008094A" w:rsidRDefault="00552E83">
            <w:pPr>
              <w:spacing w:line="440" w:lineRule="exact"/>
              <w:rPr>
                <w:rFonts w:ascii="宋体" w:hAnsi="宋体"/>
              </w:rPr>
            </w:pPr>
            <w:r w:rsidRPr="00552E83">
              <w:rPr>
                <w:rFonts w:ascii="宋体" w:hAnsi="宋体" w:hint="eastAsia"/>
              </w:rPr>
              <w:t>开封市财政局政府采购办公室</w:t>
            </w:r>
          </w:p>
        </w:tc>
      </w:tr>
      <w:tr w:rsidR="00771524">
        <w:trPr>
          <w:trHeight w:val="23"/>
          <w:jc w:val="center"/>
        </w:trPr>
        <w:tc>
          <w:tcPr>
            <w:tcW w:w="1008" w:type="dxa"/>
            <w:vAlign w:val="center"/>
          </w:tcPr>
          <w:p w:rsidR="00771524" w:rsidRDefault="0008094A" w:rsidP="008F68F6">
            <w:pPr>
              <w:spacing w:line="440" w:lineRule="exact"/>
              <w:jc w:val="center"/>
              <w:rPr>
                <w:rFonts w:ascii="宋体" w:hAnsi="宋体"/>
              </w:rPr>
            </w:pPr>
            <w:r>
              <w:rPr>
                <w:rFonts w:ascii="宋体" w:hAnsi="宋体" w:hint="eastAsia"/>
              </w:rPr>
              <w:t>10.</w:t>
            </w:r>
            <w:r w:rsidR="008F68F6">
              <w:rPr>
                <w:rFonts w:ascii="宋体" w:hAnsi="宋体" w:hint="eastAsia"/>
              </w:rPr>
              <w:t>3</w:t>
            </w:r>
          </w:p>
        </w:tc>
        <w:tc>
          <w:tcPr>
            <w:tcW w:w="1561" w:type="dxa"/>
            <w:vAlign w:val="center"/>
          </w:tcPr>
          <w:p w:rsidR="00771524" w:rsidRPr="0008094A" w:rsidRDefault="00552E83">
            <w:pPr>
              <w:spacing w:line="440" w:lineRule="exact"/>
              <w:jc w:val="center"/>
              <w:rPr>
                <w:rFonts w:ascii="宋体" w:hAnsi="宋体"/>
                <w:bCs/>
              </w:rPr>
            </w:pPr>
            <w:r w:rsidRPr="00552E83">
              <w:rPr>
                <w:rFonts w:ascii="宋体" w:hAnsi="宋体" w:hint="eastAsia"/>
                <w:bCs/>
              </w:rPr>
              <w:t>中标服务费</w:t>
            </w:r>
          </w:p>
        </w:tc>
        <w:tc>
          <w:tcPr>
            <w:tcW w:w="7122" w:type="dxa"/>
            <w:gridSpan w:val="2"/>
            <w:vAlign w:val="center"/>
          </w:tcPr>
          <w:p w:rsidR="00771524" w:rsidRPr="0008094A" w:rsidRDefault="00950F40" w:rsidP="00995A35">
            <w:pPr>
              <w:spacing w:line="440" w:lineRule="exact"/>
              <w:rPr>
                <w:rFonts w:ascii="宋体" w:hAnsi="宋体"/>
              </w:rPr>
            </w:pPr>
            <w:r>
              <w:rPr>
                <w:rFonts w:ascii="宋体" w:hAnsi="宋体" w:hint="eastAsia"/>
              </w:rPr>
              <w:t>招标代理服务费按预算</w:t>
            </w:r>
            <w:r w:rsidR="00995A35" w:rsidRPr="00995A35">
              <w:rPr>
                <w:rFonts w:ascii="宋体" w:hAnsi="宋体" w:hint="eastAsia"/>
              </w:rPr>
              <w:t>价的1.5％</w:t>
            </w:r>
            <w:r w:rsidR="00995A35">
              <w:rPr>
                <w:rFonts w:ascii="宋体" w:hAnsi="宋体" w:hint="eastAsia"/>
              </w:rPr>
              <w:t>计算</w:t>
            </w:r>
            <w:r w:rsidR="00552E83" w:rsidRPr="00552E83">
              <w:rPr>
                <w:rFonts w:ascii="宋体" w:hAnsi="宋体"/>
              </w:rPr>
              <w:t>，</w:t>
            </w:r>
            <w:r w:rsidR="00A70ED2">
              <w:rPr>
                <w:rFonts w:ascii="宋体" w:hAnsi="宋体" w:hint="eastAsia"/>
              </w:rPr>
              <w:t>(不含税)</w:t>
            </w:r>
            <w:r w:rsidR="00552E83" w:rsidRPr="00552E83">
              <w:rPr>
                <w:rFonts w:ascii="宋体" w:hAnsi="宋体"/>
              </w:rPr>
              <w:t xml:space="preserve">由中标人领取中标通知书前支付 </w:t>
            </w:r>
            <w:r w:rsidR="00995A35">
              <w:rPr>
                <w:rFonts w:ascii="宋体" w:hAnsi="宋体" w:hint="eastAsia"/>
              </w:rPr>
              <w:t>。</w:t>
            </w:r>
          </w:p>
        </w:tc>
      </w:tr>
      <w:tr w:rsidR="00771524">
        <w:trPr>
          <w:trHeight w:val="2493"/>
          <w:jc w:val="center"/>
        </w:trPr>
        <w:tc>
          <w:tcPr>
            <w:tcW w:w="1008" w:type="dxa"/>
            <w:vAlign w:val="center"/>
          </w:tcPr>
          <w:p w:rsidR="00771524" w:rsidRDefault="0008094A" w:rsidP="008F68F6">
            <w:pPr>
              <w:spacing w:line="440" w:lineRule="exact"/>
              <w:jc w:val="center"/>
              <w:rPr>
                <w:rFonts w:ascii="宋体" w:hAnsi="宋体"/>
              </w:rPr>
            </w:pPr>
            <w:r>
              <w:rPr>
                <w:rFonts w:ascii="宋体" w:hAnsi="宋体" w:hint="eastAsia"/>
              </w:rPr>
              <w:t>10.</w:t>
            </w:r>
            <w:r w:rsidR="008F68F6">
              <w:rPr>
                <w:rFonts w:ascii="宋体" w:hAnsi="宋体" w:hint="eastAsia"/>
              </w:rPr>
              <w:t>4</w:t>
            </w:r>
          </w:p>
        </w:tc>
        <w:tc>
          <w:tcPr>
            <w:tcW w:w="1561" w:type="dxa"/>
            <w:vAlign w:val="center"/>
          </w:tcPr>
          <w:p w:rsidR="00771524" w:rsidRDefault="0008094A">
            <w:pPr>
              <w:spacing w:line="440" w:lineRule="exact"/>
              <w:jc w:val="center"/>
              <w:rPr>
                <w:rFonts w:ascii="宋体" w:hAnsi="宋体"/>
              </w:rPr>
            </w:pPr>
            <w:r>
              <w:rPr>
                <w:rFonts w:ascii="宋体" w:hAnsi="宋体" w:hint="eastAsia"/>
              </w:rPr>
              <w:t>解释权</w:t>
            </w:r>
          </w:p>
        </w:tc>
        <w:tc>
          <w:tcPr>
            <w:tcW w:w="7122" w:type="dxa"/>
            <w:gridSpan w:val="2"/>
            <w:vAlign w:val="center"/>
          </w:tcPr>
          <w:p w:rsidR="00771524" w:rsidRDefault="0008094A">
            <w:pPr>
              <w:spacing w:line="440" w:lineRule="exact"/>
              <w:rPr>
                <w:rFonts w:ascii="宋体" w:hAnsi="宋体"/>
              </w:rPr>
            </w:pPr>
            <w:r>
              <w:rPr>
                <w:rFonts w:ascii="宋体" w:hAnsi="宋体" w:hint="eastAsia"/>
              </w:rPr>
              <w:t>构成本招标文件的各个组成部分应互为解释、互为说明，如有不明确或不一致，除招标文件中有特别规定外，在招标投标和评标阶段的优先解释顺序如下：按招标公告（投标邀请书）、投标人须知、评标办法、招标内容及商务技术要求、投标文件格式的先后顺序解释；同一组成部分中就同一事项的规定或约定不一致的，以编排顺序在后者为准；同一组成部分不同版本之间有不一致的，以形成时间在后者为准。按本款前述规定仍不能形成结论的，由采购人或采购代理机构负责解释。</w:t>
            </w:r>
          </w:p>
        </w:tc>
      </w:tr>
      <w:tr w:rsidR="00771524">
        <w:trPr>
          <w:trHeight w:val="23"/>
          <w:jc w:val="center"/>
        </w:trPr>
        <w:tc>
          <w:tcPr>
            <w:tcW w:w="1008" w:type="dxa"/>
            <w:vAlign w:val="center"/>
          </w:tcPr>
          <w:p w:rsidR="00771524" w:rsidRDefault="0008094A" w:rsidP="008F68F6">
            <w:pPr>
              <w:spacing w:line="440" w:lineRule="exact"/>
              <w:jc w:val="center"/>
              <w:rPr>
                <w:rFonts w:ascii="宋体" w:hAnsi="宋体"/>
              </w:rPr>
            </w:pPr>
            <w:r>
              <w:rPr>
                <w:rFonts w:ascii="宋体" w:hAnsi="宋体" w:hint="eastAsia"/>
              </w:rPr>
              <w:t>10.</w:t>
            </w:r>
            <w:r w:rsidR="008F68F6">
              <w:rPr>
                <w:rFonts w:ascii="宋体" w:hAnsi="宋体" w:hint="eastAsia"/>
              </w:rPr>
              <w:t>5</w:t>
            </w:r>
          </w:p>
        </w:tc>
        <w:tc>
          <w:tcPr>
            <w:tcW w:w="1561" w:type="dxa"/>
            <w:vAlign w:val="center"/>
          </w:tcPr>
          <w:p w:rsidR="00771524" w:rsidRDefault="0008094A">
            <w:pPr>
              <w:spacing w:line="440" w:lineRule="exact"/>
              <w:jc w:val="center"/>
              <w:rPr>
                <w:rFonts w:ascii="宋体" w:hAnsi="宋体"/>
              </w:rPr>
            </w:pPr>
            <w:r>
              <w:rPr>
                <w:rFonts w:ascii="宋体" w:hAnsi="宋体" w:cs="宋体"/>
              </w:rPr>
              <w:t>硬件特征码</w:t>
            </w:r>
          </w:p>
        </w:tc>
        <w:tc>
          <w:tcPr>
            <w:tcW w:w="7122" w:type="dxa"/>
            <w:gridSpan w:val="2"/>
            <w:vAlign w:val="center"/>
          </w:tcPr>
          <w:p w:rsidR="00771524" w:rsidRDefault="0008094A">
            <w:pPr>
              <w:spacing w:line="440" w:lineRule="exact"/>
              <w:rPr>
                <w:rFonts w:ascii="宋体" w:hAnsi="宋体"/>
              </w:rPr>
            </w:pPr>
            <w:r>
              <w:rPr>
                <w:rFonts w:ascii="宋体" w:hAnsi="宋体" w:hint="eastAsia"/>
              </w:rPr>
              <w:t>投标人（供应商）</w:t>
            </w:r>
            <w:r>
              <w:rPr>
                <w:rFonts w:ascii="宋体" w:hAnsi="宋体" w:cs="宋体" w:hint="eastAsia"/>
              </w:rPr>
              <w:t>应</w:t>
            </w:r>
            <w:r>
              <w:rPr>
                <w:rFonts w:ascii="宋体" w:hAnsi="宋体" w:cs="宋体"/>
              </w:rPr>
              <w:t>独立制作、修改和上传</w:t>
            </w:r>
            <w:r>
              <w:rPr>
                <w:rFonts w:ascii="宋体" w:hAnsi="宋体" w:cs="宋体" w:hint="eastAsia"/>
              </w:rPr>
              <w:t>响应</w:t>
            </w:r>
            <w:r>
              <w:rPr>
                <w:rFonts w:ascii="宋体" w:hAnsi="宋体" w:cs="宋体"/>
              </w:rPr>
              <w:t>文件，并承</w:t>
            </w:r>
            <w:r>
              <w:rPr>
                <w:rFonts w:ascii="宋体" w:hAnsi="宋体" w:cs="宋体" w:hint="eastAsia"/>
              </w:rPr>
              <w:t>担因</w:t>
            </w:r>
            <w:r>
              <w:rPr>
                <w:rFonts w:ascii="宋体" w:hAnsi="宋体" w:cs="宋体"/>
              </w:rPr>
              <w:t>“硬件特征码一致”所造成的不良后果。</w:t>
            </w:r>
            <w:r>
              <w:rPr>
                <w:rFonts w:ascii="宋体" w:hAnsi="宋体" w:cs="宋体" w:hint="eastAsia"/>
              </w:rPr>
              <w:t>对于被认定为“</w:t>
            </w:r>
            <w:r>
              <w:rPr>
                <w:rFonts w:ascii="宋体" w:hAnsi="宋体" w:cs="宋体"/>
              </w:rPr>
              <w:t>硬件特征码</w:t>
            </w:r>
            <w:r>
              <w:rPr>
                <w:rFonts w:ascii="宋体" w:hAnsi="宋体" w:cs="宋体" w:hint="eastAsia"/>
              </w:rPr>
              <w:t>一致”的供应商，</w:t>
            </w:r>
            <w:r>
              <w:rPr>
                <w:rFonts w:ascii="宋体" w:hAnsi="宋体" w:cs="宋体" w:hint="eastAsia"/>
              </w:rPr>
              <w:lastRenderedPageBreak/>
              <w:t>禁止其一年内在开封行政区域内参与招投标活动并在网上予以通报。</w:t>
            </w:r>
          </w:p>
        </w:tc>
      </w:tr>
      <w:tr w:rsidR="00771524">
        <w:trPr>
          <w:trHeight w:val="23"/>
          <w:jc w:val="center"/>
        </w:trPr>
        <w:tc>
          <w:tcPr>
            <w:tcW w:w="1008" w:type="dxa"/>
            <w:vAlign w:val="center"/>
          </w:tcPr>
          <w:p w:rsidR="00771524" w:rsidRDefault="0008094A" w:rsidP="008F68F6">
            <w:pPr>
              <w:spacing w:line="440" w:lineRule="exact"/>
              <w:jc w:val="center"/>
              <w:rPr>
                <w:rFonts w:ascii="宋体" w:hAnsi="宋体"/>
              </w:rPr>
            </w:pPr>
            <w:r>
              <w:rPr>
                <w:rFonts w:ascii="宋体" w:hAnsi="宋体" w:hint="eastAsia"/>
              </w:rPr>
              <w:lastRenderedPageBreak/>
              <w:t>10.</w:t>
            </w:r>
            <w:r w:rsidR="008F68F6">
              <w:rPr>
                <w:rFonts w:ascii="宋体" w:hAnsi="宋体" w:hint="eastAsia"/>
              </w:rPr>
              <w:t>6</w:t>
            </w:r>
          </w:p>
        </w:tc>
        <w:tc>
          <w:tcPr>
            <w:tcW w:w="1561" w:type="dxa"/>
            <w:vAlign w:val="center"/>
          </w:tcPr>
          <w:p w:rsidR="00771524" w:rsidRDefault="0008094A">
            <w:pPr>
              <w:spacing w:line="440" w:lineRule="exact"/>
              <w:jc w:val="center"/>
              <w:rPr>
                <w:rFonts w:ascii="宋体" w:hAnsi="宋体"/>
              </w:rPr>
            </w:pPr>
            <w:r>
              <w:rPr>
                <w:rFonts w:ascii="宋体" w:hAnsi="宋体" w:hint="eastAsia"/>
              </w:rPr>
              <w:t>其他</w:t>
            </w:r>
          </w:p>
        </w:tc>
        <w:tc>
          <w:tcPr>
            <w:tcW w:w="7122" w:type="dxa"/>
            <w:gridSpan w:val="2"/>
            <w:vAlign w:val="center"/>
          </w:tcPr>
          <w:p w:rsidR="00771524" w:rsidRDefault="0008094A">
            <w:pPr>
              <w:spacing w:line="440" w:lineRule="exact"/>
              <w:rPr>
                <w:rFonts w:ascii="宋体" w:hAnsi="宋体"/>
              </w:rPr>
            </w:pPr>
            <w:r>
              <w:rPr>
                <w:rFonts w:ascii="宋体" w:hAnsi="宋体" w:hint="eastAsia"/>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rsidR="00771524" w:rsidRDefault="0008094A">
      <w:pPr>
        <w:spacing w:line="480" w:lineRule="exact"/>
        <w:rPr>
          <w:rFonts w:ascii="宋体" w:hAnsi="宋体"/>
        </w:rPr>
      </w:pPr>
      <w:bookmarkStart w:id="24" w:name="_Toc346523465"/>
      <w:bookmarkStart w:id="25" w:name="_Toc338840187"/>
      <w:bookmarkStart w:id="26" w:name="_Toc144974497"/>
      <w:bookmarkStart w:id="27" w:name="_Toc152042305"/>
      <w:bookmarkStart w:id="28" w:name="_Toc246996175"/>
      <w:bookmarkStart w:id="29" w:name="_Toc346523402"/>
      <w:bookmarkStart w:id="30" w:name="_Toc494102991"/>
      <w:bookmarkStart w:id="31" w:name="_Toc338840442"/>
      <w:bookmarkStart w:id="32" w:name="_Toc152045529"/>
      <w:bookmarkStart w:id="33" w:name="_Toc494093429"/>
      <w:bookmarkStart w:id="34" w:name="_Toc7668"/>
      <w:bookmarkStart w:id="35" w:name="_Toc338840481"/>
      <w:bookmarkStart w:id="36" w:name="_Toc247085689"/>
      <w:bookmarkStart w:id="37" w:name="_Toc179632546"/>
      <w:bookmarkStart w:id="38" w:name="_Toc246996918"/>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ascii="宋体" w:hAnsi="宋体" w:hint="eastAsia"/>
        </w:rPr>
        <w:t>注：如竞标人须知总则与竞标人须知前附表有不一致的地方，以投标人须知前附表为准。</w:t>
      </w:r>
    </w:p>
    <w:p w:rsidR="00771524" w:rsidRDefault="0008094A">
      <w:pPr>
        <w:pStyle w:val="2"/>
        <w:rPr>
          <w:sz w:val="28"/>
          <w:szCs w:val="28"/>
        </w:rPr>
      </w:pPr>
      <w:r>
        <w:rPr>
          <w:rFonts w:hint="eastAsia"/>
          <w:sz w:val="28"/>
          <w:szCs w:val="28"/>
        </w:rPr>
        <w:t xml:space="preserve">1. </w:t>
      </w:r>
      <w:r>
        <w:rPr>
          <w:rFonts w:hint="eastAsia"/>
          <w:sz w:val="28"/>
          <w:szCs w:val="28"/>
        </w:rPr>
        <w:t>总则</w:t>
      </w:r>
      <w:bookmarkEnd w:id="38"/>
    </w:p>
    <w:p w:rsidR="00771524" w:rsidRDefault="0008094A">
      <w:pPr>
        <w:rPr>
          <w:rFonts w:ascii="宋体" w:hAnsi="宋体"/>
          <w:b/>
          <w:bCs/>
          <w:sz w:val="28"/>
          <w:szCs w:val="28"/>
        </w:rPr>
      </w:pPr>
      <w:bookmarkStart w:id="39" w:name="_Toc152042306"/>
      <w:bookmarkStart w:id="40" w:name="_Toc338840188"/>
      <w:bookmarkStart w:id="41" w:name="_Toc152045530"/>
      <w:bookmarkStart w:id="42" w:name="_Toc179632547"/>
      <w:bookmarkStart w:id="43" w:name="_Toc247085690"/>
      <w:bookmarkStart w:id="44" w:name="_Toc144974498"/>
      <w:bookmarkStart w:id="45" w:name="_Toc246996176"/>
      <w:bookmarkStart w:id="46" w:name="_Toc246996919"/>
      <w:bookmarkEnd w:id="39"/>
      <w:bookmarkEnd w:id="40"/>
      <w:bookmarkEnd w:id="41"/>
      <w:bookmarkEnd w:id="42"/>
      <w:bookmarkEnd w:id="43"/>
      <w:bookmarkEnd w:id="44"/>
      <w:bookmarkEnd w:id="45"/>
      <w:r>
        <w:rPr>
          <w:rFonts w:ascii="宋体" w:hAnsi="宋体" w:hint="eastAsia"/>
          <w:b/>
          <w:bCs/>
          <w:sz w:val="28"/>
          <w:szCs w:val="28"/>
        </w:rPr>
        <w:t>1.1 项目概况</w:t>
      </w:r>
      <w:bookmarkEnd w:id="46"/>
    </w:p>
    <w:p w:rsidR="00771524" w:rsidRDefault="0008094A">
      <w:pPr>
        <w:spacing w:line="400" w:lineRule="exact"/>
        <w:ind w:firstLineChars="200" w:firstLine="420"/>
        <w:rPr>
          <w:rFonts w:ascii="宋体" w:hAnsi="宋体"/>
        </w:rPr>
      </w:pPr>
      <w:r>
        <w:rPr>
          <w:rFonts w:ascii="宋体" w:hAnsi="宋体" w:hint="eastAsia"/>
        </w:rPr>
        <w:t>1.1.1根据《中华人民共和国政府采购法》、《中华人民共和国招标投标法》等有关法律、法规和规章的规定，本招标项目已具备招标条件，现对本项目进行招标。</w:t>
      </w:r>
    </w:p>
    <w:p w:rsidR="00771524" w:rsidRDefault="0008094A">
      <w:pPr>
        <w:spacing w:line="400" w:lineRule="exact"/>
        <w:ind w:firstLineChars="200" w:firstLine="420"/>
        <w:rPr>
          <w:rFonts w:ascii="宋体" w:hAnsi="宋体"/>
        </w:rPr>
      </w:pPr>
      <w:r>
        <w:rPr>
          <w:rFonts w:ascii="宋体" w:hAnsi="宋体" w:hint="eastAsia"/>
        </w:rPr>
        <w:t>1.1.2 本招标项目采购人：见投标人须知前附表。</w:t>
      </w:r>
    </w:p>
    <w:p w:rsidR="00771524" w:rsidRDefault="0008094A">
      <w:pPr>
        <w:spacing w:line="400" w:lineRule="exact"/>
        <w:ind w:firstLineChars="200" w:firstLine="420"/>
        <w:rPr>
          <w:rFonts w:ascii="宋体" w:hAnsi="宋体"/>
        </w:rPr>
      </w:pPr>
      <w:r>
        <w:rPr>
          <w:rFonts w:ascii="宋体" w:hAnsi="宋体" w:hint="eastAsia"/>
        </w:rPr>
        <w:t>1.1.3 本招标项目采购代理机构：见投标人须知前附表。</w:t>
      </w:r>
    </w:p>
    <w:p w:rsidR="00771524" w:rsidRDefault="0008094A">
      <w:pPr>
        <w:spacing w:line="400" w:lineRule="exact"/>
        <w:ind w:firstLineChars="200" w:firstLine="420"/>
        <w:rPr>
          <w:rFonts w:ascii="宋体" w:hAnsi="宋体"/>
        </w:rPr>
      </w:pPr>
      <w:r>
        <w:rPr>
          <w:rFonts w:ascii="宋体" w:hAnsi="宋体" w:hint="eastAsia"/>
        </w:rPr>
        <w:t>1.1.4 本招标项目名称：见投标人须知前附表。</w:t>
      </w:r>
    </w:p>
    <w:p w:rsidR="00771524" w:rsidRDefault="0008094A">
      <w:pPr>
        <w:spacing w:line="400" w:lineRule="exact"/>
        <w:ind w:firstLineChars="200" w:firstLine="420"/>
        <w:rPr>
          <w:rFonts w:ascii="宋体" w:hAnsi="宋体"/>
        </w:rPr>
      </w:pPr>
      <w:r>
        <w:rPr>
          <w:rFonts w:ascii="宋体" w:hAnsi="宋体" w:hint="eastAsia"/>
        </w:rPr>
        <w:t>1.1.5 本招标项目</w:t>
      </w:r>
      <w:r w:rsidR="00950F40">
        <w:rPr>
          <w:rFonts w:ascii="宋体" w:hAnsi="宋体" w:hint="eastAsia"/>
        </w:rPr>
        <w:t>服务</w:t>
      </w:r>
      <w:r>
        <w:rPr>
          <w:rFonts w:ascii="宋体" w:hAnsi="宋体" w:hint="eastAsia"/>
        </w:rPr>
        <w:t>地点：见投标人须知前附表。</w:t>
      </w:r>
    </w:p>
    <w:p w:rsidR="00771524" w:rsidRDefault="0008094A">
      <w:pPr>
        <w:rPr>
          <w:rFonts w:ascii="宋体" w:hAnsi="宋体"/>
          <w:b/>
          <w:bCs/>
          <w:sz w:val="28"/>
          <w:szCs w:val="28"/>
        </w:rPr>
      </w:pPr>
      <w:bookmarkStart w:id="47" w:name="_Toc247085691"/>
      <w:bookmarkStart w:id="48" w:name="_Toc144974499"/>
      <w:bookmarkStart w:id="49" w:name="_Toc152045531"/>
      <w:bookmarkStart w:id="50" w:name="_Toc246996920"/>
      <w:bookmarkStart w:id="51" w:name="_Toc152042307"/>
      <w:bookmarkStart w:id="52" w:name="_Toc338840189"/>
      <w:bookmarkStart w:id="53" w:name="_Toc246996177"/>
      <w:bookmarkStart w:id="54" w:name="_Toc179632548"/>
      <w:bookmarkEnd w:id="47"/>
      <w:bookmarkEnd w:id="48"/>
      <w:bookmarkEnd w:id="49"/>
      <w:bookmarkEnd w:id="50"/>
      <w:bookmarkEnd w:id="51"/>
      <w:bookmarkEnd w:id="52"/>
      <w:bookmarkEnd w:id="53"/>
      <w:r>
        <w:rPr>
          <w:rFonts w:ascii="宋体" w:hAnsi="宋体" w:hint="eastAsia"/>
          <w:b/>
          <w:bCs/>
          <w:sz w:val="28"/>
          <w:szCs w:val="28"/>
        </w:rPr>
        <w:t>1.2 资金来源和落实情况</w:t>
      </w:r>
      <w:bookmarkEnd w:id="54"/>
    </w:p>
    <w:p w:rsidR="00771524" w:rsidRDefault="0008094A">
      <w:pPr>
        <w:spacing w:line="400" w:lineRule="exact"/>
        <w:ind w:firstLineChars="200" w:firstLine="420"/>
        <w:rPr>
          <w:rFonts w:ascii="宋体" w:hAnsi="宋体"/>
        </w:rPr>
      </w:pPr>
      <w:r>
        <w:rPr>
          <w:rFonts w:ascii="宋体" w:hAnsi="宋体" w:hint="eastAsia"/>
        </w:rPr>
        <w:t>1.2.1 本招标项目的资金来源：见投标人须知前附表。</w:t>
      </w:r>
    </w:p>
    <w:p w:rsidR="00771524" w:rsidRDefault="0008094A">
      <w:pPr>
        <w:spacing w:line="400" w:lineRule="exact"/>
        <w:ind w:firstLineChars="200" w:firstLine="420"/>
        <w:rPr>
          <w:rFonts w:ascii="宋体" w:hAnsi="宋体"/>
        </w:rPr>
      </w:pPr>
      <w:r>
        <w:rPr>
          <w:rFonts w:ascii="宋体" w:hAnsi="宋体" w:hint="eastAsia"/>
        </w:rPr>
        <w:t>1.2.2 本招标项目的资金落实情况：见投标人须知前附表。</w:t>
      </w:r>
    </w:p>
    <w:p w:rsidR="00771524" w:rsidRDefault="0008094A">
      <w:pPr>
        <w:rPr>
          <w:rFonts w:ascii="宋体" w:hAnsi="宋体"/>
          <w:b/>
          <w:bCs/>
          <w:sz w:val="28"/>
          <w:szCs w:val="28"/>
        </w:rPr>
      </w:pPr>
      <w:bookmarkStart w:id="55" w:name="_Toc246996921"/>
      <w:bookmarkStart w:id="56" w:name="_Toc144974500"/>
      <w:bookmarkStart w:id="57" w:name="_Toc338840190"/>
      <w:bookmarkStart w:id="58" w:name="_Toc152045532"/>
      <w:bookmarkStart w:id="59" w:name="_Toc246996178"/>
      <w:bookmarkStart w:id="60" w:name="_Toc179632549"/>
      <w:bookmarkStart w:id="61" w:name="_Toc247085692"/>
      <w:bookmarkStart w:id="62" w:name="_Toc152042308"/>
      <w:bookmarkEnd w:id="55"/>
      <w:bookmarkEnd w:id="56"/>
      <w:bookmarkEnd w:id="57"/>
      <w:bookmarkEnd w:id="58"/>
      <w:bookmarkEnd w:id="59"/>
      <w:bookmarkEnd w:id="60"/>
      <w:bookmarkEnd w:id="61"/>
      <w:r>
        <w:rPr>
          <w:rFonts w:ascii="宋体" w:hAnsi="宋体" w:hint="eastAsia"/>
          <w:b/>
          <w:bCs/>
          <w:sz w:val="28"/>
          <w:szCs w:val="28"/>
        </w:rPr>
        <w:t>1.3 招标范围、供货期限、质量要求</w:t>
      </w:r>
      <w:bookmarkEnd w:id="62"/>
    </w:p>
    <w:p w:rsidR="00771524" w:rsidRDefault="0008094A">
      <w:pPr>
        <w:spacing w:line="400" w:lineRule="exact"/>
        <w:ind w:firstLineChars="200" w:firstLine="420"/>
        <w:rPr>
          <w:rFonts w:ascii="宋体" w:hAnsi="宋体"/>
        </w:rPr>
      </w:pPr>
      <w:r>
        <w:rPr>
          <w:rFonts w:ascii="宋体" w:hAnsi="宋体" w:hint="eastAsia"/>
        </w:rPr>
        <w:t>1.3.1 本次</w:t>
      </w:r>
      <w:r w:rsidR="00950F40">
        <w:rPr>
          <w:rFonts w:ascii="宋体" w:hAnsi="宋体" w:hint="eastAsia"/>
        </w:rPr>
        <w:t>服务内容</w:t>
      </w:r>
      <w:r>
        <w:rPr>
          <w:rFonts w:ascii="宋体" w:hAnsi="宋体" w:hint="eastAsia"/>
        </w:rPr>
        <w:t>：见投标人须知前附表。</w:t>
      </w:r>
    </w:p>
    <w:p w:rsidR="00771524" w:rsidRDefault="0008094A">
      <w:pPr>
        <w:spacing w:line="400" w:lineRule="exact"/>
        <w:ind w:firstLineChars="200" w:firstLine="420"/>
        <w:rPr>
          <w:rFonts w:ascii="宋体" w:hAnsi="宋体"/>
        </w:rPr>
      </w:pPr>
      <w:r>
        <w:rPr>
          <w:rFonts w:ascii="宋体" w:hAnsi="宋体" w:hint="eastAsia"/>
        </w:rPr>
        <w:t>1.3.2 本招标项目的</w:t>
      </w:r>
      <w:r w:rsidR="00950F40">
        <w:rPr>
          <w:rFonts w:ascii="宋体" w:hAnsi="宋体" w:hint="eastAsia"/>
        </w:rPr>
        <w:t>服务周期</w:t>
      </w:r>
      <w:r>
        <w:rPr>
          <w:rFonts w:ascii="宋体" w:hAnsi="宋体" w:hint="eastAsia"/>
        </w:rPr>
        <w:t>要求：见投标人须知前附表。</w:t>
      </w:r>
    </w:p>
    <w:p w:rsidR="00771524" w:rsidRDefault="0008094A">
      <w:pPr>
        <w:spacing w:line="400" w:lineRule="exact"/>
        <w:ind w:firstLineChars="200" w:firstLine="420"/>
        <w:rPr>
          <w:rFonts w:ascii="宋体" w:hAnsi="宋体"/>
        </w:rPr>
      </w:pPr>
      <w:r>
        <w:rPr>
          <w:rFonts w:ascii="宋体" w:hAnsi="宋体" w:hint="eastAsia"/>
        </w:rPr>
        <w:t>1.3.3 本招标项目的</w:t>
      </w:r>
      <w:r w:rsidR="00950F40">
        <w:rPr>
          <w:rFonts w:ascii="宋体" w:hAnsi="宋体" w:hint="eastAsia"/>
        </w:rPr>
        <w:t>服务</w:t>
      </w:r>
      <w:r>
        <w:rPr>
          <w:rFonts w:ascii="宋体" w:hAnsi="宋体" w:hint="eastAsia"/>
        </w:rPr>
        <w:t>质量要求：见投标人须知前附表。</w:t>
      </w:r>
    </w:p>
    <w:p w:rsidR="00771524" w:rsidRDefault="0008094A">
      <w:pPr>
        <w:spacing w:line="400" w:lineRule="exact"/>
        <w:ind w:firstLineChars="200" w:firstLine="420"/>
        <w:rPr>
          <w:rFonts w:ascii="宋体" w:hAnsi="宋体"/>
        </w:rPr>
      </w:pPr>
      <w:r>
        <w:rPr>
          <w:rFonts w:ascii="宋体" w:hAnsi="宋体" w:hint="eastAsia"/>
        </w:rPr>
        <w:t xml:space="preserve">1.3.4 </w:t>
      </w:r>
      <w:r w:rsidR="00482B5B">
        <w:rPr>
          <w:rFonts w:ascii="宋体" w:hAnsi="宋体" w:hint="eastAsia"/>
        </w:rPr>
        <w:t>本招标项目的服务响应</w:t>
      </w:r>
      <w:r>
        <w:rPr>
          <w:rFonts w:ascii="宋体" w:hAnsi="宋体" w:hint="eastAsia"/>
        </w:rPr>
        <w:t>要求：见投标人须知前附表。</w:t>
      </w:r>
    </w:p>
    <w:p w:rsidR="00771524" w:rsidRDefault="0008094A">
      <w:pPr>
        <w:rPr>
          <w:rFonts w:ascii="宋体" w:hAnsi="宋体"/>
          <w:b/>
          <w:bCs/>
          <w:sz w:val="28"/>
          <w:szCs w:val="28"/>
        </w:rPr>
      </w:pPr>
      <w:bookmarkStart w:id="63" w:name="_Toc246996179"/>
      <w:bookmarkStart w:id="64" w:name="_Toc179632551"/>
      <w:bookmarkStart w:id="65" w:name="_Toc246996922"/>
      <w:bookmarkStart w:id="66" w:name="_Toc152042310"/>
      <w:bookmarkStart w:id="67" w:name="_Toc152045534"/>
      <w:bookmarkStart w:id="68" w:name="_Toc247085693"/>
      <w:bookmarkStart w:id="69" w:name="_Toc144974502"/>
      <w:bookmarkStart w:id="70" w:name="_Toc338840191"/>
      <w:bookmarkEnd w:id="63"/>
      <w:bookmarkEnd w:id="64"/>
      <w:bookmarkEnd w:id="65"/>
      <w:bookmarkEnd w:id="66"/>
      <w:bookmarkEnd w:id="67"/>
      <w:bookmarkEnd w:id="68"/>
      <w:bookmarkEnd w:id="69"/>
      <w:r>
        <w:rPr>
          <w:rFonts w:ascii="宋体" w:hAnsi="宋体" w:hint="eastAsia"/>
          <w:b/>
          <w:bCs/>
          <w:sz w:val="28"/>
          <w:szCs w:val="28"/>
        </w:rPr>
        <w:t>1.4 投标人资格要求</w:t>
      </w:r>
      <w:bookmarkEnd w:id="70"/>
    </w:p>
    <w:p w:rsidR="00771524" w:rsidRDefault="0008094A">
      <w:pPr>
        <w:spacing w:line="400" w:lineRule="exact"/>
        <w:ind w:firstLineChars="171" w:firstLine="359"/>
        <w:rPr>
          <w:rFonts w:ascii="宋体" w:hAnsi="宋体"/>
        </w:rPr>
      </w:pPr>
      <w:r>
        <w:rPr>
          <w:rFonts w:ascii="宋体" w:hAnsi="宋体" w:hint="eastAsia"/>
        </w:rPr>
        <w:t>1.4.1 投标人应具备承担本项目的资格条件详见投标人须知前附表；</w:t>
      </w:r>
    </w:p>
    <w:p w:rsidR="00771524" w:rsidRDefault="0008094A">
      <w:pPr>
        <w:spacing w:line="400" w:lineRule="exact"/>
        <w:ind w:firstLineChars="171" w:firstLine="359"/>
        <w:rPr>
          <w:rFonts w:ascii="宋体" w:hAnsi="宋体"/>
        </w:rPr>
      </w:pPr>
      <w:r>
        <w:rPr>
          <w:rFonts w:ascii="宋体" w:hAnsi="宋体" w:hint="eastAsia"/>
        </w:rPr>
        <w:t>1.4.2 投标人不得存在下列情形之一：</w:t>
      </w:r>
    </w:p>
    <w:p w:rsidR="00771524" w:rsidRDefault="0008094A">
      <w:pPr>
        <w:spacing w:line="400" w:lineRule="exact"/>
        <w:ind w:firstLineChars="171" w:firstLine="359"/>
        <w:rPr>
          <w:rFonts w:ascii="宋体" w:hAnsi="宋体"/>
        </w:rPr>
      </w:pPr>
      <w:bookmarkStart w:id="71" w:name="_Toc144974503"/>
      <w:bookmarkStart w:id="72" w:name="_Toc179632552"/>
      <w:bookmarkStart w:id="73" w:name="_Toc246996923"/>
      <w:bookmarkStart w:id="74" w:name="_Toc152045535"/>
      <w:bookmarkStart w:id="75" w:name="_Toc152042311"/>
      <w:bookmarkStart w:id="76" w:name="_Toc338840192"/>
      <w:bookmarkStart w:id="77" w:name="_Toc246996180"/>
      <w:bookmarkStart w:id="78" w:name="_Toc247085694"/>
      <w:bookmarkEnd w:id="71"/>
      <w:bookmarkEnd w:id="72"/>
      <w:bookmarkEnd w:id="73"/>
      <w:bookmarkEnd w:id="74"/>
      <w:bookmarkEnd w:id="75"/>
      <w:bookmarkEnd w:id="76"/>
      <w:bookmarkEnd w:id="77"/>
      <w:r>
        <w:rPr>
          <w:rFonts w:ascii="宋体" w:hAnsi="宋体" w:hint="eastAsia"/>
        </w:rPr>
        <w:t>（1）为招标人不具有独立法人资格的附属机构（单位）；</w:t>
      </w:r>
      <w:bookmarkEnd w:id="78"/>
    </w:p>
    <w:p w:rsidR="00771524" w:rsidRDefault="0008094A">
      <w:pPr>
        <w:spacing w:line="400" w:lineRule="exact"/>
        <w:ind w:firstLineChars="171" w:firstLine="359"/>
        <w:rPr>
          <w:rFonts w:ascii="宋体" w:hAnsi="宋体"/>
        </w:rPr>
      </w:pPr>
      <w:r>
        <w:rPr>
          <w:rFonts w:ascii="宋体" w:hAnsi="宋体" w:hint="eastAsia"/>
        </w:rPr>
        <w:t>（2）为本招标项目提供招标代理服务的；</w:t>
      </w:r>
    </w:p>
    <w:p w:rsidR="00771524" w:rsidRDefault="0008094A">
      <w:pPr>
        <w:spacing w:line="400" w:lineRule="exact"/>
        <w:ind w:firstLineChars="171" w:firstLine="359"/>
        <w:rPr>
          <w:rFonts w:ascii="宋体" w:hAnsi="宋体"/>
        </w:rPr>
      </w:pPr>
      <w:r>
        <w:rPr>
          <w:rFonts w:ascii="宋体" w:hAnsi="宋体" w:hint="eastAsia"/>
        </w:rPr>
        <w:t>（3）与本招标项目的代建人或招标代理机构同为一个法定代表人的；</w:t>
      </w:r>
    </w:p>
    <w:p w:rsidR="00771524" w:rsidRDefault="0008094A">
      <w:pPr>
        <w:spacing w:line="400" w:lineRule="exact"/>
        <w:ind w:firstLineChars="171" w:firstLine="359"/>
        <w:rPr>
          <w:rFonts w:ascii="宋体" w:hAnsi="宋体"/>
        </w:rPr>
      </w:pPr>
      <w:r>
        <w:rPr>
          <w:rFonts w:ascii="宋体" w:hAnsi="宋体" w:hint="eastAsia"/>
        </w:rPr>
        <w:t>（4）与本招标项目的代建人或招标代理机构相互控股或参股的；</w:t>
      </w:r>
    </w:p>
    <w:p w:rsidR="00771524" w:rsidRDefault="0008094A">
      <w:pPr>
        <w:spacing w:line="400" w:lineRule="exact"/>
        <w:ind w:firstLineChars="171" w:firstLine="359"/>
        <w:rPr>
          <w:rFonts w:ascii="宋体" w:hAnsi="宋体"/>
        </w:rPr>
      </w:pPr>
      <w:r>
        <w:rPr>
          <w:rFonts w:ascii="宋体" w:hAnsi="宋体" w:hint="eastAsia"/>
        </w:rPr>
        <w:t>（5）与本招标项目的代建人或招标代理机构相互任职或工作的；</w:t>
      </w:r>
    </w:p>
    <w:p w:rsidR="00771524" w:rsidRDefault="0008094A">
      <w:pPr>
        <w:spacing w:line="400" w:lineRule="exact"/>
        <w:ind w:firstLineChars="171" w:firstLine="359"/>
        <w:rPr>
          <w:rFonts w:ascii="宋体" w:hAnsi="宋体"/>
        </w:rPr>
      </w:pPr>
      <w:r>
        <w:rPr>
          <w:rFonts w:ascii="宋体" w:hAnsi="宋体" w:hint="eastAsia"/>
        </w:rPr>
        <w:lastRenderedPageBreak/>
        <w:t>（6）被责令停业的；</w:t>
      </w:r>
    </w:p>
    <w:p w:rsidR="00771524" w:rsidRDefault="0008094A">
      <w:pPr>
        <w:spacing w:line="400" w:lineRule="exact"/>
        <w:ind w:firstLineChars="171" w:firstLine="359"/>
        <w:rPr>
          <w:rFonts w:ascii="宋体" w:hAnsi="宋体"/>
        </w:rPr>
      </w:pPr>
      <w:r>
        <w:rPr>
          <w:rFonts w:ascii="宋体" w:hAnsi="宋体" w:hint="eastAsia"/>
        </w:rPr>
        <w:t>（7）被暂停或取消投标资格的；</w:t>
      </w:r>
    </w:p>
    <w:p w:rsidR="00771524" w:rsidRDefault="0008094A">
      <w:pPr>
        <w:spacing w:line="400" w:lineRule="exact"/>
        <w:ind w:firstLineChars="171" w:firstLine="359"/>
        <w:rPr>
          <w:rFonts w:ascii="宋体" w:hAnsi="宋体"/>
        </w:rPr>
      </w:pPr>
      <w:r>
        <w:rPr>
          <w:rFonts w:ascii="宋体" w:hAnsi="宋体" w:hint="eastAsia"/>
        </w:rPr>
        <w:t>（8）财产被接管或冻结的；</w:t>
      </w:r>
    </w:p>
    <w:p w:rsidR="00771524" w:rsidRDefault="0008094A">
      <w:pPr>
        <w:spacing w:line="400" w:lineRule="exact"/>
        <w:ind w:firstLineChars="171" w:firstLine="359"/>
        <w:rPr>
          <w:rFonts w:ascii="宋体" w:hAnsi="宋体"/>
        </w:rPr>
      </w:pPr>
      <w:r>
        <w:rPr>
          <w:rFonts w:ascii="宋体" w:hAnsi="宋体" w:hint="eastAsia"/>
        </w:rPr>
        <w:t>（9）在最近三年内有骗取中标或严重违约或出现重大质量问题的。</w:t>
      </w:r>
    </w:p>
    <w:p w:rsidR="00771524" w:rsidRDefault="0008094A">
      <w:pPr>
        <w:spacing w:line="400" w:lineRule="exact"/>
        <w:ind w:firstLineChars="171" w:firstLine="359"/>
        <w:rPr>
          <w:rFonts w:ascii="宋体" w:hAnsi="宋体"/>
        </w:rPr>
      </w:pPr>
      <w:r>
        <w:rPr>
          <w:rFonts w:ascii="宋体" w:hAnsi="宋体" w:hint="eastAsia"/>
        </w:rPr>
        <w:t>（10）单位负责人为同一人或存在控股、管理关系的不同单位，不得同时参加本项目投标。</w:t>
      </w:r>
    </w:p>
    <w:p w:rsidR="00771524" w:rsidRDefault="0008094A">
      <w:pPr>
        <w:rPr>
          <w:rFonts w:ascii="宋体" w:hAnsi="宋体"/>
          <w:b/>
          <w:bCs/>
          <w:sz w:val="28"/>
          <w:szCs w:val="28"/>
        </w:rPr>
      </w:pPr>
      <w:r>
        <w:rPr>
          <w:rFonts w:ascii="宋体" w:hAnsi="宋体" w:hint="eastAsia"/>
          <w:b/>
          <w:bCs/>
          <w:sz w:val="28"/>
          <w:szCs w:val="28"/>
        </w:rPr>
        <w:t>1.5 费用承担</w:t>
      </w:r>
    </w:p>
    <w:p w:rsidR="00771524" w:rsidRDefault="0008094A">
      <w:pPr>
        <w:spacing w:line="400" w:lineRule="exact"/>
        <w:ind w:firstLineChars="200" w:firstLine="420"/>
        <w:rPr>
          <w:rFonts w:ascii="宋体" w:hAnsi="宋体"/>
        </w:rPr>
      </w:pPr>
      <w:r>
        <w:rPr>
          <w:rFonts w:ascii="宋体" w:hAnsi="宋体" w:hint="eastAsia"/>
        </w:rPr>
        <w:t>投标人准备和参加投标活动发生的费用自理。</w:t>
      </w:r>
    </w:p>
    <w:p w:rsidR="00771524" w:rsidRDefault="0008094A">
      <w:pPr>
        <w:rPr>
          <w:rFonts w:ascii="宋体" w:hAnsi="宋体"/>
          <w:b/>
          <w:bCs/>
          <w:sz w:val="28"/>
          <w:szCs w:val="28"/>
        </w:rPr>
      </w:pPr>
      <w:bookmarkStart w:id="79" w:name="_Toc246996181"/>
      <w:bookmarkStart w:id="80" w:name="_Toc144974504"/>
      <w:bookmarkStart w:id="81" w:name="_Toc246996924"/>
      <w:bookmarkStart w:id="82" w:name="_Toc152042312"/>
      <w:bookmarkStart w:id="83" w:name="_Toc338840193"/>
      <w:bookmarkStart w:id="84" w:name="_Toc247085695"/>
      <w:bookmarkStart w:id="85" w:name="_Toc179632553"/>
      <w:bookmarkStart w:id="86" w:name="_Toc152045536"/>
      <w:bookmarkEnd w:id="79"/>
      <w:bookmarkEnd w:id="80"/>
      <w:bookmarkEnd w:id="81"/>
      <w:bookmarkEnd w:id="82"/>
      <w:bookmarkEnd w:id="83"/>
      <w:bookmarkEnd w:id="84"/>
      <w:bookmarkEnd w:id="85"/>
      <w:r>
        <w:rPr>
          <w:rFonts w:ascii="宋体" w:hAnsi="宋体" w:hint="eastAsia"/>
          <w:b/>
          <w:bCs/>
          <w:sz w:val="28"/>
          <w:szCs w:val="28"/>
        </w:rPr>
        <w:t>1.6 保密</w:t>
      </w:r>
      <w:bookmarkEnd w:id="86"/>
    </w:p>
    <w:p w:rsidR="00771524" w:rsidRDefault="0008094A">
      <w:pPr>
        <w:spacing w:line="400" w:lineRule="exact"/>
        <w:ind w:firstLineChars="200" w:firstLine="420"/>
        <w:rPr>
          <w:rFonts w:ascii="宋体" w:hAnsi="宋体"/>
        </w:rPr>
      </w:pPr>
      <w:r>
        <w:rPr>
          <w:rFonts w:ascii="宋体" w:hAnsi="宋体" w:hint="eastAsia"/>
        </w:rPr>
        <w:t xml:space="preserve">参与招标投标活动的各方应对招标文件和投标文件中的商业和技术等秘密保密，违者应对由此造成的后果承担法律责任。 </w:t>
      </w:r>
    </w:p>
    <w:p w:rsidR="00771524" w:rsidRDefault="0008094A">
      <w:pPr>
        <w:rPr>
          <w:rFonts w:ascii="宋体" w:hAnsi="宋体"/>
          <w:b/>
          <w:bCs/>
          <w:sz w:val="28"/>
          <w:szCs w:val="28"/>
        </w:rPr>
      </w:pPr>
      <w:bookmarkStart w:id="87" w:name="_Toc144974505"/>
      <w:bookmarkStart w:id="88" w:name="_Toc246996182"/>
      <w:bookmarkStart w:id="89" w:name="_Toc246996925"/>
      <w:bookmarkStart w:id="90" w:name="_Toc152042313"/>
      <w:bookmarkStart w:id="91" w:name="_Toc247085696"/>
      <w:bookmarkStart w:id="92" w:name="_Toc152045537"/>
      <w:bookmarkStart w:id="93" w:name="_Toc179632554"/>
      <w:bookmarkStart w:id="94" w:name="_Toc338840194"/>
      <w:bookmarkEnd w:id="87"/>
      <w:bookmarkEnd w:id="88"/>
      <w:bookmarkEnd w:id="89"/>
      <w:bookmarkEnd w:id="90"/>
      <w:bookmarkEnd w:id="91"/>
      <w:bookmarkEnd w:id="92"/>
      <w:bookmarkEnd w:id="93"/>
      <w:r>
        <w:rPr>
          <w:rFonts w:ascii="宋体" w:hAnsi="宋体" w:hint="eastAsia"/>
          <w:b/>
          <w:bCs/>
          <w:sz w:val="28"/>
          <w:szCs w:val="28"/>
        </w:rPr>
        <w:t>1.7 语言</w:t>
      </w:r>
      <w:bookmarkEnd w:id="94"/>
      <w:r>
        <w:rPr>
          <w:rFonts w:ascii="宋体" w:hAnsi="宋体" w:hint="eastAsia"/>
          <w:b/>
          <w:bCs/>
          <w:sz w:val="28"/>
          <w:szCs w:val="28"/>
        </w:rPr>
        <w:t>文字</w:t>
      </w:r>
    </w:p>
    <w:p w:rsidR="00771524" w:rsidRDefault="0008094A">
      <w:pPr>
        <w:spacing w:line="400" w:lineRule="exact"/>
        <w:ind w:firstLineChars="200" w:firstLine="420"/>
        <w:rPr>
          <w:rFonts w:ascii="宋体" w:hAnsi="宋体"/>
        </w:rPr>
      </w:pPr>
      <w:bookmarkStart w:id="95" w:name="_Toc179632555"/>
      <w:bookmarkStart w:id="96" w:name="_Toc144974506"/>
      <w:bookmarkStart w:id="97" w:name="_Toc246996183"/>
      <w:bookmarkStart w:id="98" w:name="_Toc152042314"/>
      <w:bookmarkStart w:id="99" w:name="_Toc152045538"/>
      <w:bookmarkStart w:id="100" w:name="_Toc247085697"/>
      <w:bookmarkStart w:id="101" w:name="_Toc246996926"/>
      <w:bookmarkEnd w:id="95"/>
      <w:bookmarkEnd w:id="96"/>
      <w:bookmarkEnd w:id="97"/>
      <w:bookmarkEnd w:id="98"/>
      <w:bookmarkEnd w:id="99"/>
      <w:bookmarkEnd w:id="100"/>
      <w:r>
        <w:rPr>
          <w:rFonts w:ascii="宋体" w:hAnsi="宋体" w:hint="eastAsia"/>
        </w:rPr>
        <w:t>招标投标文件使用的语言文字为中文。专用术语使用外文的，应附有中文注释。证书证件应使用中文版本，无中文版本的应附相应的中文注释。</w:t>
      </w:r>
      <w:bookmarkEnd w:id="101"/>
    </w:p>
    <w:p w:rsidR="00771524" w:rsidRDefault="0008094A">
      <w:pPr>
        <w:rPr>
          <w:rFonts w:ascii="宋体" w:hAnsi="宋体"/>
          <w:b/>
          <w:bCs/>
          <w:sz w:val="28"/>
          <w:szCs w:val="28"/>
        </w:rPr>
      </w:pPr>
      <w:bookmarkStart w:id="102" w:name="_Toc338840195"/>
      <w:bookmarkEnd w:id="102"/>
      <w:r>
        <w:rPr>
          <w:rFonts w:ascii="宋体" w:hAnsi="宋体" w:hint="eastAsia"/>
          <w:b/>
          <w:bCs/>
          <w:sz w:val="28"/>
          <w:szCs w:val="28"/>
        </w:rPr>
        <w:t>1.8 计量单位</w:t>
      </w:r>
    </w:p>
    <w:p w:rsidR="00771524" w:rsidRDefault="0008094A">
      <w:pPr>
        <w:spacing w:line="400" w:lineRule="exact"/>
        <w:ind w:firstLineChars="200" w:firstLine="420"/>
        <w:rPr>
          <w:rFonts w:ascii="宋体" w:hAnsi="宋体"/>
        </w:rPr>
      </w:pPr>
      <w:r>
        <w:rPr>
          <w:rFonts w:ascii="宋体" w:hAnsi="宋体" w:hint="eastAsia"/>
        </w:rPr>
        <w:t>所有计量均采用中华人民共和国法定计量单位。</w:t>
      </w:r>
    </w:p>
    <w:p w:rsidR="00771524" w:rsidRDefault="0008094A">
      <w:pPr>
        <w:rPr>
          <w:rFonts w:ascii="宋体" w:hAnsi="宋体"/>
          <w:b/>
          <w:bCs/>
          <w:sz w:val="28"/>
          <w:szCs w:val="28"/>
        </w:rPr>
      </w:pPr>
      <w:bookmarkStart w:id="103" w:name="_Toc247513962"/>
      <w:bookmarkStart w:id="104" w:name="_Toc152042315"/>
      <w:bookmarkStart w:id="105" w:name="_Toc247592876"/>
      <w:bookmarkStart w:id="106" w:name="_Toc144974507"/>
      <w:bookmarkStart w:id="107" w:name="_Toc152045539"/>
      <w:bookmarkStart w:id="108" w:name="_Toc338840196"/>
      <w:bookmarkStart w:id="109" w:name="_Toc247527563"/>
      <w:bookmarkEnd w:id="103"/>
      <w:bookmarkEnd w:id="104"/>
      <w:bookmarkEnd w:id="105"/>
      <w:bookmarkEnd w:id="106"/>
      <w:bookmarkEnd w:id="107"/>
      <w:bookmarkEnd w:id="108"/>
      <w:r>
        <w:rPr>
          <w:rFonts w:ascii="宋体" w:hAnsi="宋体" w:hint="eastAsia"/>
          <w:b/>
          <w:bCs/>
          <w:sz w:val="28"/>
          <w:szCs w:val="28"/>
        </w:rPr>
        <w:t>1.9 踏勘现场</w:t>
      </w:r>
      <w:bookmarkEnd w:id="109"/>
    </w:p>
    <w:p w:rsidR="00771524" w:rsidRDefault="0008094A">
      <w:pPr>
        <w:spacing w:line="400" w:lineRule="exact"/>
        <w:ind w:firstLineChars="200" w:firstLine="420"/>
        <w:rPr>
          <w:rFonts w:ascii="宋体" w:hAnsi="宋体"/>
        </w:rPr>
      </w:pPr>
      <w:r>
        <w:rPr>
          <w:rFonts w:ascii="宋体" w:hAnsi="宋体" w:hint="eastAsia"/>
        </w:rPr>
        <w:t xml:space="preserve">1.9.1 投标人须知前附表规定组织踏勘现场的，采购人按投标人须知前附表规定的时间、地点组织投标人踏勘项目现场。 </w:t>
      </w:r>
    </w:p>
    <w:p w:rsidR="00771524" w:rsidRDefault="0008094A">
      <w:pPr>
        <w:spacing w:line="400" w:lineRule="exact"/>
        <w:ind w:firstLineChars="200" w:firstLine="420"/>
        <w:rPr>
          <w:rFonts w:ascii="宋体" w:hAnsi="宋体"/>
        </w:rPr>
      </w:pPr>
      <w:r>
        <w:rPr>
          <w:rFonts w:ascii="宋体" w:hAnsi="宋体" w:hint="eastAsia"/>
        </w:rPr>
        <w:t>1.9.2 投标人踏勘现场发生的费用自理。</w:t>
      </w:r>
    </w:p>
    <w:p w:rsidR="00771524" w:rsidRDefault="0008094A">
      <w:pPr>
        <w:spacing w:line="400" w:lineRule="exact"/>
        <w:ind w:firstLineChars="200" w:firstLine="420"/>
        <w:rPr>
          <w:rFonts w:ascii="宋体" w:hAnsi="宋体"/>
        </w:rPr>
      </w:pPr>
      <w:r>
        <w:rPr>
          <w:rFonts w:ascii="宋体" w:hAnsi="宋体" w:hint="eastAsia"/>
        </w:rPr>
        <w:t>1.9.3 除采购人的原因外，投标人自行负责在踏勘现场中所发生的人员伤亡和财产损失。</w:t>
      </w:r>
    </w:p>
    <w:p w:rsidR="00771524" w:rsidRDefault="0008094A">
      <w:pPr>
        <w:spacing w:line="400" w:lineRule="exact"/>
        <w:ind w:firstLineChars="200" w:firstLine="420"/>
        <w:rPr>
          <w:rFonts w:ascii="宋体" w:hAnsi="宋体"/>
        </w:rPr>
      </w:pPr>
      <w:r>
        <w:rPr>
          <w:rFonts w:ascii="宋体" w:hAnsi="宋体" w:hint="eastAsia"/>
        </w:rPr>
        <w:t>1.9.4 采购人在踏勘现场中介绍的有关情况和相关的周边环境情况，供投标人在编制投标文件时参考，采购人不对投标人据此作出的判断和决策负责。</w:t>
      </w:r>
    </w:p>
    <w:p w:rsidR="00771524" w:rsidRDefault="0008094A">
      <w:pPr>
        <w:rPr>
          <w:rFonts w:ascii="宋体" w:hAnsi="宋体"/>
          <w:b/>
          <w:bCs/>
          <w:sz w:val="28"/>
          <w:szCs w:val="28"/>
        </w:rPr>
      </w:pPr>
      <w:bookmarkStart w:id="110" w:name="_Toc247527564"/>
      <w:bookmarkStart w:id="111" w:name="_Toc152042316"/>
      <w:bookmarkStart w:id="112" w:name="_Toc144974508"/>
      <w:bookmarkStart w:id="113" w:name="_Toc338840197"/>
      <w:bookmarkStart w:id="114" w:name="_Toc247513963"/>
      <w:bookmarkStart w:id="115" w:name="_Toc152045540"/>
      <w:bookmarkStart w:id="116" w:name="_Toc247592877"/>
      <w:bookmarkEnd w:id="110"/>
      <w:bookmarkEnd w:id="111"/>
      <w:bookmarkEnd w:id="112"/>
      <w:bookmarkEnd w:id="113"/>
      <w:bookmarkEnd w:id="114"/>
      <w:bookmarkEnd w:id="115"/>
      <w:r>
        <w:rPr>
          <w:rFonts w:ascii="宋体" w:hAnsi="宋体" w:hint="eastAsia"/>
          <w:b/>
          <w:bCs/>
          <w:sz w:val="28"/>
          <w:szCs w:val="28"/>
        </w:rPr>
        <w:t>1.10 投标预备会</w:t>
      </w:r>
      <w:bookmarkEnd w:id="116"/>
      <w:r>
        <w:rPr>
          <w:rFonts w:ascii="宋体" w:hAnsi="宋体" w:hint="eastAsia"/>
          <w:b/>
          <w:bCs/>
          <w:sz w:val="28"/>
          <w:szCs w:val="28"/>
        </w:rPr>
        <w:t>（不召开）</w:t>
      </w:r>
    </w:p>
    <w:p w:rsidR="00771524" w:rsidRDefault="0008094A">
      <w:pPr>
        <w:spacing w:line="400" w:lineRule="exact"/>
        <w:ind w:firstLineChars="200" w:firstLine="420"/>
        <w:rPr>
          <w:rFonts w:ascii="宋体" w:hAnsi="宋体"/>
        </w:rPr>
      </w:pPr>
      <w:r>
        <w:rPr>
          <w:rFonts w:ascii="宋体" w:hAnsi="宋体" w:hint="eastAsia"/>
        </w:rPr>
        <w:t>1.10.1 投标人须知前附表规定召开投标预备会的，采购人按投标人须知前附表规定的时间和地点召开投标预备会，澄清投标人提出的问题。</w:t>
      </w:r>
    </w:p>
    <w:p w:rsidR="00771524" w:rsidRDefault="0008094A">
      <w:pPr>
        <w:spacing w:line="400" w:lineRule="exact"/>
        <w:ind w:firstLineChars="200" w:firstLine="420"/>
        <w:rPr>
          <w:rFonts w:ascii="宋体" w:hAnsi="宋体"/>
        </w:rPr>
      </w:pPr>
      <w:r>
        <w:rPr>
          <w:rFonts w:ascii="宋体" w:hAnsi="宋体" w:hint="eastAsia"/>
        </w:rPr>
        <w:t>1.10.2 投标人应在投标人须知前附表规定的时间，以书面形式将提出的问题送达采购人，以便采购人在会议期间澄清。</w:t>
      </w:r>
    </w:p>
    <w:p w:rsidR="00771524" w:rsidRDefault="0008094A">
      <w:pPr>
        <w:spacing w:line="400" w:lineRule="exact"/>
        <w:ind w:firstLineChars="200" w:firstLine="420"/>
        <w:rPr>
          <w:rFonts w:ascii="宋体" w:hAnsi="宋体"/>
        </w:rPr>
      </w:pPr>
      <w:r>
        <w:rPr>
          <w:rFonts w:ascii="宋体" w:hAnsi="宋体" w:hint="eastAsia"/>
        </w:rPr>
        <w:t>1.10.3 投标预备会后，采购人在投标人须知前附表规定的时间内，将对投标人所提问题的澄清，以书面形式通知所有购买招标文件的投标人。该澄清内容为招标文件的组成部分。</w:t>
      </w:r>
    </w:p>
    <w:p w:rsidR="00771524" w:rsidRDefault="0008094A">
      <w:pPr>
        <w:autoSpaceDE w:val="0"/>
        <w:autoSpaceDN w:val="0"/>
        <w:adjustRightInd w:val="0"/>
        <w:spacing w:line="360" w:lineRule="auto"/>
        <w:jc w:val="left"/>
        <w:rPr>
          <w:rFonts w:ascii="宋体" w:hAnsi="宋体"/>
          <w:b/>
          <w:bCs/>
          <w:sz w:val="28"/>
          <w:szCs w:val="28"/>
        </w:rPr>
      </w:pPr>
      <w:bookmarkStart w:id="117" w:name="_Toc397605824"/>
      <w:bookmarkStart w:id="118" w:name="_Toc6520"/>
      <w:bookmarkStart w:id="119" w:name="_Toc397507542"/>
      <w:bookmarkStart w:id="120" w:name="_Toc397507955"/>
      <w:bookmarkEnd w:id="117"/>
      <w:bookmarkEnd w:id="118"/>
      <w:bookmarkEnd w:id="119"/>
      <w:r>
        <w:rPr>
          <w:rFonts w:ascii="宋体" w:hAnsi="宋体" w:hint="eastAsia"/>
          <w:b/>
          <w:bCs/>
          <w:sz w:val="28"/>
          <w:szCs w:val="28"/>
        </w:rPr>
        <w:t>1.11 分包（不允许）</w:t>
      </w:r>
      <w:bookmarkEnd w:id="120"/>
    </w:p>
    <w:p w:rsidR="00771524" w:rsidRDefault="0008094A">
      <w:pPr>
        <w:autoSpaceDE w:val="0"/>
        <w:autoSpaceDN w:val="0"/>
        <w:adjustRightInd w:val="0"/>
        <w:spacing w:line="360" w:lineRule="auto"/>
        <w:jc w:val="left"/>
        <w:rPr>
          <w:rFonts w:ascii="宋体" w:hAnsi="宋体"/>
          <w:b/>
          <w:bCs/>
          <w:sz w:val="28"/>
          <w:szCs w:val="28"/>
        </w:rPr>
      </w:pPr>
      <w:bookmarkStart w:id="121" w:name="_Toc338840198"/>
      <w:bookmarkEnd w:id="121"/>
      <w:r>
        <w:rPr>
          <w:rFonts w:ascii="宋体" w:hAnsi="宋体" w:hint="eastAsia"/>
          <w:b/>
          <w:bCs/>
          <w:sz w:val="28"/>
          <w:szCs w:val="28"/>
        </w:rPr>
        <w:lastRenderedPageBreak/>
        <w:t>1.12 偏离</w:t>
      </w:r>
      <w:r>
        <w:rPr>
          <w:rFonts w:ascii="宋体" w:hAnsi="宋体" w:hint="eastAsia"/>
          <w:b/>
          <w:bCs/>
          <w:kern w:val="0"/>
          <w:sz w:val="24"/>
          <w:szCs w:val="24"/>
        </w:rPr>
        <w:t>（不允许）</w:t>
      </w:r>
    </w:p>
    <w:p w:rsidR="00771524" w:rsidRDefault="0008094A">
      <w:pPr>
        <w:spacing w:line="400" w:lineRule="exact"/>
        <w:ind w:firstLineChars="200" w:firstLine="420"/>
        <w:rPr>
          <w:rFonts w:ascii="宋体" w:hAnsi="宋体"/>
        </w:rPr>
      </w:pPr>
      <w:r>
        <w:rPr>
          <w:rFonts w:ascii="宋体" w:hAnsi="宋体" w:hint="eastAsia"/>
        </w:rPr>
        <w:t>投标人须知前附表允许投标文件偏离招标文件某些要求的，偏离应当符合招标文件规定的偏离范围和幅度。</w:t>
      </w:r>
    </w:p>
    <w:p w:rsidR="00771524" w:rsidRDefault="0008094A">
      <w:pPr>
        <w:pStyle w:val="2"/>
        <w:rPr>
          <w:sz w:val="28"/>
          <w:szCs w:val="28"/>
        </w:rPr>
      </w:pPr>
      <w:bookmarkStart w:id="122" w:name="_Toc246996187"/>
      <w:bookmarkStart w:id="123" w:name="_Toc494102992"/>
      <w:bookmarkStart w:id="124" w:name="_Toc346523403"/>
      <w:bookmarkStart w:id="125" w:name="_Toc152042318"/>
      <w:bookmarkStart w:id="126" w:name="_Toc346523466"/>
      <w:bookmarkStart w:id="127" w:name="_Toc494093430"/>
      <w:bookmarkStart w:id="128" w:name="_Toc338840199"/>
      <w:bookmarkStart w:id="129" w:name="_Toc152045542"/>
      <w:bookmarkStart w:id="130" w:name="_Toc144974510"/>
      <w:bookmarkStart w:id="131" w:name="_Toc179632560"/>
      <w:bookmarkStart w:id="132" w:name="_Toc247085701"/>
      <w:bookmarkStart w:id="133" w:name="_Toc338840443"/>
      <w:bookmarkStart w:id="134" w:name="_Toc338840482"/>
      <w:bookmarkStart w:id="135" w:name="_Toc246996930"/>
      <w:bookmarkEnd w:id="122"/>
      <w:bookmarkEnd w:id="123"/>
      <w:bookmarkEnd w:id="124"/>
      <w:bookmarkEnd w:id="125"/>
      <w:bookmarkEnd w:id="126"/>
      <w:bookmarkEnd w:id="127"/>
      <w:bookmarkEnd w:id="128"/>
      <w:bookmarkEnd w:id="129"/>
      <w:bookmarkEnd w:id="130"/>
      <w:bookmarkEnd w:id="131"/>
      <w:bookmarkEnd w:id="132"/>
      <w:bookmarkEnd w:id="133"/>
      <w:bookmarkEnd w:id="134"/>
      <w:r>
        <w:rPr>
          <w:rFonts w:hint="eastAsia"/>
          <w:sz w:val="28"/>
          <w:szCs w:val="28"/>
        </w:rPr>
        <w:t xml:space="preserve">2. </w:t>
      </w:r>
      <w:r>
        <w:rPr>
          <w:rFonts w:hint="eastAsia"/>
          <w:sz w:val="28"/>
          <w:szCs w:val="28"/>
        </w:rPr>
        <w:t>招标文件</w:t>
      </w:r>
      <w:bookmarkEnd w:id="135"/>
    </w:p>
    <w:p w:rsidR="00771524" w:rsidRDefault="0008094A">
      <w:pPr>
        <w:rPr>
          <w:rFonts w:ascii="宋体" w:hAnsi="宋体"/>
          <w:b/>
          <w:bCs/>
          <w:sz w:val="28"/>
          <w:szCs w:val="28"/>
        </w:rPr>
      </w:pPr>
      <w:bookmarkStart w:id="136" w:name="_Toc152045543"/>
      <w:bookmarkStart w:id="137" w:name="_Toc338840200"/>
      <w:bookmarkStart w:id="138" w:name="_Toc144974511"/>
      <w:bookmarkStart w:id="139" w:name="_Toc246996931"/>
      <w:bookmarkStart w:id="140" w:name="_Toc179632561"/>
      <w:bookmarkStart w:id="141" w:name="_Toc152042319"/>
      <w:bookmarkStart w:id="142" w:name="_Toc246996188"/>
      <w:bookmarkStart w:id="143" w:name="_Toc247085702"/>
      <w:bookmarkEnd w:id="136"/>
      <w:bookmarkEnd w:id="137"/>
      <w:bookmarkEnd w:id="138"/>
      <w:bookmarkEnd w:id="139"/>
      <w:bookmarkEnd w:id="140"/>
      <w:bookmarkEnd w:id="141"/>
      <w:bookmarkEnd w:id="142"/>
      <w:r>
        <w:rPr>
          <w:rFonts w:ascii="宋体" w:hAnsi="宋体" w:hint="eastAsia"/>
          <w:b/>
          <w:bCs/>
          <w:sz w:val="28"/>
          <w:szCs w:val="28"/>
        </w:rPr>
        <w:t>2.1 招标文件的组成</w:t>
      </w:r>
      <w:bookmarkEnd w:id="143"/>
    </w:p>
    <w:p w:rsidR="00771524" w:rsidRDefault="0008094A">
      <w:pPr>
        <w:spacing w:line="400" w:lineRule="exact"/>
        <w:ind w:firstLineChars="200" w:firstLine="420"/>
        <w:rPr>
          <w:rFonts w:ascii="宋体" w:hAnsi="宋体"/>
        </w:rPr>
      </w:pPr>
      <w:r>
        <w:rPr>
          <w:rFonts w:ascii="宋体" w:hAnsi="宋体" w:hint="eastAsia"/>
        </w:rPr>
        <w:t>2.1.1 本招标文件包括：</w:t>
      </w:r>
    </w:p>
    <w:p w:rsidR="00771524" w:rsidRDefault="0008094A">
      <w:pPr>
        <w:spacing w:line="400" w:lineRule="exact"/>
        <w:ind w:firstLineChars="171" w:firstLine="359"/>
        <w:rPr>
          <w:rFonts w:ascii="宋体" w:hAnsi="宋体"/>
        </w:rPr>
      </w:pPr>
      <w:r>
        <w:rPr>
          <w:rFonts w:ascii="宋体" w:hAnsi="宋体" w:hint="eastAsia"/>
        </w:rPr>
        <w:t>（1）招标公告；</w:t>
      </w:r>
    </w:p>
    <w:p w:rsidR="00771524" w:rsidRDefault="0008094A">
      <w:pPr>
        <w:spacing w:line="400" w:lineRule="exact"/>
        <w:ind w:firstLineChars="171" w:firstLine="359"/>
        <w:rPr>
          <w:rFonts w:ascii="宋体" w:hAnsi="宋体"/>
        </w:rPr>
      </w:pPr>
      <w:r>
        <w:rPr>
          <w:rFonts w:ascii="宋体" w:hAnsi="宋体" w:hint="eastAsia"/>
        </w:rPr>
        <w:t>（2）投标人须知；</w:t>
      </w:r>
    </w:p>
    <w:p w:rsidR="00771524" w:rsidRDefault="0008094A">
      <w:pPr>
        <w:spacing w:line="400" w:lineRule="exact"/>
        <w:ind w:firstLineChars="171" w:firstLine="359"/>
        <w:rPr>
          <w:rFonts w:ascii="宋体" w:hAnsi="宋体"/>
        </w:rPr>
      </w:pPr>
      <w:r>
        <w:rPr>
          <w:rFonts w:ascii="宋体" w:hAnsi="宋体" w:hint="eastAsia"/>
        </w:rPr>
        <w:t>（3）评标办法；</w:t>
      </w:r>
    </w:p>
    <w:p w:rsidR="00771524" w:rsidRDefault="0008094A">
      <w:pPr>
        <w:spacing w:line="400" w:lineRule="exact"/>
        <w:ind w:firstLineChars="171" w:firstLine="359"/>
        <w:rPr>
          <w:rFonts w:ascii="宋体" w:hAnsi="宋体"/>
        </w:rPr>
      </w:pPr>
      <w:r>
        <w:rPr>
          <w:rFonts w:ascii="宋体" w:hAnsi="宋体" w:hint="eastAsia"/>
        </w:rPr>
        <w:t>（4）合同条款及格式；</w:t>
      </w:r>
    </w:p>
    <w:p w:rsidR="00771524" w:rsidRDefault="0008094A">
      <w:pPr>
        <w:spacing w:line="400" w:lineRule="exact"/>
        <w:ind w:firstLineChars="171" w:firstLine="359"/>
        <w:rPr>
          <w:rFonts w:ascii="宋体" w:hAnsi="宋体"/>
        </w:rPr>
      </w:pPr>
      <w:r>
        <w:rPr>
          <w:rFonts w:ascii="宋体" w:hAnsi="宋体" w:hint="eastAsia"/>
        </w:rPr>
        <w:t>（5）</w:t>
      </w:r>
      <w:r w:rsidR="00804DAF">
        <w:rPr>
          <w:rFonts w:ascii="宋体" w:hAnsi="宋体" w:hint="eastAsia"/>
        </w:rPr>
        <w:t>服务要求</w:t>
      </w:r>
      <w:r>
        <w:rPr>
          <w:rFonts w:ascii="宋体" w:hAnsi="宋体" w:hint="eastAsia"/>
        </w:rPr>
        <w:t xml:space="preserve">； </w:t>
      </w:r>
    </w:p>
    <w:p w:rsidR="00771524" w:rsidRDefault="0008094A">
      <w:pPr>
        <w:spacing w:line="400" w:lineRule="exact"/>
        <w:ind w:firstLineChars="171" w:firstLine="359"/>
        <w:rPr>
          <w:rFonts w:ascii="宋体" w:hAnsi="宋体"/>
        </w:rPr>
      </w:pPr>
      <w:r>
        <w:rPr>
          <w:rFonts w:ascii="宋体" w:hAnsi="宋体" w:hint="eastAsia"/>
        </w:rPr>
        <w:t>（6）投标文件格式；</w:t>
      </w:r>
    </w:p>
    <w:p w:rsidR="00771524" w:rsidRDefault="0008094A">
      <w:pPr>
        <w:spacing w:line="400" w:lineRule="exact"/>
        <w:ind w:firstLineChars="200" w:firstLine="420"/>
        <w:rPr>
          <w:rFonts w:ascii="宋体" w:hAnsi="宋体"/>
        </w:rPr>
      </w:pPr>
      <w:r>
        <w:rPr>
          <w:rFonts w:ascii="宋体" w:hAnsi="宋体" w:hint="eastAsia"/>
        </w:rPr>
        <w:t>2.1.2 根据本章第1.10款、第2.2款和第2.3款对招标文件所作的澄清、修改，构成招标文件的组成部分。</w:t>
      </w:r>
    </w:p>
    <w:p w:rsidR="00771524" w:rsidRDefault="0008094A">
      <w:pPr>
        <w:rPr>
          <w:rFonts w:ascii="宋体" w:hAnsi="宋体"/>
          <w:b/>
          <w:bCs/>
          <w:sz w:val="28"/>
          <w:szCs w:val="28"/>
        </w:rPr>
      </w:pPr>
      <w:bookmarkStart w:id="144" w:name="_Toc152045544"/>
      <w:bookmarkStart w:id="145" w:name="_Toc152042320"/>
      <w:bookmarkStart w:id="146" w:name="_Toc179632562"/>
      <w:bookmarkStart w:id="147" w:name="_Toc246996932"/>
      <w:bookmarkStart w:id="148" w:name="_Toc144974512"/>
      <w:bookmarkStart w:id="149" w:name="_Toc247085703"/>
      <w:bookmarkStart w:id="150" w:name="_Toc338840201"/>
      <w:bookmarkStart w:id="151" w:name="_Toc246996189"/>
      <w:bookmarkEnd w:id="144"/>
      <w:bookmarkEnd w:id="145"/>
      <w:bookmarkEnd w:id="146"/>
      <w:bookmarkEnd w:id="147"/>
      <w:bookmarkEnd w:id="148"/>
      <w:bookmarkEnd w:id="149"/>
      <w:bookmarkEnd w:id="150"/>
      <w:r>
        <w:rPr>
          <w:rFonts w:ascii="宋体" w:hAnsi="宋体" w:hint="eastAsia"/>
          <w:b/>
          <w:bCs/>
          <w:sz w:val="28"/>
          <w:szCs w:val="28"/>
        </w:rPr>
        <w:t>2.2 招标文件的澄清</w:t>
      </w:r>
      <w:bookmarkEnd w:id="151"/>
    </w:p>
    <w:p w:rsidR="00771524" w:rsidRDefault="0008094A">
      <w:pPr>
        <w:spacing w:line="400" w:lineRule="exact"/>
        <w:ind w:firstLineChars="200" w:firstLine="420"/>
        <w:rPr>
          <w:rFonts w:ascii="宋体" w:hAnsi="宋体"/>
        </w:rPr>
      </w:pPr>
      <w:r>
        <w:rPr>
          <w:rFonts w:ascii="宋体" w:hAnsi="宋体" w:hint="eastAsia"/>
        </w:rPr>
        <w:t>2.2.1 投标人应仔细阅读和检查招标文件的全部内容。如发现缺页或附件不全，应及时向采购人提出，以便补齐。如有疑问，应在投标人须知前附表规定的时间前以书面形式（包括信函、电报、传真、电子邮件等可以有形地表现所载内容的形式，下同），要求采购人对招标文件予以澄清。</w:t>
      </w:r>
    </w:p>
    <w:p w:rsidR="00771524" w:rsidRDefault="0008094A">
      <w:pPr>
        <w:spacing w:line="400" w:lineRule="exact"/>
        <w:ind w:firstLineChars="200" w:firstLine="420"/>
        <w:rPr>
          <w:rFonts w:ascii="宋体" w:hAnsi="宋体"/>
          <w:sz w:val="32"/>
          <w:szCs w:val="32"/>
        </w:rPr>
      </w:pPr>
      <w:r>
        <w:rPr>
          <w:rFonts w:ascii="宋体" w:hAnsi="宋体" w:hint="eastAsia"/>
        </w:rPr>
        <w:t>2.2.2 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w:t>
      </w:r>
    </w:p>
    <w:p w:rsidR="00771524" w:rsidRDefault="0008094A">
      <w:pPr>
        <w:spacing w:line="400" w:lineRule="exact"/>
        <w:ind w:firstLineChars="200" w:firstLine="420"/>
        <w:rPr>
          <w:rFonts w:ascii="宋体" w:hAnsi="宋体"/>
        </w:rPr>
      </w:pPr>
      <w:r>
        <w:rPr>
          <w:rFonts w:ascii="宋体" w:hAnsi="宋体" w:hint="eastAsia"/>
        </w:rPr>
        <w:t>2.2.3 投标人在收到澄清后，应在投标人须知前附表规定的时间内以书面形式通知采购人，确认已收到该澄清。</w:t>
      </w:r>
    </w:p>
    <w:p w:rsidR="00771524" w:rsidRDefault="0008094A">
      <w:pPr>
        <w:rPr>
          <w:rFonts w:ascii="宋体" w:hAnsi="宋体"/>
          <w:b/>
          <w:bCs/>
          <w:sz w:val="28"/>
          <w:szCs w:val="28"/>
        </w:rPr>
      </w:pPr>
      <w:bookmarkStart w:id="152" w:name="_Toc179632563"/>
      <w:bookmarkStart w:id="153" w:name="_Toc246996190"/>
      <w:bookmarkStart w:id="154" w:name="_Toc152045545"/>
      <w:bookmarkStart w:id="155" w:name="_Toc246996933"/>
      <w:bookmarkStart w:id="156" w:name="_Toc247085704"/>
      <w:bookmarkStart w:id="157" w:name="_Toc144974513"/>
      <w:bookmarkStart w:id="158" w:name="_Toc152042321"/>
      <w:bookmarkStart w:id="159" w:name="_Toc338840202"/>
      <w:bookmarkEnd w:id="152"/>
      <w:bookmarkEnd w:id="153"/>
      <w:bookmarkEnd w:id="154"/>
      <w:bookmarkEnd w:id="155"/>
      <w:bookmarkEnd w:id="156"/>
      <w:bookmarkEnd w:id="157"/>
      <w:bookmarkEnd w:id="158"/>
      <w:r>
        <w:rPr>
          <w:rFonts w:ascii="宋体" w:hAnsi="宋体" w:hint="eastAsia"/>
          <w:b/>
          <w:bCs/>
          <w:sz w:val="28"/>
          <w:szCs w:val="28"/>
        </w:rPr>
        <w:t>2.3 招标文件的修改</w:t>
      </w:r>
      <w:bookmarkEnd w:id="159"/>
    </w:p>
    <w:p w:rsidR="00771524" w:rsidRDefault="0008094A">
      <w:pPr>
        <w:spacing w:line="400" w:lineRule="exact"/>
        <w:ind w:firstLineChars="200" w:firstLine="420"/>
        <w:rPr>
          <w:rFonts w:ascii="宋体" w:hAnsi="宋体"/>
        </w:rPr>
      </w:pPr>
      <w:r>
        <w:rPr>
          <w:rFonts w:ascii="宋体" w:hAnsi="宋体" w:hint="eastAsia"/>
        </w:rPr>
        <w:t>2.3.1采购人可以书面形式修改招标文件，并通知所有已购买招标文件的投标人。但如果修改招标文件的时间距投标截止时间不足15天，修改内容影响投标文件编制，并且不能满足投标人在投标截止时间前完成编制投标文件的时间需要影响投标的，将相应延长投标截止时间。</w:t>
      </w:r>
    </w:p>
    <w:p w:rsidR="00771524" w:rsidRDefault="0008094A">
      <w:pPr>
        <w:spacing w:line="400" w:lineRule="exact"/>
        <w:ind w:firstLineChars="200" w:firstLine="420"/>
        <w:rPr>
          <w:rFonts w:ascii="宋体" w:hAnsi="宋体"/>
        </w:rPr>
      </w:pPr>
      <w:r>
        <w:rPr>
          <w:rFonts w:ascii="宋体" w:hAnsi="宋体" w:hint="eastAsia"/>
        </w:rPr>
        <w:t>2.3.2 投标人收到修改内容后，应在投标人须知前附表规定的时间内以书面形式通知采</w:t>
      </w:r>
      <w:r>
        <w:rPr>
          <w:rFonts w:ascii="宋体" w:hAnsi="宋体" w:hint="eastAsia"/>
        </w:rPr>
        <w:lastRenderedPageBreak/>
        <w:t>购人，确认已收到该修改。</w:t>
      </w:r>
    </w:p>
    <w:p w:rsidR="00771524" w:rsidRDefault="0008094A">
      <w:pPr>
        <w:pStyle w:val="2"/>
        <w:rPr>
          <w:sz w:val="28"/>
          <w:szCs w:val="28"/>
        </w:rPr>
      </w:pPr>
      <w:bookmarkStart w:id="160" w:name="_Toc246996934"/>
      <w:bookmarkStart w:id="161" w:name="_Toc346523404"/>
      <w:bookmarkStart w:id="162" w:name="_Toc247085705"/>
      <w:bookmarkStart w:id="163" w:name="_Toc152042322"/>
      <w:bookmarkStart w:id="164" w:name="_Toc494093431"/>
      <w:bookmarkStart w:id="165" w:name="_Toc338840444"/>
      <w:bookmarkStart w:id="166" w:name="_Toc246996191"/>
      <w:bookmarkStart w:id="167" w:name="_Toc179632564"/>
      <w:bookmarkStart w:id="168" w:name="_Toc338840483"/>
      <w:bookmarkStart w:id="169" w:name="_Toc346523467"/>
      <w:bookmarkStart w:id="170" w:name="_Toc144974514"/>
      <w:bookmarkStart w:id="171" w:name="_Toc494102993"/>
      <w:bookmarkStart w:id="172" w:name="_Toc338840203"/>
      <w:bookmarkStart w:id="173" w:name="_Toc152045546"/>
      <w:bookmarkEnd w:id="160"/>
      <w:bookmarkEnd w:id="161"/>
      <w:bookmarkEnd w:id="162"/>
      <w:bookmarkEnd w:id="163"/>
      <w:bookmarkEnd w:id="164"/>
      <w:bookmarkEnd w:id="165"/>
      <w:bookmarkEnd w:id="166"/>
      <w:bookmarkEnd w:id="167"/>
      <w:bookmarkEnd w:id="168"/>
      <w:bookmarkEnd w:id="169"/>
      <w:bookmarkEnd w:id="170"/>
      <w:bookmarkEnd w:id="171"/>
      <w:bookmarkEnd w:id="172"/>
      <w:r>
        <w:rPr>
          <w:rFonts w:hint="eastAsia"/>
          <w:sz w:val="28"/>
          <w:szCs w:val="28"/>
        </w:rPr>
        <w:t xml:space="preserve">3. </w:t>
      </w:r>
      <w:r>
        <w:rPr>
          <w:rFonts w:hint="eastAsia"/>
          <w:sz w:val="28"/>
          <w:szCs w:val="28"/>
        </w:rPr>
        <w:t>投标文件</w:t>
      </w:r>
      <w:bookmarkEnd w:id="173"/>
    </w:p>
    <w:p w:rsidR="00771524" w:rsidRDefault="0008094A">
      <w:pPr>
        <w:rPr>
          <w:rFonts w:ascii="宋体" w:hAnsi="宋体"/>
          <w:b/>
          <w:bCs/>
          <w:sz w:val="28"/>
          <w:szCs w:val="28"/>
        </w:rPr>
      </w:pPr>
      <w:bookmarkStart w:id="174" w:name="_Toc152045547"/>
      <w:bookmarkStart w:id="175" w:name="_Toc338840204"/>
      <w:bookmarkStart w:id="176" w:name="_Toc246996192"/>
      <w:bookmarkStart w:id="177" w:name="_Toc246996935"/>
      <w:bookmarkStart w:id="178" w:name="_Toc144974515"/>
      <w:bookmarkStart w:id="179" w:name="_Toc152042323"/>
      <w:bookmarkStart w:id="180" w:name="_Toc179632565"/>
      <w:bookmarkStart w:id="181" w:name="_Toc247085706"/>
      <w:bookmarkEnd w:id="174"/>
      <w:bookmarkEnd w:id="175"/>
      <w:bookmarkEnd w:id="176"/>
      <w:bookmarkEnd w:id="177"/>
      <w:bookmarkEnd w:id="178"/>
      <w:bookmarkEnd w:id="179"/>
      <w:bookmarkEnd w:id="180"/>
      <w:r>
        <w:rPr>
          <w:rFonts w:ascii="宋体" w:hAnsi="宋体" w:hint="eastAsia"/>
          <w:b/>
          <w:bCs/>
          <w:sz w:val="28"/>
          <w:szCs w:val="28"/>
        </w:rPr>
        <w:t>3.1 投标文件的组成</w:t>
      </w:r>
      <w:bookmarkEnd w:id="181"/>
    </w:p>
    <w:p w:rsidR="00771524" w:rsidRDefault="0008094A">
      <w:pPr>
        <w:spacing w:line="400" w:lineRule="exact"/>
        <w:ind w:firstLineChars="200" w:firstLine="420"/>
        <w:rPr>
          <w:rFonts w:ascii="宋体" w:hAnsi="宋体"/>
        </w:rPr>
      </w:pPr>
      <w:r>
        <w:rPr>
          <w:rFonts w:ascii="宋体" w:hAnsi="宋体" w:hint="eastAsia"/>
        </w:rPr>
        <w:t>投标文件应包括下列内容：</w:t>
      </w:r>
    </w:p>
    <w:p w:rsidR="00771524" w:rsidRDefault="0008094A">
      <w:pPr>
        <w:spacing w:line="400" w:lineRule="exact"/>
        <w:ind w:firstLineChars="200" w:firstLine="420"/>
        <w:rPr>
          <w:rFonts w:ascii="宋体" w:hAnsi="宋体"/>
        </w:rPr>
      </w:pPr>
      <w:bookmarkStart w:id="182" w:name="_Toc152045548"/>
      <w:bookmarkEnd w:id="182"/>
      <w:r>
        <w:rPr>
          <w:rFonts w:ascii="宋体" w:hAnsi="宋体" w:hint="eastAsia"/>
        </w:rPr>
        <w:t>（1）、投标函及投标函附录等</w:t>
      </w:r>
    </w:p>
    <w:p w:rsidR="00771524" w:rsidRDefault="0008094A">
      <w:pPr>
        <w:spacing w:line="400" w:lineRule="exact"/>
        <w:ind w:firstLineChars="200" w:firstLine="420"/>
        <w:rPr>
          <w:rFonts w:ascii="宋体" w:hAnsi="宋体"/>
        </w:rPr>
      </w:pPr>
      <w:r>
        <w:rPr>
          <w:rFonts w:ascii="宋体" w:hAnsi="宋体" w:hint="eastAsia"/>
        </w:rPr>
        <w:t>（2）、法定代表人身份证明</w:t>
      </w:r>
    </w:p>
    <w:p w:rsidR="00771524" w:rsidRDefault="0008094A">
      <w:pPr>
        <w:spacing w:line="400" w:lineRule="exact"/>
        <w:ind w:firstLineChars="200" w:firstLine="420"/>
        <w:rPr>
          <w:rFonts w:ascii="宋体" w:hAnsi="宋体"/>
        </w:rPr>
      </w:pPr>
      <w:r>
        <w:rPr>
          <w:rFonts w:ascii="宋体" w:hAnsi="宋体" w:hint="eastAsia"/>
        </w:rPr>
        <w:t>（3）、法人授权委托书</w:t>
      </w:r>
    </w:p>
    <w:p w:rsidR="00804DAF" w:rsidRDefault="0008094A" w:rsidP="00804DAF">
      <w:pPr>
        <w:spacing w:line="400" w:lineRule="exact"/>
        <w:ind w:firstLineChars="200" w:firstLine="420"/>
        <w:rPr>
          <w:rFonts w:ascii="宋体" w:hAnsi="宋体"/>
        </w:rPr>
      </w:pPr>
      <w:r>
        <w:rPr>
          <w:rFonts w:ascii="宋体" w:hAnsi="宋体" w:hint="eastAsia"/>
        </w:rPr>
        <w:t>（</w:t>
      </w:r>
      <w:r w:rsidR="00804DAF">
        <w:rPr>
          <w:rFonts w:ascii="宋体" w:hAnsi="宋体" w:hint="eastAsia"/>
        </w:rPr>
        <w:t>4</w:t>
      </w:r>
      <w:r>
        <w:rPr>
          <w:rFonts w:ascii="宋体" w:hAnsi="宋体" w:hint="eastAsia"/>
        </w:rPr>
        <w:t>）、资格审查资料</w:t>
      </w:r>
    </w:p>
    <w:p w:rsidR="00804DAF" w:rsidRDefault="00804DAF" w:rsidP="00804DAF">
      <w:pPr>
        <w:spacing w:line="400" w:lineRule="exact"/>
        <w:ind w:firstLineChars="200" w:firstLine="420"/>
      </w:pPr>
      <w:r>
        <w:rPr>
          <w:rFonts w:hint="eastAsia"/>
        </w:rPr>
        <w:t>（</w:t>
      </w:r>
      <w:r w:rsidRPr="00804DAF">
        <w:rPr>
          <w:rFonts w:asciiTheme="minorEastAsia" w:eastAsiaTheme="minorEastAsia" w:hAnsiTheme="minorEastAsia" w:hint="eastAsia"/>
        </w:rPr>
        <w:t>5</w:t>
      </w:r>
      <w:r>
        <w:rPr>
          <w:rFonts w:hint="eastAsia"/>
        </w:rPr>
        <w:t>）、拟派本项目主要人员一览表</w:t>
      </w:r>
    </w:p>
    <w:p w:rsidR="00804DAF" w:rsidRDefault="00804DAF" w:rsidP="00804DAF">
      <w:pPr>
        <w:spacing w:line="400" w:lineRule="exact"/>
        <w:ind w:firstLineChars="200" w:firstLine="420"/>
      </w:pPr>
      <w:r>
        <w:rPr>
          <w:rFonts w:hint="eastAsia"/>
        </w:rPr>
        <w:t>（</w:t>
      </w:r>
      <w:r w:rsidRPr="00804DAF">
        <w:rPr>
          <w:rFonts w:asciiTheme="minorEastAsia" w:eastAsiaTheme="minorEastAsia" w:hAnsiTheme="minorEastAsia" w:hint="eastAsia"/>
        </w:rPr>
        <w:t>6</w:t>
      </w:r>
      <w:r>
        <w:rPr>
          <w:rFonts w:hint="eastAsia"/>
        </w:rPr>
        <w:t>）、</w:t>
      </w:r>
      <w:r w:rsidR="007D0173">
        <w:rPr>
          <w:rFonts w:hint="eastAsia"/>
        </w:rPr>
        <w:t>项目负责人</w:t>
      </w:r>
      <w:r>
        <w:rPr>
          <w:rFonts w:hint="eastAsia"/>
        </w:rPr>
        <w:t>2017</w:t>
      </w:r>
      <w:r>
        <w:rPr>
          <w:rFonts w:hint="eastAsia"/>
        </w:rPr>
        <w:t>年</w:t>
      </w:r>
      <w:r>
        <w:rPr>
          <w:rFonts w:hint="eastAsia"/>
        </w:rPr>
        <w:t>1</w:t>
      </w:r>
      <w:r>
        <w:rPr>
          <w:rFonts w:hint="eastAsia"/>
        </w:rPr>
        <w:t>月</w:t>
      </w:r>
      <w:r>
        <w:rPr>
          <w:rFonts w:hint="eastAsia"/>
        </w:rPr>
        <w:t>1</w:t>
      </w:r>
      <w:r>
        <w:rPr>
          <w:rFonts w:hint="eastAsia"/>
        </w:rPr>
        <w:t>日以来承接的类似项目业绩情况表</w:t>
      </w:r>
    </w:p>
    <w:p w:rsidR="00804DAF" w:rsidRPr="00804DAF" w:rsidRDefault="00804DAF" w:rsidP="00804DAF">
      <w:pPr>
        <w:spacing w:line="400" w:lineRule="exact"/>
        <w:ind w:firstLineChars="200" w:firstLine="420"/>
      </w:pPr>
      <w:r>
        <w:rPr>
          <w:rFonts w:hint="eastAsia"/>
        </w:rPr>
        <w:t>（</w:t>
      </w:r>
      <w:r w:rsidRPr="00804DAF">
        <w:rPr>
          <w:rFonts w:asciiTheme="minorEastAsia" w:eastAsiaTheme="minorEastAsia" w:hAnsiTheme="minorEastAsia" w:hint="eastAsia"/>
        </w:rPr>
        <w:t>7</w:t>
      </w:r>
      <w:r>
        <w:rPr>
          <w:rFonts w:hint="eastAsia"/>
        </w:rPr>
        <w:t>）、拟投入本项目的设备、工具一览表</w:t>
      </w:r>
    </w:p>
    <w:p w:rsidR="00804DAF" w:rsidRDefault="0008094A" w:rsidP="00804DAF">
      <w:pPr>
        <w:spacing w:line="400" w:lineRule="exact"/>
        <w:ind w:firstLineChars="200" w:firstLine="420"/>
        <w:rPr>
          <w:rFonts w:ascii="宋体" w:hAnsi="宋体"/>
        </w:rPr>
      </w:pPr>
      <w:r>
        <w:rPr>
          <w:rFonts w:ascii="宋体" w:hAnsi="宋体" w:hint="eastAsia"/>
        </w:rPr>
        <w:t>（</w:t>
      </w:r>
      <w:r w:rsidR="00804DAF">
        <w:rPr>
          <w:rFonts w:ascii="宋体" w:hAnsi="宋体" w:hint="eastAsia"/>
        </w:rPr>
        <w:t>8）、工作实施方案</w:t>
      </w:r>
    </w:p>
    <w:p w:rsidR="00804DAF" w:rsidRDefault="00804DAF" w:rsidP="00804DAF">
      <w:pPr>
        <w:spacing w:line="400" w:lineRule="exact"/>
        <w:ind w:firstLineChars="200" w:firstLine="420"/>
      </w:pPr>
      <w:r>
        <w:rPr>
          <w:rFonts w:ascii="宋体" w:hAnsi="宋体" w:hint="eastAsia"/>
        </w:rPr>
        <w:t>（9）</w:t>
      </w:r>
      <w:r>
        <w:rPr>
          <w:rFonts w:hint="eastAsia"/>
        </w:rPr>
        <w:t>、服务承诺及优惠承诺</w:t>
      </w:r>
    </w:p>
    <w:p w:rsidR="00804DAF" w:rsidRDefault="00804DAF" w:rsidP="00804DAF">
      <w:pPr>
        <w:spacing w:line="400" w:lineRule="exact"/>
        <w:ind w:firstLineChars="200" w:firstLine="420"/>
      </w:pPr>
      <w:r>
        <w:rPr>
          <w:rFonts w:hint="eastAsia"/>
        </w:rPr>
        <w:t>（</w:t>
      </w:r>
      <w:r w:rsidRPr="00804DAF">
        <w:rPr>
          <w:rFonts w:asciiTheme="minorEastAsia" w:eastAsiaTheme="minorEastAsia" w:hAnsiTheme="minorEastAsia" w:hint="eastAsia"/>
        </w:rPr>
        <w:t>10</w:t>
      </w:r>
      <w:r>
        <w:rPr>
          <w:rFonts w:hint="eastAsia"/>
        </w:rPr>
        <w:t>）、反商业贿赂承诺书</w:t>
      </w:r>
    </w:p>
    <w:p w:rsidR="00804DAF" w:rsidRDefault="00804DAF" w:rsidP="00804DAF">
      <w:pPr>
        <w:spacing w:line="400" w:lineRule="exact"/>
        <w:ind w:firstLineChars="200" w:firstLine="420"/>
      </w:pPr>
      <w:r>
        <w:rPr>
          <w:rFonts w:hint="eastAsia"/>
        </w:rPr>
        <w:t>（</w:t>
      </w:r>
      <w:r>
        <w:rPr>
          <w:rFonts w:hint="eastAsia"/>
        </w:rPr>
        <w:t>11</w:t>
      </w:r>
      <w:r>
        <w:rPr>
          <w:rFonts w:hint="eastAsia"/>
        </w:rPr>
        <w:t>）、承诺函</w:t>
      </w:r>
    </w:p>
    <w:p w:rsidR="00804DAF" w:rsidRPr="00804DAF" w:rsidRDefault="00804DAF" w:rsidP="00804DAF">
      <w:pPr>
        <w:spacing w:line="400" w:lineRule="exact"/>
        <w:ind w:firstLineChars="200" w:firstLine="420"/>
      </w:pPr>
      <w:r>
        <w:rPr>
          <w:rFonts w:hint="eastAsia"/>
        </w:rPr>
        <w:t>（</w:t>
      </w:r>
      <w:r>
        <w:rPr>
          <w:rFonts w:hint="eastAsia"/>
        </w:rPr>
        <w:t>12</w:t>
      </w:r>
      <w:r>
        <w:rPr>
          <w:rFonts w:hint="eastAsia"/>
        </w:rPr>
        <w:t>）、其他资料</w:t>
      </w:r>
    </w:p>
    <w:p w:rsidR="00771524" w:rsidRDefault="0008094A">
      <w:pPr>
        <w:spacing w:line="400" w:lineRule="exact"/>
        <w:rPr>
          <w:rFonts w:ascii="宋体" w:hAnsi="宋体"/>
          <w:b/>
          <w:bCs/>
          <w:sz w:val="28"/>
          <w:szCs w:val="28"/>
        </w:rPr>
      </w:pPr>
      <w:r>
        <w:rPr>
          <w:rFonts w:ascii="宋体" w:hAnsi="宋体" w:hint="eastAsia"/>
          <w:b/>
          <w:bCs/>
          <w:sz w:val="28"/>
          <w:szCs w:val="28"/>
        </w:rPr>
        <w:t>3.2 投标总报价</w:t>
      </w:r>
    </w:p>
    <w:p w:rsidR="00771524" w:rsidRDefault="0008094A">
      <w:pPr>
        <w:spacing w:line="400" w:lineRule="exact"/>
        <w:ind w:firstLineChars="200" w:firstLine="420"/>
        <w:rPr>
          <w:rFonts w:ascii="宋体" w:hAnsi="宋体"/>
        </w:rPr>
      </w:pPr>
      <w:r>
        <w:rPr>
          <w:rFonts w:ascii="宋体" w:hAnsi="宋体" w:hint="eastAsia"/>
        </w:rPr>
        <w:t>3.2.1</w:t>
      </w:r>
      <w:r w:rsidR="000C73CE" w:rsidRPr="000C73CE">
        <w:rPr>
          <w:rFonts w:ascii="宋体" w:hAnsi="宋体" w:hint="eastAsia"/>
        </w:rPr>
        <w:t>本次投标人的投标报价参考国家计委、国家</w:t>
      </w:r>
      <w:r w:rsidR="00B43FFA">
        <w:rPr>
          <w:rFonts w:ascii="宋体" w:hAnsi="宋体" w:hint="eastAsia"/>
        </w:rPr>
        <w:t>生态环境</w:t>
      </w:r>
      <w:r w:rsidR="000C73CE" w:rsidRPr="000C73CE">
        <w:rPr>
          <w:rFonts w:ascii="宋体" w:hAnsi="宋体" w:hint="eastAsia"/>
        </w:rPr>
        <w:t>总局关于规范环境影响咨询收费的通知计价格【2002】 125号及关于进一步放开建设项目专业服务价格的通知(发改价格(2015) 299号)规定,结合市场行情及本项目服务内容,</w:t>
      </w:r>
      <w:r w:rsidR="000C73CE">
        <w:rPr>
          <w:rFonts w:ascii="宋体" w:hAnsi="宋体" w:hint="eastAsia"/>
        </w:rPr>
        <w:t>自主合理报价</w:t>
      </w:r>
      <w:r>
        <w:rPr>
          <w:rFonts w:ascii="宋体" w:hAnsi="宋体" w:hint="eastAsia"/>
        </w:rPr>
        <w:t>。</w:t>
      </w:r>
    </w:p>
    <w:p w:rsidR="00771524" w:rsidRDefault="0008094A">
      <w:pPr>
        <w:spacing w:line="400" w:lineRule="exact"/>
        <w:ind w:firstLineChars="200" w:firstLine="420"/>
        <w:rPr>
          <w:rFonts w:ascii="宋体" w:hAnsi="宋体"/>
        </w:rPr>
      </w:pPr>
      <w:r>
        <w:rPr>
          <w:rFonts w:ascii="宋体" w:hAnsi="宋体" w:hint="eastAsia"/>
        </w:rPr>
        <w:t>3.2.2</w:t>
      </w:r>
      <w:r w:rsidR="000C73CE" w:rsidRPr="000C73CE">
        <w:rPr>
          <w:rFonts w:ascii="宋体" w:hAnsi="宋体" w:hint="eastAsia"/>
        </w:rPr>
        <w:t>本项目报价应包括完成该项目的成本、利润、税金、风险以及所有伴随的其他费用,投标人在报价时应充分考虑各项风险因素并根据企业自身具体情况自主报价。</w:t>
      </w:r>
    </w:p>
    <w:p w:rsidR="00771524" w:rsidRDefault="0008094A">
      <w:pPr>
        <w:spacing w:line="400" w:lineRule="exact"/>
        <w:ind w:firstLineChars="200" w:firstLine="420"/>
        <w:rPr>
          <w:rFonts w:ascii="宋体" w:hAnsi="宋体"/>
        </w:rPr>
      </w:pPr>
      <w:r>
        <w:rPr>
          <w:rFonts w:ascii="宋体" w:hAnsi="宋体" w:hint="eastAsia"/>
        </w:rPr>
        <w:t>3.2.3</w:t>
      </w:r>
      <w:r w:rsidR="000C73CE" w:rsidRPr="000C73CE">
        <w:rPr>
          <w:rFonts w:ascii="宋体" w:hAnsi="宋体" w:hint="eastAsia"/>
        </w:rPr>
        <w:t>投标人不得以任何理由在投标截止时间后对投标报价予以修改。任何包含价格调整要求和条件的投标,将被视为非实质性响应投标而予与拒绝</w:t>
      </w:r>
      <w:r w:rsidR="000C73CE">
        <w:rPr>
          <w:rFonts w:ascii="宋体" w:hAnsi="宋体" w:hint="eastAsia"/>
        </w:rPr>
        <w:t>。</w:t>
      </w:r>
    </w:p>
    <w:p w:rsidR="000C73CE" w:rsidRDefault="000C73CE" w:rsidP="000C73CE">
      <w:pPr>
        <w:spacing w:line="400" w:lineRule="exact"/>
        <w:ind w:firstLineChars="200" w:firstLine="420"/>
        <w:rPr>
          <w:rFonts w:ascii="宋体" w:hAnsi="宋体"/>
        </w:rPr>
      </w:pPr>
      <w:r w:rsidRPr="000C73CE">
        <w:rPr>
          <w:rFonts w:ascii="宋体" w:hAnsi="宋体" w:hint="eastAsia"/>
        </w:rPr>
        <w:t>3.2.4报价应具有唯一性,即只能有一个有效报价。本项目不接受任何有选择性的报价。</w:t>
      </w:r>
    </w:p>
    <w:p w:rsidR="000C73CE" w:rsidRDefault="000C73CE" w:rsidP="000C73CE">
      <w:pPr>
        <w:spacing w:line="400" w:lineRule="exact"/>
        <w:ind w:firstLineChars="200" w:firstLine="420"/>
        <w:rPr>
          <w:rFonts w:ascii="宋体" w:hAnsi="宋体"/>
        </w:rPr>
      </w:pPr>
      <w:r>
        <w:rPr>
          <w:rFonts w:ascii="宋体" w:hAnsi="宋体" w:hint="eastAsia"/>
        </w:rPr>
        <w:t>3</w:t>
      </w:r>
      <w:r w:rsidRPr="000C73CE">
        <w:rPr>
          <w:rFonts w:ascii="宋体" w:hAnsi="宋体" w:hint="eastAsia"/>
        </w:rPr>
        <w:t>.2.5本项目的勘察、人员住宿、差旅费、人工费、软硬件设施费、所有相关成果文件(含纸质版和电子版)编制、成果报审场地租用费等完成项目服务目标所需的一切费用,均含在投标报价中,所有成果资料如须变更、补充、修订,供应商不得再向采购人收取任何额外的费用。</w:t>
      </w:r>
    </w:p>
    <w:p w:rsidR="000C73CE" w:rsidRDefault="000C73CE" w:rsidP="000C73CE">
      <w:pPr>
        <w:spacing w:line="400" w:lineRule="exact"/>
        <w:ind w:firstLineChars="200" w:firstLine="420"/>
        <w:rPr>
          <w:rFonts w:ascii="宋体" w:hAnsi="宋体"/>
        </w:rPr>
      </w:pPr>
      <w:r w:rsidRPr="000C73CE">
        <w:rPr>
          <w:rFonts w:ascii="宋体" w:hAnsi="宋体" w:hint="eastAsia"/>
        </w:rPr>
        <w:t>3.2.6采购人设有</w:t>
      </w:r>
      <w:r w:rsidR="001B4A90">
        <w:rPr>
          <w:rFonts w:ascii="宋体" w:hAnsi="宋体" w:hint="eastAsia"/>
        </w:rPr>
        <w:t>招标控制价</w:t>
      </w:r>
      <w:r w:rsidRPr="000C73CE">
        <w:rPr>
          <w:rFonts w:ascii="宋体" w:hAnsi="宋体" w:hint="eastAsia"/>
        </w:rPr>
        <w:t>的,</w:t>
      </w:r>
      <w:r w:rsidR="001B4A90">
        <w:rPr>
          <w:rFonts w:ascii="宋体" w:hAnsi="宋体" w:hint="eastAsia"/>
        </w:rPr>
        <w:t>招标控制价</w:t>
      </w:r>
      <w:r w:rsidRPr="000C73CE">
        <w:rPr>
          <w:rFonts w:ascii="宋体" w:hAnsi="宋体" w:hint="eastAsia"/>
        </w:rPr>
        <w:t>在投标人须知前附表中载明。</w:t>
      </w:r>
    </w:p>
    <w:p w:rsidR="001B4A90" w:rsidRPr="001B4A90" w:rsidRDefault="001B4A90" w:rsidP="001B4A90">
      <w:pPr>
        <w:spacing w:line="400" w:lineRule="exact"/>
        <w:ind w:firstLineChars="200" w:firstLine="420"/>
      </w:pPr>
      <w:r w:rsidRPr="001B4A90">
        <w:rPr>
          <w:rFonts w:ascii="宋体" w:hAnsi="宋体" w:hint="eastAsia"/>
        </w:rPr>
        <w:t>3.2.7</w:t>
      </w:r>
      <w:r>
        <w:rPr>
          <w:rFonts w:ascii="宋体" w:hAnsi="宋体" w:hint="eastAsia"/>
        </w:rPr>
        <w:t>报价比种：全部报价均应以人民币为计量货币，并以人民币进行结算。</w:t>
      </w:r>
    </w:p>
    <w:p w:rsidR="00771524" w:rsidRDefault="0008094A">
      <w:pPr>
        <w:rPr>
          <w:rFonts w:ascii="宋体" w:hAnsi="宋体"/>
          <w:b/>
          <w:bCs/>
          <w:sz w:val="28"/>
          <w:szCs w:val="28"/>
        </w:rPr>
      </w:pPr>
      <w:bookmarkStart w:id="183" w:name="_Toc338840206"/>
      <w:bookmarkStart w:id="184" w:name="_Toc247085708"/>
      <w:bookmarkStart w:id="185" w:name="_Toc246996937"/>
      <w:bookmarkStart w:id="186" w:name="_Toc246996194"/>
      <w:bookmarkEnd w:id="183"/>
      <w:bookmarkEnd w:id="184"/>
      <w:bookmarkEnd w:id="185"/>
      <w:r>
        <w:rPr>
          <w:rFonts w:ascii="宋体" w:hAnsi="宋体" w:hint="eastAsia"/>
          <w:b/>
          <w:bCs/>
          <w:sz w:val="28"/>
          <w:szCs w:val="28"/>
        </w:rPr>
        <w:t>3.3 投标有效期</w:t>
      </w:r>
      <w:bookmarkEnd w:id="186"/>
    </w:p>
    <w:p w:rsidR="00771524" w:rsidRDefault="0008094A">
      <w:pPr>
        <w:spacing w:line="400" w:lineRule="exact"/>
        <w:ind w:firstLineChars="200" w:firstLine="420"/>
        <w:rPr>
          <w:rFonts w:ascii="宋体" w:hAnsi="宋体"/>
        </w:rPr>
      </w:pPr>
      <w:r>
        <w:rPr>
          <w:rFonts w:ascii="宋体" w:hAnsi="宋体" w:hint="eastAsia"/>
        </w:rPr>
        <w:lastRenderedPageBreak/>
        <w:t>3.3.1 除投标人须知前附表另有规定外，投标有效期为</w:t>
      </w:r>
      <w:r w:rsidR="00482B5B">
        <w:rPr>
          <w:rFonts w:ascii="宋体" w:hAnsi="宋体" w:hint="eastAsia"/>
        </w:rPr>
        <w:t>6</w:t>
      </w:r>
      <w:r>
        <w:rPr>
          <w:rFonts w:ascii="宋体" w:hAnsi="宋体" w:hint="eastAsia"/>
        </w:rPr>
        <w:t>0日历天。</w:t>
      </w:r>
    </w:p>
    <w:p w:rsidR="00771524" w:rsidRDefault="0008094A">
      <w:pPr>
        <w:spacing w:line="400" w:lineRule="exact"/>
        <w:ind w:firstLineChars="200" w:firstLine="420"/>
        <w:rPr>
          <w:rFonts w:ascii="宋体" w:hAnsi="宋体"/>
        </w:rPr>
      </w:pPr>
      <w:r>
        <w:rPr>
          <w:rFonts w:ascii="宋体" w:hAnsi="宋体" w:hint="eastAsia"/>
        </w:rPr>
        <w:t>3.3.2在投标有效期内，投标人撤销或修改其投标文件的，应承担招标文件和法律规定的责任。</w:t>
      </w:r>
    </w:p>
    <w:p w:rsidR="00771524" w:rsidRDefault="0008094A">
      <w:pPr>
        <w:spacing w:line="400" w:lineRule="exact"/>
        <w:ind w:firstLineChars="200" w:firstLine="420"/>
        <w:rPr>
          <w:rFonts w:ascii="宋体" w:hAnsi="宋体"/>
        </w:rPr>
      </w:pPr>
      <w:r>
        <w:rPr>
          <w:rFonts w:ascii="宋体" w:hAnsi="宋体" w:hint="eastAsia"/>
        </w:rPr>
        <w:t>3.3.3出现特殊情况需要延长投标有效期的，采购人以书面形式通知所有投标人延长投标有效期。投标人拒绝延长的，其投标失效。</w:t>
      </w:r>
    </w:p>
    <w:p w:rsidR="00771524" w:rsidRDefault="0008094A">
      <w:pPr>
        <w:rPr>
          <w:rFonts w:ascii="宋体" w:hAnsi="宋体"/>
          <w:b/>
          <w:bCs/>
          <w:sz w:val="28"/>
          <w:szCs w:val="28"/>
        </w:rPr>
      </w:pPr>
      <w:bookmarkStart w:id="187" w:name="_Toc338840208"/>
      <w:bookmarkStart w:id="188" w:name="_Toc152045552"/>
      <w:bookmarkStart w:id="189" w:name="_Toc144974520"/>
      <w:bookmarkStart w:id="190" w:name="_Toc246996196"/>
      <w:bookmarkStart w:id="191" w:name="_Toc152042328"/>
      <w:bookmarkStart w:id="192" w:name="_Toc246996939"/>
      <w:bookmarkStart w:id="193" w:name="_Toc179632570"/>
      <w:bookmarkStart w:id="194" w:name="_Toc152042326"/>
      <w:bookmarkStart w:id="195" w:name="_Toc246996195"/>
      <w:bookmarkStart w:id="196" w:name="_Toc179632568"/>
      <w:bookmarkStart w:id="197" w:name="_Toc152045550"/>
      <w:bookmarkStart w:id="198" w:name="_Toc247085709"/>
      <w:bookmarkStart w:id="199" w:name="_Toc144974518"/>
      <w:bookmarkStart w:id="200" w:name="_Toc246996938"/>
      <w:bookmarkStart w:id="201" w:name="_Toc338840207"/>
      <w:bookmarkStart w:id="202" w:name="_Toc247085710"/>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ascii="宋体" w:hAnsi="宋体" w:hint="eastAsia"/>
          <w:b/>
          <w:bCs/>
          <w:sz w:val="28"/>
          <w:szCs w:val="28"/>
        </w:rPr>
        <w:t>3.4 资格审查资料</w:t>
      </w:r>
      <w:bookmarkEnd w:id="202"/>
    </w:p>
    <w:p w:rsidR="00771524" w:rsidRDefault="0008094A" w:rsidP="001B4A90">
      <w:pPr>
        <w:spacing w:line="400" w:lineRule="exact"/>
        <w:ind w:firstLineChars="200" w:firstLine="420"/>
        <w:rPr>
          <w:rFonts w:ascii="宋体" w:hAnsi="宋体"/>
        </w:rPr>
      </w:pPr>
      <w:r>
        <w:rPr>
          <w:rFonts w:ascii="宋体" w:hAnsi="宋体" w:hint="eastAsia"/>
        </w:rPr>
        <w:t>3.4.1 资格要求：见投标人须知前附表。</w:t>
      </w:r>
    </w:p>
    <w:p w:rsidR="00771524" w:rsidRDefault="0008094A">
      <w:pPr>
        <w:spacing w:line="400" w:lineRule="exact"/>
        <w:ind w:firstLineChars="200" w:firstLine="420"/>
        <w:rPr>
          <w:rFonts w:ascii="宋体" w:hAnsi="宋体"/>
        </w:rPr>
      </w:pPr>
      <w:r>
        <w:rPr>
          <w:rFonts w:ascii="宋体" w:hAnsi="宋体" w:hint="eastAsia"/>
        </w:rPr>
        <w:t>投标人须知前附表中要求的投标人资格审查材料应将复印件附到投标文件中。</w:t>
      </w:r>
    </w:p>
    <w:p w:rsidR="00771524" w:rsidRDefault="0008094A">
      <w:pPr>
        <w:rPr>
          <w:rFonts w:ascii="宋体" w:hAnsi="宋体"/>
          <w:b/>
          <w:bCs/>
          <w:sz w:val="28"/>
          <w:szCs w:val="28"/>
        </w:rPr>
      </w:pPr>
      <w:bookmarkStart w:id="203" w:name="_Toc152045553"/>
      <w:bookmarkStart w:id="204" w:name="_Toc247085711"/>
      <w:bookmarkStart w:id="205" w:name="_Toc246996197"/>
      <w:bookmarkStart w:id="206" w:name="_Toc152042329"/>
      <w:bookmarkStart w:id="207" w:name="_Toc246996940"/>
      <w:bookmarkStart w:id="208" w:name="_Toc144974521"/>
      <w:bookmarkStart w:id="209" w:name="_Toc179632571"/>
      <w:bookmarkEnd w:id="203"/>
      <w:bookmarkEnd w:id="204"/>
      <w:bookmarkEnd w:id="205"/>
      <w:bookmarkEnd w:id="206"/>
      <w:bookmarkEnd w:id="207"/>
      <w:bookmarkEnd w:id="208"/>
      <w:r>
        <w:rPr>
          <w:rFonts w:ascii="宋体" w:hAnsi="宋体" w:hint="eastAsia"/>
          <w:b/>
          <w:bCs/>
          <w:sz w:val="28"/>
          <w:szCs w:val="28"/>
        </w:rPr>
        <w:t>3.5 备选投标方案</w:t>
      </w:r>
      <w:bookmarkEnd w:id="209"/>
    </w:p>
    <w:p w:rsidR="00771524" w:rsidRDefault="0008094A">
      <w:pPr>
        <w:spacing w:line="400" w:lineRule="exact"/>
        <w:ind w:firstLineChars="200" w:firstLine="420"/>
        <w:rPr>
          <w:rFonts w:ascii="宋体" w:hAnsi="宋体"/>
        </w:rPr>
      </w:pPr>
      <w:r>
        <w:rPr>
          <w:rFonts w:ascii="宋体" w:hAnsi="宋体" w:hint="eastAsia"/>
        </w:rPr>
        <w:t>按投标人须知前附规定不允许投标人递交备选投标方案。</w:t>
      </w:r>
    </w:p>
    <w:p w:rsidR="00771524" w:rsidRDefault="0008094A">
      <w:pPr>
        <w:rPr>
          <w:rFonts w:ascii="宋体" w:hAnsi="宋体"/>
          <w:b/>
          <w:bCs/>
          <w:sz w:val="28"/>
          <w:szCs w:val="28"/>
        </w:rPr>
      </w:pPr>
      <w:bookmarkStart w:id="210" w:name="_Toc179632573"/>
      <w:bookmarkStart w:id="211" w:name="_Toc346523468"/>
      <w:bookmarkStart w:id="212" w:name="_Toc346523405"/>
      <w:bookmarkStart w:id="213" w:name="_Toc247085713"/>
      <w:bookmarkStart w:id="214" w:name="_Toc494093432"/>
      <w:bookmarkStart w:id="215" w:name="_Toc338840445"/>
      <w:bookmarkStart w:id="216" w:name="_Toc338840210"/>
      <w:bookmarkStart w:id="217" w:name="_Toc338840484"/>
      <w:bookmarkStart w:id="218" w:name="_Toc152042331"/>
      <w:bookmarkStart w:id="219" w:name="_Toc494102994"/>
      <w:bookmarkStart w:id="220" w:name="_Toc152045555"/>
      <w:bookmarkStart w:id="221" w:name="_Toc246996199"/>
      <w:bookmarkStart w:id="222" w:name="_Toc246996942"/>
      <w:bookmarkStart w:id="223" w:name="_Toc144974523"/>
      <w:bookmarkEnd w:id="210"/>
      <w:bookmarkEnd w:id="211"/>
      <w:bookmarkEnd w:id="212"/>
      <w:bookmarkEnd w:id="213"/>
      <w:bookmarkEnd w:id="214"/>
      <w:bookmarkEnd w:id="215"/>
      <w:bookmarkEnd w:id="216"/>
      <w:bookmarkEnd w:id="217"/>
      <w:bookmarkEnd w:id="218"/>
      <w:bookmarkEnd w:id="219"/>
      <w:bookmarkEnd w:id="220"/>
      <w:bookmarkEnd w:id="221"/>
      <w:bookmarkEnd w:id="222"/>
      <w:r>
        <w:rPr>
          <w:rFonts w:ascii="宋体" w:hAnsi="宋体" w:hint="eastAsia"/>
          <w:b/>
          <w:bCs/>
          <w:sz w:val="28"/>
          <w:szCs w:val="28"/>
        </w:rPr>
        <w:t>3.6 投标文件的编制</w:t>
      </w:r>
      <w:bookmarkEnd w:id="223"/>
    </w:p>
    <w:p w:rsidR="00771524" w:rsidRDefault="0008094A">
      <w:pPr>
        <w:spacing w:line="400" w:lineRule="exact"/>
        <w:ind w:firstLineChars="200" w:firstLine="420"/>
        <w:rPr>
          <w:rFonts w:ascii="宋体" w:hAnsi="宋体"/>
        </w:rPr>
      </w:pPr>
      <w:r>
        <w:rPr>
          <w:rFonts w:ascii="宋体" w:hAnsi="宋体" w:hint="eastAsia"/>
        </w:rPr>
        <w:t>3.6.1 投标文件应按第六章“投标文件格式”进行编写，如有必要，可以增加附页，作为投标文件的组成部分。在满足招标文件实质性要求的基础上，可以提出比招标文件要求更有利于招标人的承诺。</w:t>
      </w:r>
    </w:p>
    <w:p w:rsidR="00771524" w:rsidRDefault="0008094A">
      <w:pPr>
        <w:spacing w:line="400" w:lineRule="exact"/>
        <w:ind w:firstLineChars="200" w:firstLine="420"/>
        <w:rPr>
          <w:rFonts w:ascii="宋体" w:hAnsi="宋体"/>
        </w:rPr>
      </w:pPr>
      <w:r>
        <w:rPr>
          <w:rFonts w:ascii="宋体" w:hAnsi="宋体" w:hint="eastAsia"/>
        </w:rPr>
        <w:t>3.6.2 投标文件应当对招标文件有</w:t>
      </w:r>
      <w:r w:rsidR="001B4A90">
        <w:rPr>
          <w:rFonts w:ascii="宋体" w:hAnsi="宋体" w:hint="eastAsia"/>
        </w:rPr>
        <w:t>服务周</w:t>
      </w:r>
      <w:r>
        <w:rPr>
          <w:rFonts w:ascii="宋体" w:hAnsi="宋体" w:hint="eastAsia"/>
        </w:rPr>
        <w:t>限、</w:t>
      </w:r>
      <w:r w:rsidR="001B4A90">
        <w:rPr>
          <w:rFonts w:ascii="宋体" w:hAnsi="宋体" w:hint="eastAsia"/>
        </w:rPr>
        <w:t>服务</w:t>
      </w:r>
      <w:r>
        <w:rPr>
          <w:rFonts w:ascii="宋体" w:hAnsi="宋体" w:hint="eastAsia"/>
        </w:rPr>
        <w:t>地点、投标有效期、</w:t>
      </w:r>
      <w:r w:rsidR="001B4A90">
        <w:rPr>
          <w:rFonts w:ascii="宋体" w:hAnsi="宋体" w:hint="eastAsia"/>
        </w:rPr>
        <w:t>服务质量</w:t>
      </w:r>
      <w:r>
        <w:rPr>
          <w:rFonts w:ascii="宋体" w:hAnsi="宋体" w:hint="eastAsia"/>
        </w:rPr>
        <w:t>、招标内容及服务方案等实质性内容作出响应。</w:t>
      </w:r>
    </w:p>
    <w:p w:rsidR="00771524" w:rsidRDefault="0008094A">
      <w:pPr>
        <w:spacing w:line="400" w:lineRule="exact"/>
        <w:ind w:firstLineChars="200" w:firstLine="420"/>
        <w:rPr>
          <w:rFonts w:ascii="宋体" w:hAnsi="宋体"/>
        </w:rPr>
      </w:pPr>
      <w:r>
        <w:rPr>
          <w:rFonts w:ascii="宋体" w:hAnsi="宋体" w:hint="eastAsia"/>
        </w:rPr>
        <w:t>3.6.3签字或盖章的具体要求见投标人须知前附表。</w:t>
      </w:r>
    </w:p>
    <w:p w:rsidR="00771524" w:rsidRDefault="0008094A">
      <w:pPr>
        <w:spacing w:line="400" w:lineRule="exact"/>
        <w:ind w:firstLineChars="200" w:firstLine="420"/>
        <w:rPr>
          <w:rFonts w:ascii="宋体" w:hAnsi="宋体"/>
        </w:rPr>
      </w:pPr>
      <w:r>
        <w:rPr>
          <w:rFonts w:ascii="宋体" w:hAnsi="宋体" w:hint="eastAsia"/>
        </w:rPr>
        <w:t>3.6.4 投标文件份数见投标人须知前附表。</w:t>
      </w:r>
    </w:p>
    <w:p w:rsidR="00771524" w:rsidRDefault="0008094A">
      <w:pPr>
        <w:pStyle w:val="2"/>
        <w:rPr>
          <w:sz w:val="28"/>
          <w:szCs w:val="28"/>
        </w:rPr>
      </w:pPr>
      <w:r>
        <w:rPr>
          <w:rFonts w:hint="eastAsia"/>
          <w:sz w:val="28"/>
          <w:szCs w:val="28"/>
        </w:rPr>
        <w:t xml:space="preserve">4. </w:t>
      </w:r>
      <w:r>
        <w:rPr>
          <w:rFonts w:hint="eastAsia"/>
          <w:sz w:val="28"/>
          <w:szCs w:val="28"/>
        </w:rPr>
        <w:t>投标</w:t>
      </w:r>
    </w:p>
    <w:p w:rsidR="00771524" w:rsidRDefault="0008094A">
      <w:pPr>
        <w:rPr>
          <w:rFonts w:ascii="宋体" w:hAnsi="宋体"/>
          <w:b/>
          <w:bCs/>
          <w:sz w:val="28"/>
          <w:szCs w:val="28"/>
        </w:rPr>
      </w:pPr>
      <w:bookmarkStart w:id="224" w:name="_Toc246996200"/>
      <w:bookmarkStart w:id="225" w:name="_Toc338840211"/>
      <w:bookmarkStart w:id="226" w:name="_Toc247085714"/>
      <w:bookmarkStart w:id="227" w:name="_Toc246996943"/>
      <w:bookmarkStart w:id="228" w:name="_Toc144974524"/>
      <w:bookmarkStart w:id="229" w:name="_Toc179632574"/>
      <w:bookmarkStart w:id="230" w:name="_Toc152045556"/>
      <w:bookmarkStart w:id="231" w:name="_Toc338840212"/>
      <w:bookmarkEnd w:id="224"/>
      <w:bookmarkEnd w:id="225"/>
      <w:bookmarkEnd w:id="226"/>
      <w:bookmarkEnd w:id="227"/>
      <w:bookmarkEnd w:id="228"/>
      <w:bookmarkEnd w:id="229"/>
      <w:bookmarkEnd w:id="230"/>
      <w:bookmarkEnd w:id="231"/>
      <w:r>
        <w:rPr>
          <w:rFonts w:ascii="宋体" w:hAnsi="宋体" w:hint="eastAsia"/>
          <w:b/>
          <w:bCs/>
          <w:sz w:val="28"/>
          <w:szCs w:val="28"/>
        </w:rPr>
        <w:t>4.1 投标文件的递交</w:t>
      </w:r>
    </w:p>
    <w:p w:rsidR="00771524" w:rsidRDefault="0008094A">
      <w:pPr>
        <w:spacing w:line="400" w:lineRule="exact"/>
        <w:ind w:firstLineChars="200" w:firstLine="420"/>
        <w:rPr>
          <w:rFonts w:ascii="宋体" w:hAnsi="宋体"/>
        </w:rPr>
      </w:pPr>
      <w:r>
        <w:rPr>
          <w:rFonts w:ascii="宋体" w:hAnsi="宋体" w:hint="eastAsia"/>
        </w:rPr>
        <w:t>4.2.1 投标人应在投标截止及开标时间前递交电子投标文件。</w:t>
      </w:r>
    </w:p>
    <w:p w:rsidR="00771524" w:rsidRDefault="0008094A">
      <w:pPr>
        <w:spacing w:line="400" w:lineRule="exact"/>
        <w:ind w:firstLineChars="200" w:firstLine="420"/>
        <w:rPr>
          <w:rFonts w:ascii="宋体" w:hAnsi="宋体"/>
        </w:rPr>
      </w:pPr>
      <w:r>
        <w:rPr>
          <w:rFonts w:ascii="宋体" w:hAnsi="宋体" w:hint="eastAsia"/>
        </w:rPr>
        <w:t>4.2.2 投标人递交投标文件的地点：见投标人须知前附表。</w:t>
      </w:r>
    </w:p>
    <w:p w:rsidR="00771524" w:rsidRDefault="0008094A">
      <w:pPr>
        <w:spacing w:line="400" w:lineRule="exact"/>
        <w:ind w:firstLineChars="200" w:firstLine="420"/>
        <w:rPr>
          <w:rFonts w:ascii="宋体" w:hAnsi="宋体"/>
        </w:rPr>
      </w:pPr>
      <w:r>
        <w:rPr>
          <w:rFonts w:ascii="宋体" w:hAnsi="宋体" w:hint="eastAsia"/>
        </w:rPr>
        <w:t>4.2.5 逾期送达的或者未按时送达指定地点的投标文件，采购人不予受理。</w:t>
      </w:r>
    </w:p>
    <w:p w:rsidR="00771524" w:rsidRDefault="0008094A">
      <w:pPr>
        <w:pStyle w:val="2"/>
        <w:rPr>
          <w:sz w:val="28"/>
          <w:szCs w:val="28"/>
        </w:rPr>
      </w:pPr>
      <w:bookmarkStart w:id="232" w:name="_Toc152045558"/>
      <w:bookmarkStart w:id="233" w:name="_Toc144974526"/>
      <w:bookmarkStart w:id="234" w:name="_Toc338840213"/>
      <w:bookmarkStart w:id="235" w:name="_Toc247085716"/>
      <w:bookmarkStart w:id="236" w:name="_Toc246996202"/>
      <w:bookmarkStart w:id="237" w:name="_Toc179632576"/>
      <w:bookmarkStart w:id="238" w:name="_Toc152042334"/>
      <w:bookmarkEnd w:id="232"/>
      <w:bookmarkEnd w:id="233"/>
      <w:bookmarkEnd w:id="234"/>
      <w:bookmarkEnd w:id="235"/>
      <w:bookmarkEnd w:id="236"/>
      <w:bookmarkEnd w:id="237"/>
      <w:bookmarkEnd w:id="238"/>
      <w:r>
        <w:rPr>
          <w:rFonts w:hint="eastAsia"/>
          <w:sz w:val="28"/>
          <w:szCs w:val="28"/>
        </w:rPr>
        <w:t xml:space="preserve">5. </w:t>
      </w:r>
      <w:r>
        <w:rPr>
          <w:rFonts w:hint="eastAsia"/>
          <w:sz w:val="28"/>
          <w:szCs w:val="28"/>
        </w:rPr>
        <w:t>开标</w:t>
      </w:r>
    </w:p>
    <w:p w:rsidR="00771524" w:rsidRDefault="0008094A">
      <w:pPr>
        <w:rPr>
          <w:rFonts w:ascii="宋体" w:hAnsi="宋体"/>
          <w:b/>
          <w:bCs/>
          <w:sz w:val="28"/>
          <w:szCs w:val="28"/>
        </w:rPr>
      </w:pPr>
      <w:bookmarkStart w:id="239" w:name="_Toc179632578"/>
      <w:bookmarkStart w:id="240" w:name="_Toc246996204"/>
      <w:bookmarkStart w:id="241" w:name="_Toc338840215"/>
      <w:bookmarkStart w:id="242" w:name="_Toc152042336"/>
      <w:bookmarkStart w:id="243" w:name="_Toc246996947"/>
      <w:bookmarkStart w:id="244" w:name="_Toc247085718"/>
      <w:bookmarkStart w:id="245" w:name="_Toc152045560"/>
      <w:bookmarkStart w:id="246" w:name="_Toc144974528"/>
      <w:bookmarkEnd w:id="239"/>
      <w:bookmarkEnd w:id="240"/>
      <w:bookmarkEnd w:id="241"/>
      <w:bookmarkEnd w:id="242"/>
      <w:bookmarkEnd w:id="243"/>
      <w:bookmarkEnd w:id="244"/>
      <w:bookmarkEnd w:id="245"/>
      <w:r>
        <w:rPr>
          <w:rFonts w:ascii="宋体" w:hAnsi="宋体" w:hint="eastAsia"/>
          <w:b/>
          <w:bCs/>
          <w:sz w:val="28"/>
          <w:szCs w:val="28"/>
        </w:rPr>
        <w:t>5.1 开标时间和地点</w:t>
      </w:r>
      <w:bookmarkEnd w:id="246"/>
    </w:p>
    <w:p w:rsidR="00771524" w:rsidRDefault="0008094A">
      <w:pPr>
        <w:spacing w:line="400" w:lineRule="exact"/>
        <w:ind w:firstLineChars="200" w:firstLine="420"/>
        <w:rPr>
          <w:rFonts w:ascii="宋体" w:hAnsi="宋体"/>
        </w:rPr>
      </w:pPr>
      <w:r>
        <w:rPr>
          <w:rFonts w:ascii="宋体" w:hAnsi="宋体" w:hint="eastAsia"/>
        </w:rPr>
        <w:t>采购人在投标人须知前附表规定的投标截止及开标时间和地点进行开标，投标人代表应按时参加开标会议并签到。</w:t>
      </w:r>
    </w:p>
    <w:p w:rsidR="00771524" w:rsidRDefault="0008094A">
      <w:pPr>
        <w:rPr>
          <w:rFonts w:ascii="宋体" w:hAnsi="宋体"/>
          <w:b/>
          <w:bCs/>
          <w:sz w:val="28"/>
          <w:szCs w:val="28"/>
        </w:rPr>
      </w:pPr>
      <w:bookmarkStart w:id="247" w:name="_Toc246996205"/>
      <w:bookmarkStart w:id="248" w:name="_Toc152045561"/>
      <w:bookmarkStart w:id="249" w:name="_Toc179632579"/>
      <w:bookmarkStart w:id="250" w:name="_Toc247085719"/>
      <w:bookmarkStart w:id="251" w:name="_Toc152042337"/>
      <w:bookmarkStart w:id="252" w:name="_Toc144974529"/>
      <w:bookmarkStart w:id="253" w:name="_Toc338840216"/>
      <w:bookmarkStart w:id="254" w:name="_Toc246996948"/>
      <w:bookmarkEnd w:id="247"/>
      <w:bookmarkEnd w:id="248"/>
      <w:bookmarkEnd w:id="249"/>
      <w:bookmarkEnd w:id="250"/>
      <w:bookmarkEnd w:id="251"/>
      <w:bookmarkEnd w:id="252"/>
      <w:bookmarkEnd w:id="253"/>
      <w:r>
        <w:rPr>
          <w:rFonts w:ascii="宋体" w:hAnsi="宋体" w:hint="eastAsia"/>
          <w:b/>
          <w:bCs/>
          <w:sz w:val="28"/>
          <w:szCs w:val="28"/>
        </w:rPr>
        <w:t>5.2 开标程序</w:t>
      </w:r>
      <w:bookmarkEnd w:id="254"/>
    </w:p>
    <w:p w:rsidR="00771524" w:rsidRDefault="001A1F1E">
      <w:pPr>
        <w:spacing w:line="400" w:lineRule="exact"/>
        <w:ind w:firstLineChars="200" w:firstLine="420"/>
        <w:rPr>
          <w:rFonts w:ascii="宋体" w:hAnsi="宋体"/>
        </w:rPr>
      </w:pPr>
      <w:r w:rsidRPr="001A1F1E">
        <w:rPr>
          <w:rFonts w:ascii="宋体" w:hAnsi="宋体" w:hint="eastAsia"/>
        </w:rPr>
        <w:lastRenderedPageBreak/>
        <w:t>本项目采用“远程不见面”开标方式，投标人无需到达现场提交原件资料、无需到开封市公共资源交易中心现场参加开标会议；投标人应当在开标时间前,登录远程开标大厅,在线准时参加开标活动并进行投标文件解密、答疑澄清等。（系统解密时长默认为40钟，错过解密时长者视为自动放弃本次投标。）</w:t>
      </w:r>
      <w:r w:rsidR="0008094A">
        <w:rPr>
          <w:rFonts w:ascii="宋体" w:hAnsi="宋体" w:hint="eastAsia"/>
        </w:rPr>
        <w:t>。</w:t>
      </w:r>
    </w:p>
    <w:p w:rsidR="00771524" w:rsidRDefault="0008094A">
      <w:pPr>
        <w:pStyle w:val="2"/>
        <w:rPr>
          <w:sz w:val="28"/>
          <w:szCs w:val="28"/>
        </w:rPr>
      </w:pPr>
      <w:bookmarkStart w:id="255" w:name="_Toc338840217"/>
      <w:bookmarkStart w:id="256" w:name="_Toc494093434"/>
      <w:bookmarkStart w:id="257" w:name="_Toc346523407"/>
      <w:bookmarkStart w:id="258" w:name="_Toc346523470"/>
      <w:bookmarkStart w:id="259" w:name="_Toc246996206"/>
      <w:bookmarkStart w:id="260" w:name="_Toc338840486"/>
      <w:bookmarkStart w:id="261" w:name="_Toc152045562"/>
      <w:bookmarkStart w:id="262" w:name="_Toc247085720"/>
      <w:bookmarkStart w:id="263" w:name="_Toc494102996"/>
      <w:bookmarkStart w:id="264" w:name="_Toc246996949"/>
      <w:bookmarkStart w:id="265" w:name="_Toc152042338"/>
      <w:bookmarkStart w:id="266" w:name="_Toc144974530"/>
      <w:bookmarkStart w:id="267" w:name="_Toc338840218"/>
      <w:bookmarkStart w:id="268" w:name="_Toc338840447"/>
      <w:bookmarkStart w:id="269" w:name="_Toc179632580"/>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Pr>
          <w:rFonts w:hint="eastAsia"/>
          <w:sz w:val="28"/>
          <w:szCs w:val="28"/>
        </w:rPr>
        <w:t xml:space="preserve">6. </w:t>
      </w:r>
      <w:r>
        <w:rPr>
          <w:rFonts w:hint="eastAsia"/>
          <w:sz w:val="28"/>
          <w:szCs w:val="28"/>
        </w:rPr>
        <w:t>评标</w:t>
      </w:r>
      <w:bookmarkEnd w:id="269"/>
    </w:p>
    <w:p w:rsidR="00771524" w:rsidRDefault="0008094A">
      <w:pPr>
        <w:rPr>
          <w:rFonts w:ascii="宋体" w:hAnsi="宋体"/>
          <w:b/>
          <w:bCs/>
          <w:sz w:val="28"/>
          <w:szCs w:val="28"/>
        </w:rPr>
      </w:pPr>
      <w:bookmarkStart w:id="270" w:name="_Toc246996950"/>
      <w:bookmarkStart w:id="271" w:name="_Toc246996207"/>
      <w:bookmarkStart w:id="272" w:name="_Toc152045563"/>
      <w:bookmarkStart w:id="273" w:name="_Toc179632581"/>
      <w:bookmarkStart w:id="274" w:name="_Toc152042339"/>
      <w:bookmarkStart w:id="275" w:name="_Toc144974531"/>
      <w:bookmarkStart w:id="276" w:name="_Toc247085721"/>
      <w:bookmarkStart w:id="277" w:name="_Toc338840219"/>
      <w:bookmarkEnd w:id="270"/>
      <w:bookmarkEnd w:id="271"/>
      <w:bookmarkEnd w:id="272"/>
      <w:bookmarkEnd w:id="273"/>
      <w:bookmarkEnd w:id="274"/>
      <w:bookmarkEnd w:id="275"/>
      <w:bookmarkEnd w:id="276"/>
      <w:r>
        <w:rPr>
          <w:rFonts w:ascii="宋体" w:hAnsi="宋体" w:hint="eastAsia"/>
          <w:b/>
          <w:bCs/>
          <w:sz w:val="28"/>
          <w:szCs w:val="28"/>
        </w:rPr>
        <w:t>6.1 评标委员会</w:t>
      </w:r>
      <w:bookmarkEnd w:id="277"/>
    </w:p>
    <w:p w:rsidR="00771524" w:rsidRDefault="0008094A">
      <w:pPr>
        <w:spacing w:line="400" w:lineRule="exact"/>
        <w:ind w:firstLineChars="200" w:firstLine="420"/>
        <w:rPr>
          <w:rFonts w:ascii="宋体" w:hAnsi="宋体"/>
        </w:rPr>
      </w:pPr>
      <w:r>
        <w:rPr>
          <w:rFonts w:ascii="宋体" w:hAnsi="宋体" w:hint="eastAsia"/>
        </w:rPr>
        <w:t>6.1.1 评标由采购人依法组建的评标委员会负责。评标委员会由采购人熟悉相关业务的代表，以及有关技术、经济等方面的专家组成。评标委员会成员人数以及技术、经济等方面专家的确定方式见投标人须知前附表。</w:t>
      </w:r>
    </w:p>
    <w:p w:rsidR="00771524" w:rsidRDefault="0008094A">
      <w:pPr>
        <w:spacing w:line="400" w:lineRule="exact"/>
        <w:ind w:firstLineChars="200" w:firstLine="420"/>
        <w:rPr>
          <w:rFonts w:ascii="宋体" w:hAnsi="宋体"/>
        </w:rPr>
      </w:pPr>
      <w:r>
        <w:rPr>
          <w:rFonts w:ascii="宋体" w:hAnsi="宋体" w:hint="eastAsia"/>
        </w:rPr>
        <w:t>6.1.2 评标委员会成员有下列情形之一的，应当回避：</w:t>
      </w:r>
    </w:p>
    <w:p w:rsidR="00771524" w:rsidRDefault="0008094A">
      <w:pPr>
        <w:spacing w:line="400" w:lineRule="exact"/>
        <w:ind w:firstLineChars="200" w:firstLine="420"/>
        <w:rPr>
          <w:rFonts w:ascii="宋体" w:hAnsi="宋体"/>
        </w:rPr>
      </w:pPr>
      <w:bookmarkStart w:id="278" w:name="_Toc179632582"/>
      <w:bookmarkStart w:id="279" w:name="_Toc152045564"/>
      <w:bookmarkStart w:id="280" w:name="_Toc338840220"/>
      <w:bookmarkStart w:id="281" w:name="_Toc152042340"/>
      <w:bookmarkStart w:id="282" w:name="_Toc246996951"/>
      <w:bookmarkStart w:id="283" w:name="_Toc144974532"/>
      <w:bookmarkStart w:id="284" w:name="_Toc246996208"/>
      <w:bookmarkStart w:id="285" w:name="_Toc247085722"/>
      <w:bookmarkEnd w:id="278"/>
      <w:bookmarkEnd w:id="279"/>
      <w:bookmarkEnd w:id="280"/>
      <w:bookmarkEnd w:id="281"/>
      <w:bookmarkEnd w:id="282"/>
      <w:bookmarkEnd w:id="283"/>
      <w:bookmarkEnd w:id="284"/>
      <w:r>
        <w:rPr>
          <w:rFonts w:ascii="宋体" w:hAnsi="宋体" w:hint="eastAsia"/>
        </w:rPr>
        <w:t>（1）招标人或投标人的主要负责人的近亲属；</w:t>
      </w:r>
      <w:bookmarkEnd w:id="285"/>
    </w:p>
    <w:p w:rsidR="00771524" w:rsidRDefault="0008094A">
      <w:pPr>
        <w:spacing w:line="400" w:lineRule="exact"/>
        <w:ind w:firstLineChars="200" w:firstLine="420"/>
        <w:rPr>
          <w:rFonts w:ascii="宋体" w:hAnsi="宋体"/>
        </w:rPr>
      </w:pPr>
      <w:r>
        <w:rPr>
          <w:rFonts w:ascii="宋体" w:hAnsi="宋体" w:hint="eastAsia"/>
        </w:rPr>
        <w:t>（2）项目主管部门或者行政监督部门的人员；</w:t>
      </w:r>
    </w:p>
    <w:p w:rsidR="00771524" w:rsidRDefault="0008094A">
      <w:pPr>
        <w:spacing w:line="400" w:lineRule="exact"/>
        <w:ind w:firstLineChars="200" w:firstLine="420"/>
        <w:rPr>
          <w:rFonts w:ascii="宋体" w:hAnsi="宋体"/>
        </w:rPr>
      </w:pPr>
      <w:r>
        <w:rPr>
          <w:rFonts w:ascii="宋体" w:hAnsi="宋体" w:hint="eastAsia"/>
        </w:rPr>
        <w:t>（3）与投标人有经济利益关系，可能影响对投标公正评审的；</w:t>
      </w:r>
    </w:p>
    <w:p w:rsidR="00771524" w:rsidRDefault="0008094A">
      <w:pPr>
        <w:spacing w:line="400" w:lineRule="exact"/>
        <w:ind w:firstLineChars="200" w:firstLine="420"/>
        <w:rPr>
          <w:rFonts w:ascii="宋体" w:hAnsi="宋体"/>
        </w:rPr>
      </w:pPr>
      <w:r>
        <w:rPr>
          <w:rFonts w:ascii="宋体" w:hAnsi="宋体" w:hint="eastAsia"/>
        </w:rPr>
        <w:t>（4）曾因在招标、评标以及其他与招标投标有关活动中从事违法行为而受过行政处罚或刑事处罚的。</w:t>
      </w:r>
    </w:p>
    <w:p w:rsidR="00771524" w:rsidRDefault="0008094A">
      <w:pPr>
        <w:rPr>
          <w:rFonts w:ascii="宋体" w:hAnsi="宋体"/>
          <w:b/>
          <w:bCs/>
          <w:sz w:val="28"/>
          <w:szCs w:val="28"/>
        </w:rPr>
      </w:pPr>
      <w:r>
        <w:rPr>
          <w:rFonts w:ascii="宋体" w:hAnsi="宋体" w:hint="eastAsia"/>
          <w:b/>
          <w:bCs/>
          <w:sz w:val="28"/>
          <w:szCs w:val="28"/>
        </w:rPr>
        <w:t>6.2 评标原则</w:t>
      </w:r>
    </w:p>
    <w:p w:rsidR="00771524" w:rsidRDefault="0008094A">
      <w:pPr>
        <w:spacing w:line="400" w:lineRule="exact"/>
        <w:ind w:firstLineChars="200" w:firstLine="420"/>
        <w:rPr>
          <w:rFonts w:ascii="宋体" w:hAnsi="宋体"/>
        </w:rPr>
      </w:pPr>
      <w:r>
        <w:rPr>
          <w:rFonts w:ascii="宋体" w:hAnsi="宋体" w:hint="eastAsia"/>
        </w:rPr>
        <w:t>评标活动遵循公平、公正、科学和择优的原则。</w:t>
      </w:r>
    </w:p>
    <w:p w:rsidR="00771524" w:rsidRDefault="0008094A">
      <w:pPr>
        <w:rPr>
          <w:rFonts w:ascii="宋体" w:hAnsi="宋体"/>
          <w:b/>
          <w:bCs/>
          <w:sz w:val="28"/>
          <w:szCs w:val="28"/>
        </w:rPr>
      </w:pPr>
      <w:bookmarkStart w:id="286" w:name="_Toc246996952"/>
      <w:bookmarkStart w:id="287" w:name="_Toc152042341"/>
      <w:bookmarkStart w:id="288" w:name="_Toc247085723"/>
      <w:bookmarkStart w:id="289" w:name="_Toc179632583"/>
      <w:bookmarkStart w:id="290" w:name="_Toc144974533"/>
      <w:bookmarkStart w:id="291" w:name="_Toc152045565"/>
      <w:bookmarkStart w:id="292" w:name="_Toc246996209"/>
      <w:bookmarkStart w:id="293" w:name="_Toc338840221"/>
      <w:bookmarkEnd w:id="286"/>
      <w:bookmarkEnd w:id="287"/>
      <w:bookmarkEnd w:id="288"/>
      <w:bookmarkEnd w:id="289"/>
      <w:bookmarkEnd w:id="290"/>
      <w:bookmarkEnd w:id="291"/>
      <w:bookmarkEnd w:id="292"/>
      <w:r>
        <w:rPr>
          <w:rFonts w:ascii="宋体" w:hAnsi="宋体" w:hint="eastAsia"/>
          <w:b/>
          <w:bCs/>
          <w:sz w:val="28"/>
          <w:szCs w:val="28"/>
        </w:rPr>
        <w:t>6.3 评标</w:t>
      </w:r>
      <w:bookmarkEnd w:id="293"/>
    </w:p>
    <w:p w:rsidR="00771524" w:rsidRDefault="0008094A">
      <w:pPr>
        <w:spacing w:line="400" w:lineRule="exact"/>
        <w:ind w:firstLineChars="200" w:firstLine="420"/>
        <w:rPr>
          <w:rFonts w:ascii="宋体" w:hAnsi="宋体"/>
        </w:rPr>
      </w:pPr>
      <w:r>
        <w:rPr>
          <w:rFonts w:ascii="宋体" w:hAnsi="宋体" w:hint="eastAsia"/>
        </w:rPr>
        <w:t>评标委员会按照第三章“评标办法”规定的方法、评审因素、标准和程序对投标文件进行评审。第三章“评标办法”没有规定的方法、评审因素和标准，不作为评标依据。</w:t>
      </w:r>
    </w:p>
    <w:p w:rsidR="00771524" w:rsidRDefault="0008094A">
      <w:pPr>
        <w:rPr>
          <w:rFonts w:ascii="宋体" w:hAnsi="宋体"/>
          <w:b/>
          <w:bCs/>
          <w:sz w:val="28"/>
          <w:szCs w:val="28"/>
        </w:rPr>
      </w:pPr>
      <w:r>
        <w:rPr>
          <w:rFonts w:ascii="宋体" w:hAnsi="宋体" w:hint="eastAsia"/>
          <w:b/>
          <w:bCs/>
          <w:sz w:val="28"/>
          <w:szCs w:val="28"/>
        </w:rPr>
        <w:t>6.4评审程序</w:t>
      </w:r>
    </w:p>
    <w:p w:rsidR="00771524" w:rsidRDefault="0008094A">
      <w:pPr>
        <w:spacing w:line="400" w:lineRule="exact"/>
        <w:ind w:firstLineChars="200" w:firstLine="420"/>
        <w:rPr>
          <w:rFonts w:ascii="宋体" w:hAnsi="宋体"/>
        </w:rPr>
      </w:pPr>
      <w:r>
        <w:rPr>
          <w:rFonts w:ascii="宋体" w:hAnsi="宋体" w:hint="eastAsia"/>
        </w:rPr>
        <w:t>分初步评审、详细评审和推荐中标候选人三个阶段详见第三章评标办法</w:t>
      </w:r>
    </w:p>
    <w:p w:rsidR="00771524" w:rsidRDefault="0008094A">
      <w:pPr>
        <w:rPr>
          <w:rFonts w:ascii="宋体" w:hAnsi="宋体"/>
          <w:b/>
          <w:bCs/>
          <w:sz w:val="28"/>
          <w:szCs w:val="28"/>
        </w:rPr>
      </w:pPr>
      <w:bookmarkStart w:id="294" w:name="_Toc247085724"/>
      <w:bookmarkStart w:id="295" w:name="_Toc338840448"/>
      <w:bookmarkStart w:id="296" w:name="_Toc246996953"/>
      <w:bookmarkStart w:id="297" w:name="_Toc246996210"/>
      <w:bookmarkStart w:id="298" w:name="_Toc346523471"/>
      <w:bookmarkStart w:id="299" w:name="_Toc179632584"/>
      <w:bookmarkStart w:id="300" w:name="_Toc144974534"/>
      <w:bookmarkStart w:id="301" w:name="_Toc152042342"/>
      <w:bookmarkStart w:id="302" w:name="_Toc338840222"/>
      <w:bookmarkStart w:id="303" w:name="_Toc338840487"/>
      <w:bookmarkStart w:id="304" w:name="_Toc494102997"/>
      <w:bookmarkStart w:id="305" w:name="_Toc346523408"/>
      <w:bookmarkStart w:id="306" w:name="_Toc494093435"/>
      <w:bookmarkStart w:id="307" w:name="_Toc152045566"/>
      <w:bookmarkEnd w:id="294"/>
      <w:bookmarkEnd w:id="295"/>
      <w:bookmarkEnd w:id="296"/>
      <w:bookmarkEnd w:id="297"/>
      <w:bookmarkEnd w:id="298"/>
      <w:bookmarkEnd w:id="299"/>
      <w:bookmarkEnd w:id="300"/>
      <w:bookmarkEnd w:id="301"/>
      <w:bookmarkEnd w:id="302"/>
      <w:bookmarkEnd w:id="303"/>
      <w:bookmarkEnd w:id="304"/>
      <w:bookmarkEnd w:id="305"/>
      <w:bookmarkEnd w:id="306"/>
      <w:r>
        <w:rPr>
          <w:rFonts w:ascii="宋体" w:hAnsi="宋体" w:hint="eastAsia"/>
          <w:b/>
          <w:bCs/>
          <w:sz w:val="28"/>
          <w:szCs w:val="28"/>
        </w:rPr>
        <w:t>7. 合同授予</w:t>
      </w:r>
      <w:bookmarkEnd w:id="307"/>
    </w:p>
    <w:p w:rsidR="00771524" w:rsidRDefault="0008094A">
      <w:pPr>
        <w:rPr>
          <w:rFonts w:ascii="宋体" w:hAnsi="宋体"/>
          <w:b/>
          <w:bCs/>
          <w:sz w:val="28"/>
          <w:szCs w:val="28"/>
        </w:rPr>
      </w:pPr>
      <w:bookmarkStart w:id="308" w:name="_Toc247085725"/>
      <w:bookmarkStart w:id="309" w:name="_Toc144974535"/>
      <w:bookmarkStart w:id="310" w:name="_Toc152042343"/>
      <w:bookmarkStart w:id="311" w:name="_Toc338840223"/>
      <w:bookmarkStart w:id="312" w:name="_Toc246996211"/>
      <w:bookmarkStart w:id="313" w:name="_Toc152045567"/>
      <w:bookmarkStart w:id="314" w:name="_Toc179632585"/>
      <w:bookmarkStart w:id="315" w:name="_Toc246996954"/>
      <w:bookmarkEnd w:id="308"/>
      <w:bookmarkEnd w:id="309"/>
      <w:bookmarkEnd w:id="310"/>
      <w:bookmarkEnd w:id="311"/>
      <w:bookmarkEnd w:id="312"/>
      <w:bookmarkEnd w:id="313"/>
      <w:bookmarkEnd w:id="314"/>
      <w:r>
        <w:rPr>
          <w:rFonts w:ascii="宋体" w:hAnsi="宋体" w:hint="eastAsia"/>
          <w:b/>
          <w:bCs/>
          <w:sz w:val="28"/>
          <w:szCs w:val="28"/>
        </w:rPr>
        <w:t>7.1 定标方式</w:t>
      </w:r>
      <w:bookmarkEnd w:id="315"/>
    </w:p>
    <w:p w:rsidR="00771524" w:rsidRDefault="0008094A">
      <w:pPr>
        <w:spacing w:line="400" w:lineRule="exact"/>
        <w:ind w:firstLineChars="200" w:firstLine="420"/>
        <w:rPr>
          <w:rFonts w:ascii="宋体" w:hAnsi="宋体"/>
        </w:rPr>
      </w:pPr>
      <w:r>
        <w:rPr>
          <w:rFonts w:ascii="宋体" w:hAnsi="宋体" w:hint="eastAsia"/>
        </w:rPr>
        <w:t>除投标人须知前附表规定评标委员会直接确定中标人外，采购人依据评标委员会推荐的中标候选人名单，按排序确定中标人，评标委员会推荐中标候选人的人数见投标人须知前附表。</w:t>
      </w:r>
    </w:p>
    <w:p w:rsidR="00771524" w:rsidRDefault="0008094A">
      <w:pPr>
        <w:rPr>
          <w:rFonts w:ascii="宋体" w:hAnsi="宋体"/>
          <w:b/>
          <w:bCs/>
          <w:sz w:val="28"/>
          <w:szCs w:val="28"/>
        </w:rPr>
      </w:pPr>
      <w:bookmarkStart w:id="316" w:name="_Toc338840224"/>
      <w:bookmarkEnd w:id="316"/>
      <w:r>
        <w:rPr>
          <w:rFonts w:ascii="宋体" w:hAnsi="宋体" w:hint="eastAsia"/>
          <w:b/>
          <w:bCs/>
          <w:sz w:val="28"/>
          <w:szCs w:val="28"/>
        </w:rPr>
        <w:t>7.2 中标人公布</w:t>
      </w:r>
    </w:p>
    <w:p w:rsidR="00771524" w:rsidRDefault="0008094A">
      <w:pPr>
        <w:spacing w:line="400" w:lineRule="exact"/>
        <w:ind w:firstLineChars="200" w:firstLine="420"/>
        <w:rPr>
          <w:rFonts w:ascii="宋体" w:hAnsi="宋体"/>
        </w:rPr>
      </w:pPr>
      <w:r>
        <w:rPr>
          <w:rFonts w:ascii="宋体" w:hAnsi="宋体" w:hint="eastAsia"/>
        </w:rPr>
        <w:t>采购人在投标人须知前附表规定的媒介公布中标人。</w:t>
      </w:r>
    </w:p>
    <w:p w:rsidR="00771524" w:rsidRDefault="0008094A">
      <w:pPr>
        <w:rPr>
          <w:rFonts w:ascii="宋体" w:hAnsi="宋体"/>
          <w:b/>
          <w:bCs/>
          <w:sz w:val="28"/>
          <w:szCs w:val="28"/>
        </w:rPr>
      </w:pPr>
      <w:bookmarkStart w:id="317" w:name="_Toc152045568"/>
      <w:bookmarkStart w:id="318" w:name="_Toc338840225"/>
      <w:bookmarkStart w:id="319" w:name="_Toc179632586"/>
      <w:bookmarkStart w:id="320" w:name="_Toc152042344"/>
      <w:bookmarkStart w:id="321" w:name="_Toc246996212"/>
      <w:bookmarkStart w:id="322" w:name="_Toc144974536"/>
      <w:bookmarkStart w:id="323" w:name="_Toc247085726"/>
      <w:bookmarkStart w:id="324" w:name="_Toc246996955"/>
      <w:bookmarkEnd w:id="317"/>
      <w:bookmarkEnd w:id="318"/>
      <w:bookmarkEnd w:id="319"/>
      <w:bookmarkEnd w:id="320"/>
      <w:bookmarkEnd w:id="321"/>
      <w:bookmarkEnd w:id="322"/>
      <w:bookmarkEnd w:id="323"/>
      <w:r>
        <w:rPr>
          <w:rFonts w:ascii="宋体" w:hAnsi="宋体" w:hint="eastAsia"/>
          <w:b/>
          <w:bCs/>
          <w:sz w:val="28"/>
          <w:szCs w:val="28"/>
        </w:rPr>
        <w:lastRenderedPageBreak/>
        <w:t>7.3 中标通知</w:t>
      </w:r>
      <w:bookmarkEnd w:id="324"/>
    </w:p>
    <w:p w:rsidR="00771524" w:rsidRDefault="0008094A">
      <w:pPr>
        <w:spacing w:line="400" w:lineRule="exact"/>
        <w:ind w:firstLineChars="200" w:firstLine="420"/>
        <w:rPr>
          <w:rFonts w:ascii="宋体" w:hAnsi="宋体"/>
        </w:rPr>
      </w:pPr>
      <w:r>
        <w:rPr>
          <w:rFonts w:ascii="宋体" w:hAnsi="宋体" w:hint="eastAsia"/>
        </w:rPr>
        <w:t>在投标有效期内，采购人确定中标人后，以书面形式向中标人发出中标通知书，同时将中标结果通知未中标的投标人。详见投标人须知前附表。</w:t>
      </w:r>
    </w:p>
    <w:p w:rsidR="00771524" w:rsidRDefault="0008094A">
      <w:pPr>
        <w:rPr>
          <w:rFonts w:ascii="宋体" w:hAnsi="宋体"/>
          <w:b/>
          <w:bCs/>
          <w:sz w:val="28"/>
          <w:szCs w:val="28"/>
        </w:rPr>
      </w:pPr>
      <w:bookmarkStart w:id="325" w:name="_Toc152042345"/>
      <w:bookmarkStart w:id="326" w:name="_Toc247085727"/>
      <w:bookmarkStart w:id="327" w:name="_Toc246996213"/>
      <w:bookmarkStart w:id="328" w:name="_Toc179632587"/>
      <w:bookmarkStart w:id="329" w:name="_Toc144974537"/>
      <w:bookmarkStart w:id="330" w:name="_Toc152045569"/>
      <w:bookmarkStart w:id="331" w:name="_Toc338840226"/>
      <w:bookmarkStart w:id="332" w:name="_Toc246996956"/>
      <w:bookmarkEnd w:id="325"/>
      <w:bookmarkEnd w:id="326"/>
      <w:bookmarkEnd w:id="327"/>
      <w:bookmarkEnd w:id="328"/>
      <w:bookmarkEnd w:id="329"/>
      <w:bookmarkEnd w:id="330"/>
      <w:bookmarkEnd w:id="331"/>
      <w:r>
        <w:rPr>
          <w:rFonts w:ascii="宋体" w:hAnsi="宋体" w:hint="eastAsia"/>
          <w:b/>
          <w:bCs/>
          <w:sz w:val="28"/>
          <w:szCs w:val="28"/>
        </w:rPr>
        <w:t>7.4 履约担保</w:t>
      </w:r>
      <w:bookmarkEnd w:id="332"/>
    </w:p>
    <w:p w:rsidR="00771524" w:rsidRDefault="0008094A">
      <w:pPr>
        <w:spacing w:line="400" w:lineRule="exact"/>
        <w:ind w:firstLineChars="200" w:firstLine="420"/>
        <w:rPr>
          <w:rFonts w:ascii="宋体" w:hAnsi="宋体"/>
        </w:rPr>
      </w:pPr>
      <w:r>
        <w:rPr>
          <w:rFonts w:ascii="宋体" w:hAnsi="宋体" w:hint="eastAsia"/>
        </w:rPr>
        <w:t>7.4.1在签订合同前，招标人与中标人协商拟定。</w:t>
      </w:r>
    </w:p>
    <w:p w:rsidR="00771524" w:rsidRDefault="0008094A">
      <w:pPr>
        <w:spacing w:line="400" w:lineRule="exact"/>
        <w:ind w:firstLineChars="200" w:firstLine="420"/>
        <w:rPr>
          <w:rFonts w:ascii="宋体" w:hAnsi="宋体"/>
        </w:rPr>
      </w:pPr>
      <w:r>
        <w:rPr>
          <w:rFonts w:ascii="宋体" w:hAnsi="宋体" w:hint="eastAsia"/>
        </w:rPr>
        <w:t>7.4.2 中标人不能按本章第7.4.1项要求提交履约担保的，视为放弃中标，给采购人造成的损失应予以赔偿。</w:t>
      </w:r>
    </w:p>
    <w:p w:rsidR="00771524" w:rsidRDefault="0008094A">
      <w:pPr>
        <w:rPr>
          <w:rFonts w:ascii="宋体" w:hAnsi="宋体"/>
          <w:b/>
          <w:bCs/>
          <w:sz w:val="28"/>
          <w:szCs w:val="28"/>
        </w:rPr>
      </w:pPr>
      <w:bookmarkStart w:id="333" w:name="_Toc246996957"/>
      <w:bookmarkStart w:id="334" w:name="_Toc179632588"/>
      <w:bookmarkStart w:id="335" w:name="_Toc338840227"/>
      <w:bookmarkStart w:id="336" w:name="_Toc152042346"/>
      <w:bookmarkStart w:id="337" w:name="_Toc247085728"/>
      <w:bookmarkStart w:id="338" w:name="_Toc246996214"/>
      <w:bookmarkStart w:id="339" w:name="_Toc144974538"/>
      <w:bookmarkStart w:id="340" w:name="_Toc152045570"/>
      <w:bookmarkEnd w:id="333"/>
      <w:bookmarkEnd w:id="334"/>
      <w:bookmarkEnd w:id="335"/>
      <w:bookmarkEnd w:id="336"/>
      <w:bookmarkEnd w:id="337"/>
      <w:bookmarkEnd w:id="338"/>
      <w:bookmarkEnd w:id="339"/>
      <w:r>
        <w:rPr>
          <w:rFonts w:ascii="宋体" w:hAnsi="宋体" w:hint="eastAsia"/>
          <w:b/>
          <w:bCs/>
          <w:sz w:val="28"/>
          <w:szCs w:val="28"/>
        </w:rPr>
        <w:t>7.5 签订合同</w:t>
      </w:r>
      <w:bookmarkEnd w:id="340"/>
    </w:p>
    <w:p w:rsidR="00771524" w:rsidRDefault="0008094A">
      <w:pPr>
        <w:spacing w:line="400" w:lineRule="exact"/>
        <w:ind w:firstLineChars="200" w:firstLine="420"/>
        <w:rPr>
          <w:rFonts w:ascii="宋体" w:hAnsi="宋体"/>
        </w:rPr>
      </w:pPr>
      <w:r>
        <w:rPr>
          <w:rFonts w:ascii="宋体" w:hAnsi="宋体" w:hint="eastAsia"/>
        </w:rPr>
        <w:t>7.5.1采购人和中标人应当自中标通知书发出之日起30天内（投标人须知前附表另有规定者从其规定），根据招标文件和中标人的投标文件订立书面合同。中标人无正当理由拒签合同的，采购人取消其中标资格；给采购人造成的损失应予以赔偿。</w:t>
      </w:r>
    </w:p>
    <w:p w:rsidR="00771524" w:rsidRDefault="0008094A">
      <w:pPr>
        <w:spacing w:line="400" w:lineRule="exact"/>
        <w:ind w:firstLineChars="200" w:firstLine="420"/>
        <w:rPr>
          <w:rFonts w:ascii="宋体" w:hAnsi="宋体"/>
        </w:rPr>
      </w:pPr>
      <w:r>
        <w:rPr>
          <w:rFonts w:ascii="宋体" w:hAnsi="宋体" w:hint="eastAsia"/>
        </w:rPr>
        <w:t>7.5.2 发出中标通知书后，采购人无正当理由拒签合同的，给中标人造成损失的，还应当赔偿损失。</w:t>
      </w:r>
    </w:p>
    <w:p w:rsidR="00771524" w:rsidRDefault="0008094A">
      <w:pPr>
        <w:rPr>
          <w:rFonts w:ascii="宋体" w:hAnsi="宋体"/>
          <w:b/>
          <w:bCs/>
          <w:sz w:val="28"/>
          <w:szCs w:val="28"/>
        </w:rPr>
      </w:pPr>
      <w:bookmarkStart w:id="341" w:name="_Toc494102998"/>
      <w:bookmarkStart w:id="342" w:name="_Toc338840488"/>
      <w:bookmarkStart w:id="343" w:name="_Toc346523409"/>
      <w:bookmarkStart w:id="344" w:name="_Toc338840449"/>
      <w:bookmarkStart w:id="345" w:name="_Toc346523472"/>
      <w:bookmarkStart w:id="346" w:name="_Toc494093436"/>
      <w:bookmarkStart w:id="347" w:name="_Toc338840228"/>
      <w:bookmarkEnd w:id="341"/>
      <w:bookmarkEnd w:id="342"/>
      <w:bookmarkEnd w:id="343"/>
      <w:bookmarkEnd w:id="344"/>
      <w:bookmarkEnd w:id="345"/>
      <w:bookmarkEnd w:id="346"/>
      <w:r>
        <w:rPr>
          <w:rFonts w:ascii="宋体" w:hAnsi="宋体" w:hint="eastAsia"/>
          <w:b/>
          <w:bCs/>
          <w:sz w:val="28"/>
          <w:szCs w:val="28"/>
        </w:rPr>
        <w:t>8. 纪律和监督</w:t>
      </w:r>
      <w:bookmarkEnd w:id="347"/>
    </w:p>
    <w:p w:rsidR="00771524" w:rsidRDefault="0008094A">
      <w:pPr>
        <w:rPr>
          <w:rFonts w:ascii="宋体" w:hAnsi="宋体"/>
          <w:b/>
          <w:bCs/>
          <w:sz w:val="28"/>
          <w:szCs w:val="28"/>
        </w:rPr>
      </w:pPr>
      <w:bookmarkStart w:id="348" w:name="_Toc338840229"/>
      <w:bookmarkStart w:id="349" w:name="_Toc246996219"/>
      <w:bookmarkStart w:id="350" w:name="_Toc247085733"/>
      <w:bookmarkStart w:id="351" w:name="_Toc144974543"/>
      <w:bookmarkStart w:id="352" w:name="_Toc152045575"/>
      <w:bookmarkStart w:id="353" w:name="_Toc246996962"/>
      <w:bookmarkStart w:id="354" w:name="_Toc152042351"/>
      <w:bookmarkStart w:id="355" w:name="_Toc296590983"/>
      <w:bookmarkStart w:id="356" w:name="_Toc179632593"/>
      <w:bookmarkEnd w:id="348"/>
      <w:bookmarkEnd w:id="349"/>
      <w:bookmarkEnd w:id="350"/>
      <w:bookmarkEnd w:id="351"/>
      <w:bookmarkEnd w:id="352"/>
      <w:bookmarkEnd w:id="353"/>
      <w:bookmarkEnd w:id="354"/>
      <w:bookmarkEnd w:id="355"/>
      <w:r>
        <w:rPr>
          <w:rFonts w:ascii="宋体" w:hAnsi="宋体" w:hint="eastAsia"/>
          <w:b/>
          <w:bCs/>
          <w:sz w:val="28"/>
          <w:szCs w:val="28"/>
        </w:rPr>
        <w:t>8.1 对采购人的纪律要求</w:t>
      </w:r>
      <w:bookmarkEnd w:id="356"/>
    </w:p>
    <w:p w:rsidR="00771524" w:rsidRDefault="0008094A">
      <w:pPr>
        <w:spacing w:line="400" w:lineRule="exact"/>
        <w:ind w:firstLineChars="200" w:firstLine="420"/>
        <w:rPr>
          <w:rFonts w:ascii="宋体" w:hAnsi="宋体"/>
        </w:rPr>
      </w:pPr>
      <w:r>
        <w:rPr>
          <w:rFonts w:ascii="宋体" w:hAnsi="宋体" w:hint="eastAsia"/>
        </w:rPr>
        <w:t>采购人不得泄漏招标投标活动中应当保密的情况和资料，不得与投标人串通损害国家利益、社会公共利益或者他人合法权益。</w:t>
      </w:r>
    </w:p>
    <w:p w:rsidR="00771524" w:rsidRDefault="0008094A">
      <w:pPr>
        <w:rPr>
          <w:rFonts w:ascii="宋体" w:hAnsi="宋体"/>
          <w:b/>
          <w:bCs/>
          <w:sz w:val="28"/>
          <w:szCs w:val="28"/>
        </w:rPr>
      </w:pPr>
      <w:bookmarkStart w:id="357" w:name="_Toc338840230"/>
      <w:bookmarkStart w:id="358" w:name="_Toc152045576"/>
      <w:bookmarkStart w:id="359" w:name="_Toc152042352"/>
      <w:bookmarkStart w:id="360" w:name="_Toc144974544"/>
      <w:bookmarkStart w:id="361" w:name="_Toc179632594"/>
      <w:bookmarkStart w:id="362" w:name="_Toc247085734"/>
      <w:bookmarkStart w:id="363" w:name="_Toc246996220"/>
      <w:bookmarkStart w:id="364" w:name="_Toc246996963"/>
      <w:bookmarkEnd w:id="357"/>
      <w:bookmarkEnd w:id="358"/>
      <w:bookmarkEnd w:id="359"/>
      <w:bookmarkEnd w:id="360"/>
      <w:bookmarkEnd w:id="361"/>
      <w:bookmarkEnd w:id="362"/>
      <w:bookmarkEnd w:id="363"/>
      <w:r>
        <w:rPr>
          <w:rFonts w:ascii="宋体" w:hAnsi="宋体" w:hint="eastAsia"/>
          <w:b/>
          <w:bCs/>
          <w:sz w:val="28"/>
          <w:szCs w:val="28"/>
        </w:rPr>
        <w:t>8.2 对投标人的纪律要求</w:t>
      </w:r>
      <w:bookmarkEnd w:id="364"/>
    </w:p>
    <w:p w:rsidR="00771524" w:rsidRDefault="0008094A">
      <w:pPr>
        <w:spacing w:line="400" w:lineRule="exact"/>
        <w:ind w:firstLineChars="200" w:firstLine="420"/>
        <w:rPr>
          <w:rFonts w:ascii="宋体" w:hAnsi="宋体"/>
        </w:rPr>
      </w:pPr>
      <w:r>
        <w:rPr>
          <w:rFonts w:ascii="宋体" w:hAnsi="宋体" w:hint="eastAsia"/>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771524" w:rsidRDefault="0008094A">
      <w:pPr>
        <w:rPr>
          <w:rFonts w:ascii="宋体" w:hAnsi="宋体"/>
          <w:b/>
          <w:bCs/>
          <w:sz w:val="28"/>
          <w:szCs w:val="28"/>
        </w:rPr>
      </w:pPr>
      <w:bookmarkStart w:id="365" w:name="_Toc338840231"/>
      <w:bookmarkStart w:id="366" w:name="_Toc152045577"/>
      <w:bookmarkStart w:id="367" w:name="_Toc179632595"/>
      <w:bookmarkStart w:id="368" w:name="_Toc144974545"/>
      <w:bookmarkStart w:id="369" w:name="_Toc246996964"/>
      <w:bookmarkStart w:id="370" w:name="_Toc247085735"/>
      <w:bookmarkStart w:id="371" w:name="_Toc152042353"/>
      <w:bookmarkStart w:id="372" w:name="_Toc246996221"/>
      <w:bookmarkEnd w:id="365"/>
      <w:bookmarkEnd w:id="366"/>
      <w:bookmarkEnd w:id="367"/>
      <w:bookmarkEnd w:id="368"/>
      <w:bookmarkEnd w:id="369"/>
      <w:bookmarkEnd w:id="370"/>
      <w:bookmarkEnd w:id="371"/>
      <w:r>
        <w:rPr>
          <w:rFonts w:ascii="宋体" w:hAnsi="宋体" w:hint="eastAsia"/>
          <w:b/>
          <w:bCs/>
          <w:sz w:val="28"/>
          <w:szCs w:val="28"/>
        </w:rPr>
        <w:t>8.3 对评标委员会成员的纪律要求</w:t>
      </w:r>
      <w:bookmarkEnd w:id="372"/>
    </w:p>
    <w:p w:rsidR="00771524" w:rsidRDefault="0008094A">
      <w:pPr>
        <w:spacing w:line="400" w:lineRule="exact"/>
        <w:ind w:firstLineChars="200" w:firstLine="420"/>
        <w:rPr>
          <w:rFonts w:ascii="宋体" w:hAnsi="宋体"/>
        </w:rPr>
      </w:pPr>
      <w:r>
        <w:rPr>
          <w:rFonts w:ascii="宋体" w:hAnsi="宋体"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不得干扰评标程序正常进行，不得使用第三章“评标办法”规定以外的评审因素和标准进行评标。</w:t>
      </w:r>
    </w:p>
    <w:p w:rsidR="00771524" w:rsidRDefault="0008094A">
      <w:pPr>
        <w:rPr>
          <w:rFonts w:ascii="宋体" w:hAnsi="宋体"/>
          <w:b/>
          <w:bCs/>
          <w:sz w:val="28"/>
          <w:szCs w:val="28"/>
        </w:rPr>
      </w:pPr>
      <w:bookmarkStart w:id="373" w:name="_Toc179632596"/>
      <w:bookmarkStart w:id="374" w:name="_Toc152045578"/>
      <w:bookmarkStart w:id="375" w:name="_Toc338840232"/>
      <w:bookmarkStart w:id="376" w:name="_Toc152042354"/>
      <w:bookmarkStart w:id="377" w:name="_Toc247085736"/>
      <w:bookmarkStart w:id="378" w:name="_Toc246996965"/>
      <w:bookmarkStart w:id="379" w:name="_Toc246996222"/>
      <w:bookmarkStart w:id="380" w:name="_Toc144974546"/>
      <w:bookmarkEnd w:id="373"/>
      <w:bookmarkEnd w:id="374"/>
      <w:bookmarkEnd w:id="375"/>
      <w:bookmarkEnd w:id="376"/>
      <w:bookmarkEnd w:id="377"/>
      <w:bookmarkEnd w:id="378"/>
      <w:bookmarkEnd w:id="379"/>
      <w:r>
        <w:rPr>
          <w:rFonts w:ascii="宋体" w:hAnsi="宋体" w:hint="eastAsia"/>
          <w:b/>
          <w:bCs/>
          <w:sz w:val="28"/>
          <w:szCs w:val="28"/>
        </w:rPr>
        <w:t>8.4 对有关招投标工作人员的纪律要求</w:t>
      </w:r>
      <w:bookmarkEnd w:id="380"/>
    </w:p>
    <w:p w:rsidR="00771524" w:rsidRDefault="0008094A">
      <w:pPr>
        <w:spacing w:line="400" w:lineRule="exact"/>
        <w:ind w:firstLineChars="200" w:firstLine="420"/>
        <w:rPr>
          <w:rFonts w:ascii="宋体" w:hAnsi="宋体"/>
        </w:rPr>
      </w:pPr>
      <w:bookmarkStart w:id="381" w:name="_Toc152042355"/>
      <w:bookmarkEnd w:id="381"/>
      <w:r>
        <w:rPr>
          <w:rFonts w:ascii="宋体" w:hAnsi="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不得影响评标程序正常进行。</w:t>
      </w:r>
    </w:p>
    <w:p w:rsidR="00771524" w:rsidRDefault="0008094A">
      <w:pPr>
        <w:rPr>
          <w:rFonts w:ascii="宋体" w:hAnsi="宋体"/>
          <w:b/>
          <w:bCs/>
          <w:sz w:val="28"/>
          <w:szCs w:val="28"/>
        </w:rPr>
      </w:pPr>
      <w:bookmarkStart w:id="382" w:name="_Toc338840233"/>
      <w:bookmarkStart w:id="383" w:name="_Toc179632597"/>
      <w:bookmarkStart w:id="384" w:name="_Toc246996223"/>
      <w:bookmarkStart w:id="385" w:name="_Toc152042356"/>
      <w:bookmarkStart w:id="386" w:name="_Toc152045579"/>
      <w:bookmarkStart w:id="387" w:name="_Toc247085737"/>
      <w:bookmarkStart w:id="388" w:name="_Toc246996966"/>
      <w:bookmarkEnd w:id="382"/>
      <w:bookmarkEnd w:id="383"/>
      <w:bookmarkEnd w:id="384"/>
      <w:bookmarkEnd w:id="385"/>
      <w:bookmarkEnd w:id="386"/>
      <w:bookmarkEnd w:id="387"/>
      <w:r>
        <w:rPr>
          <w:rFonts w:ascii="宋体" w:hAnsi="宋体" w:hint="eastAsia"/>
          <w:b/>
          <w:bCs/>
          <w:sz w:val="28"/>
          <w:szCs w:val="28"/>
        </w:rPr>
        <w:lastRenderedPageBreak/>
        <w:t>8.5 质疑</w:t>
      </w:r>
      <w:bookmarkEnd w:id="388"/>
    </w:p>
    <w:p w:rsidR="00771524" w:rsidRDefault="0008094A">
      <w:pPr>
        <w:widowControl/>
        <w:spacing w:before="100" w:beforeAutospacing="1" w:after="100" w:afterAutospacing="1" w:line="330" w:lineRule="atLeast"/>
        <w:ind w:firstLineChars="200" w:firstLine="420"/>
        <w:jc w:val="left"/>
        <w:rPr>
          <w:rFonts w:ascii="宋体" w:hAnsi="宋体"/>
          <w:kern w:val="0"/>
        </w:rPr>
      </w:pPr>
      <w:r>
        <w:rPr>
          <w:rFonts w:ascii="宋体" w:hAnsi="宋体" w:hint="eastAsia"/>
          <w:kern w:val="0"/>
        </w:rPr>
        <w:t xml:space="preserve">投标人招标文件有异议的，应当在投标截止时间10日前提出。对招标、评标过程和中标结果使自己的权益受到损害的，可以在知道或者应知其权益受到损害之日起七个工作日内，以书面形式向采购人提出质疑。 </w:t>
      </w:r>
    </w:p>
    <w:p w:rsidR="00771524" w:rsidRDefault="0008094A">
      <w:pPr>
        <w:rPr>
          <w:rFonts w:ascii="宋体" w:hAnsi="宋体"/>
          <w:b/>
          <w:bCs/>
          <w:sz w:val="28"/>
          <w:szCs w:val="28"/>
        </w:rPr>
      </w:pPr>
      <w:bookmarkStart w:id="389" w:name="_Toc338840234"/>
      <w:bookmarkEnd w:id="389"/>
      <w:r>
        <w:rPr>
          <w:rFonts w:ascii="宋体" w:hAnsi="宋体" w:hint="eastAsia"/>
          <w:b/>
          <w:bCs/>
          <w:sz w:val="28"/>
          <w:szCs w:val="28"/>
        </w:rPr>
        <w:t>8.6 投诉</w:t>
      </w:r>
    </w:p>
    <w:p w:rsidR="00771524" w:rsidRDefault="0008094A">
      <w:pPr>
        <w:widowControl/>
        <w:spacing w:before="100" w:beforeAutospacing="1" w:after="100" w:afterAutospacing="1" w:line="330" w:lineRule="atLeast"/>
        <w:ind w:firstLineChars="200" w:firstLine="420"/>
        <w:jc w:val="left"/>
        <w:rPr>
          <w:rFonts w:ascii="宋体" w:hAnsi="宋体"/>
          <w:kern w:val="0"/>
        </w:rPr>
      </w:pPr>
      <w:r>
        <w:rPr>
          <w:rFonts w:ascii="宋体" w:hAnsi="宋体" w:hint="eastAsia"/>
          <w:kern w:val="0"/>
        </w:rPr>
        <w:t xml:space="preserve">质疑投标人对采购人、采购代理机构的答复不满意或者采购人、采购代理机构未在规定的时间内作出答复的，可以在答复期满后十五个工作日内向同级政府采购监督管理部门投诉。 </w:t>
      </w:r>
      <w:bookmarkStart w:id="390" w:name="_Toc419645322"/>
      <w:bookmarkEnd w:id="390"/>
    </w:p>
    <w:p w:rsidR="00771524" w:rsidRDefault="0008094A">
      <w:pPr>
        <w:rPr>
          <w:rFonts w:ascii="宋体" w:hAnsi="宋体"/>
          <w:b/>
          <w:bCs/>
          <w:sz w:val="28"/>
          <w:szCs w:val="28"/>
        </w:rPr>
      </w:pPr>
      <w:r>
        <w:rPr>
          <w:rFonts w:ascii="宋体" w:hAnsi="宋体" w:hint="eastAsia"/>
          <w:b/>
          <w:bCs/>
          <w:sz w:val="28"/>
          <w:szCs w:val="28"/>
        </w:rPr>
        <w:t>9</w:t>
      </w:r>
      <w:bookmarkStart w:id="391" w:name="_Toc338840489"/>
      <w:bookmarkStart w:id="392" w:name="_Toc338840450"/>
      <w:bookmarkStart w:id="393" w:name="_Toc247085738"/>
      <w:bookmarkStart w:id="394" w:name="_Toc338840235"/>
      <w:bookmarkStart w:id="395" w:name="_Toc346523473"/>
      <w:bookmarkStart w:id="396" w:name="_Toc152045580"/>
      <w:bookmarkStart w:id="397" w:name="_Toc246996224"/>
      <w:bookmarkStart w:id="398" w:name="_Toc246996967"/>
      <w:bookmarkStart w:id="399" w:name="_Toc179632598"/>
      <w:bookmarkStart w:id="400" w:name="_Toc152042357"/>
      <w:bookmarkStart w:id="401" w:name="_Toc144974547"/>
      <w:bookmarkStart w:id="402" w:name="_Toc346523410"/>
      <w:bookmarkEnd w:id="391"/>
      <w:bookmarkEnd w:id="392"/>
      <w:bookmarkEnd w:id="393"/>
      <w:bookmarkEnd w:id="394"/>
      <w:bookmarkEnd w:id="395"/>
      <w:bookmarkEnd w:id="396"/>
      <w:bookmarkEnd w:id="397"/>
      <w:bookmarkEnd w:id="398"/>
      <w:bookmarkEnd w:id="399"/>
      <w:bookmarkEnd w:id="400"/>
      <w:bookmarkEnd w:id="401"/>
      <w:r>
        <w:rPr>
          <w:rFonts w:ascii="宋体" w:hAnsi="宋体" w:hint="eastAsia"/>
          <w:b/>
          <w:bCs/>
          <w:sz w:val="28"/>
          <w:szCs w:val="28"/>
        </w:rPr>
        <w:t>．</w:t>
      </w:r>
      <w:bookmarkEnd w:id="402"/>
      <w:r>
        <w:rPr>
          <w:rFonts w:ascii="宋体" w:hAnsi="宋体" w:hint="eastAsia"/>
          <w:b/>
          <w:bCs/>
          <w:sz w:val="28"/>
          <w:szCs w:val="28"/>
        </w:rPr>
        <w:t>质疑投诉</w:t>
      </w:r>
    </w:p>
    <w:p w:rsidR="00771524" w:rsidRDefault="0008094A">
      <w:pPr>
        <w:widowControl/>
        <w:spacing w:before="100" w:beforeAutospacing="1" w:after="100" w:afterAutospacing="1" w:line="330" w:lineRule="atLeast"/>
        <w:ind w:firstLineChars="200" w:firstLine="420"/>
        <w:jc w:val="left"/>
        <w:rPr>
          <w:rFonts w:ascii="宋体" w:hAnsi="宋体"/>
          <w:kern w:val="0"/>
        </w:rPr>
      </w:pPr>
      <w:r>
        <w:rPr>
          <w:rFonts w:ascii="宋体" w:hAnsi="宋体" w:hint="eastAsia"/>
          <w:kern w:val="0"/>
        </w:rPr>
        <w:t>投标人和其他利害关系人认为本次招标活动违反法律、法规和规章规定的，有权向有关行政监督部门质疑、投诉。</w:t>
      </w:r>
    </w:p>
    <w:p w:rsidR="00771524" w:rsidRDefault="0008094A">
      <w:pPr>
        <w:widowControl/>
        <w:spacing w:before="100" w:beforeAutospacing="1" w:after="100" w:afterAutospacing="1" w:line="330" w:lineRule="atLeast"/>
        <w:ind w:firstLineChars="200" w:firstLine="420"/>
        <w:jc w:val="left"/>
        <w:rPr>
          <w:rFonts w:ascii="宋体" w:hAnsi="宋体"/>
          <w:kern w:val="0"/>
        </w:rPr>
      </w:pPr>
      <w:r>
        <w:rPr>
          <w:rFonts w:ascii="宋体" w:hAnsi="宋体" w:hint="eastAsia"/>
          <w:kern w:val="0"/>
        </w:rPr>
        <w:t>注：（1）接收质疑和投诉的方式为直接递交纸质文件</w:t>
      </w:r>
    </w:p>
    <w:p w:rsidR="00771524" w:rsidRDefault="0008094A">
      <w:pPr>
        <w:widowControl/>
        <w:spacing w:before="100" w:beforeAutospacing="1" w:after="100" w:afterAutospacing="1" w:line="330" w:lineRule="atLeast"/>
        <w:ind w:firstLineChars="200" w:firstLine="420"/>
        <w:jc w:val="left"/>
        <w:rPr>
          <w:rFonts w:ascii="宋体" w:hAnsi="宋体"/>
          <w:kern w:val="0"/>
        </w:rPr>
      </w:pPr>
      <w:r>
        <w:rPr>
          <w:rFonts w:ascii="宋体" w:hAnsi="宋体" w:hint="eastAsia"/>
          <w:kern w:val="0"/>
        </w:rPr>
        <w:t>（2）地址为开封市公共资源交易管理委员会办公室（市民之家6041房间）</w:t>
      </w:r>
    </w:p>
    <w:p w:rsidR="00771524" w:rsidRDefault="0008094A">
      <w:pPr>
        <w:widowControl/>
        <w:spacing w:before="100" w:beforeAutospacing="1" w:after="100" w:afterAutospacing="1" w:line="330" w:lineRule="atLeast"/>
        <w:ind w:firstLineChars="200" w:firstLine="420"/>
        <w:jc w:val="left"/>
        <w:rPr>
          <w:rFonts w:ascii="宋体" w:hAnsi="宋体"/>
          <w:kern w:val="0"/>
        </w:rPr>
      </w:pPr>
      <w:r>
        <w:rPr>
          <w:rFonts w:ascii="宋体" w:hAnsi="宋体" w:hint="eastAsia"/>
          <w:kern w:val="0"/>
        </w:rPr>
        <w:t>（3）联系电话：0371-23152555</w:t>
      </w:r>
    </w:p>
    <w:p w:rsidR="00771524" w:rsidRDefault="0008094A">
      <w:pPr>
        <w:rPr>
          <w:rFonts w:ascii="宋体" w:hAnsi="宋体"/>
          <w:b/>
          <w:bCs/>
          <w:sz w:val="28"/>
          <w:szCs w:val="28"/>
        </w:rPr>
      </w:pPr>
      <w:r>
        <w:rPr>
          <w:rFonts w:ascii="宋体" w:hAnsi="宋体" w:hint="eastAsia"/>
          <w:b/>
          <w:bCs/>
          <w:sz w:val="28"/>
          <w:szCs w:val="28"/>
        </w:rPr>
        <w:t>10.关于中小企业、监狱企业、残疾人福利性单位参加投标的规定</w:t>
      </w:r>
      <w:bookmarkStart w:id="403" w:name="_Toc419645323"/>
      <w:bookmarkEnd w:id="403"/>
    </w:p>
    <w:p w:rsidR="00771524" w:rsidRDefault="0008094A">
      <w:pPr>
        <w:spacing w:before="120" w:line="360" w:lineRule="auto"/>
        <w:ind w:firstLineChars="200" w:firstLine="422"/>
        <w:rPr>
          <w:b/>
          <w:bCs/>
          <w:kern w:val="0"/>
        </w:rPr>
      </w:pPr>
      <w:r>
        <w:rPr>
          <w:b/>
          <w:bCs/>
          <w:kern w:val="0"/>
        </w:rPr>
        <w:t xml:space="preserve">10.1 </w:t>
      </w:r>
      <w:r>
        <w:rPr>
          <w:rFonts w:ascii="宋体" w:hAnsi="宋体" w:hint="eastAsia"/>
          <w:b/>
          <w:bCs/>
          <w:kern w:val="0"/>
        </w:rPr>
        <w:t>关于投标的规定</w:t>
      </w:r>
    </w:p>
    <w:p w:rsidR="00771524" w:rsidRDefault="0008094A">
      <w:pPr>
        <w:spacing w:line="360" w:lineRule="auto"/>
        <w:ind w:firstLineChars="200" w:firstLine="420"/>
        <w:rPr>
          <w:rFonts w:ascii="宋体"/>
        </w:rPr>
      </w:pPr>
      <w:r>
        <w:rPr>
          <w:rFonts w:ascii="宋体" w:hAnsi="宋体" w:hint="eastAsia"/>
        </w:rPr>
        <w:t>10.1.1中小企业。符合工信部联企业[2011]300号文件中小企业划型标准规定，以中小企业身份参加投标时，应提供规定格式的《中小企业声明函》（格式见附件）</w:t>
      </w:r>
      <w:bookmarkStart w:id="404" w:name="_Toc419645324"/>
      <w:bookmarkEnd w:id="404"/>
    </w:p>
    <w:p w:rsidR="00771524" w:rsidRDefault="0008094A">
      <w:pPr>
        <w:spacing w:line="360" w:lineRule="auto"/>
        <w:ind w:firstLineChars="200" w:firstLine="420"/>
        <w:rPr>
          <w:rFonts w:ascii="宋体"/>
        </w:rPr>
      </w:pPr>
      <w:r>
        <w:rPr>
          <w:rFonts w:ascii="宋体" w:hAnsi="宋体" w:hint="eastAsia"/>
        </w:rPr>
        <w:t>10.1.2监狱企业。监狱企业参加政府采购活动时，应当提供由省级以上监狱管理局、戒毒管理局（含新疆生产建设兵团）出具的属于监狱企业的证明文件，才可享受相关政策。</w:t>
      </w:r>
      <w:r>
        <w:rPr>
          <w:rFonts w:ascii="宋体" w:hint="eastAsia"/>
        </w:rPr>
        <w:br/>
      </w:r>
      <w:r>
        <w:rPr>
          <w:rFonts w:ascii="宋体" w:hAnsi="宋体" w:hint="eastAsia"/>
        </w:rPr>
        <w:t xml:space="preserve">  在政府采购活动中监狱企业视同小型、微型企业并适用其相关规定，提供本企业制造的货物、承担的工程或服务，享受预留份额、评审中价格扣除等政府采购促进中小企业发展的政府采购政策。</w:t>
      </w:r>
    </w:p>
    <w:p w:rsidR="00771524" w:rsidRDefault="0008094A">
      <w:pPr>
        <w:spacing w:line="360" w:lineRule="auto"/>
        <w:ind w:firstLineChars="200" w:firstLine="420"/>
        <w:rPr>
          <w:rFonts w:ascii="宋体"/>
        </w:rPr>
      </w:pPr>
      <w:r>
        <w:rPr>
          <w:rFonts w:ascii="宋体" w:hAnsi="宋体" w:hint="eastAsia"/>
        </w:rPr>
        <w:t>10.1.3残疾人福利性单位。</w:t>
      </w:r>
    </w:p>
    <w:p w:rsidR="00771524" w:rsidRDefault="0008094A">
      <w:pPr>
        <w:spacing w:line="360" w:lineRule="auto"/>
        <w:ind w:firstLineChars="200" w:firstLine="420"/>
        <w:rPr>
          <w:rFonts w:ascii="宋体"/>
        </w:rPr>
      </w:pPr>
      <w:r>
        <w:rPr>
          <w:rFonts w:ascii="宋体" w:hAnsi="宋体" w:hint="eastAsia"/>
        </w:rPr>
        <w:t>10.1.3.1享受政府采购支持政策的残疾人福利性单位应当同时满足以下条件：</w:t>
      </w:r>
    </w:p>
    <w:p w:rsidR="00771524" w:rsidRDefault="0008094A">
      <w:pPr>
        <w:spacing w:line="360" w:lineRule="auto"/>
        <w:ind w:firstLineChars="200" w:firstLine="420"/>
        <w:rPr>
          <w:rFonts w:ascii="宋体"/>
        </w:rPr>
      </w:pPr>
      <w:r>
        <w:rPr>
          <w:rFonts w:ascii="宋体" w:hAnsi="宋体" w:hint="eastAsia"/>
        </w:rPr>
        <w:t xml:space="preserve">  （一）安置的残疾人占本单位在职职工人数的比例不低于25%（含25%），并且安置的残疾人人数不少于10人（含10人）；</w:t>
      </w:r>
    </w:p>
    <w:p w:rsidR="00771524" w:rsidRDefault="0008094A">
      <w:pPr>
        <w:spacing w:line="360" w:lineRule="auto"/>
        <w:ind w:firstLineChars="200" w:firstLine="420"/>
        <w:rPr>
          <w:rFonts w:ascii="宋体"/>
        </w:rPr>
      </w:pPr>
      <w:r>
        <w:rPr>
          <w:rFonts w:ascii="宋体" w:hAnsi="宋体" w:hint="eastAsia"/>
        </w:rPr>
        <w:lastRenderedPageBreak/>
        <w:t xml:space="preserve">  （二）依法与安置的每位残疾人签订了一年以上（含一年）的劳动合同或服务协议；</w:t>
      </w:r>
    </w:p>
    <w:p w:rsidR="00771524" w:rsidRDefault="0008094A">
      <w:pPr>
        <w:spacing w:line="360" w:lineRule="auto"/>
        <w:ind w:firstLineChars="200" w:firstLine="420"/>
        <w:rPr>
          <w:rFonts w:ascii="宋体"/>
        </w:rPr>
      </w:pPr>
      <w:r>
        <w:rPr>
          <w:rFonts w:ascii="宋体" w:hAnsi="宋体" w:hint="eastAsia"/>
        </w:rPr>
        <w:t xml:space="preserve">  （三）为安置的每位残疾人按月足额缴纳了基本养老保险、基本医疗保险、失业保险、工伤保险和生育保险等社会保险费；</w:t>
      </w:r>
    </w:p>
    <w:p w:rsidR="00771524" w:rsidRDefault="0008094A">
      <w:pPr>
        <w:spacing w:line="360" w:lineRule="auto"/>
        <w:ind w:firstLineChars="200" w:firstLine="420"/>
        <w:rPr>
          <w:rFonts w:ascii="宋体"/>
        </w:rPr>
      </w:pPr>
      <w:r>
        <w:rPr>
          <w:rFonts w:ascii="宋体" w:hAnsi="宋体" w:hint="eastAsia"/>
        </w:rPr>
        <w:t xml:space="preserve">  （四）通过银行等金融机构向安置的每位残疾人，按月支付了不低于单位所在区县适用的经省级人民政府批准的月最低工资标准的工资；</w:t>
      </w:r>
    </w:p>
    <w:p w:rsidR="00771524" w:rsidRDefault="0008094A">
      <w:pPr>
        <w:spacing w:line="360" w:lineRule="auto"/>
        <w:ind w:firstLineChars="200" w:firstLine="420"/>
        <w:rPr>
          <w:rFonts w:ascii="宋体"/>
        </w:rPr>
      </w:pPr>
      <w:r>
        <w:rPr>
          <w:rFonts w:ascii="宋体" w:hAnsi="宋体" w:hint="eastAsia"/>
        </w:rPr>
        <w:t xml:space="preserve">  （五）提供本单位制造的货物、承担的工程或者服务（以下简称产品），或者提供其他残疾人福利性单位制造的货物（不包括使用非残疾人福利性单位注册商标的货物）。</w:t>
      </w:r>
    </w:p>
    <w:p w:rsidR="00771524" w:rsidRDefault="0008094A">
      <w:pPr>
        <w:spacing w:line="360" w:lineRule="auto"/>
        <w:ind w:firstLineChars="200" w:firstLine="420"/>
        <w:rPr>
          <w:rFonts w:ascii="宋体"/>
        </w:rPr>
      </w:pPr>
      <w:r>
        <w:rPr>
          <w:rFonts w:ascii="宋体" w:hAnsi="宋体" w:hint="eastAsia"/>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771524" w:rsidRDefault="0008094A">
      <w:pPr>
        <w:spacing w:line="360" w:lineRule="auto"/>
        <w:ind w:firstLineChars="200" w:firstLine="420"/>
        <w:rPr>
          <w:rFonts w:ascii="宋体"/>
        </w:rPr>
      </w:pPr>
      <w:r>
        <w:rPr>
          <w:rFonts w:ascii="宋体" w:hAnsi="宋体" w:hint="eastAsia"/>
        </w:rPr>
        <w:t>10.1.3.2、符合条件的残疾人福利性单位在参加政府采购活动时，应当提供本通知规定的《残疾人福利性单位声明函》（见附件），并对声明的真实性负责。</w:t>
      </w:r>
    </w:p>
    <w:p w:rsidR="00771524" w:rsidRDefault="0008094A">
      <w:pPr>
        <w:spacing w:line="360" w:lineRule="auto"/>
        <w:ind w:firstLineChars="200" w:firstLine="420"/>
        <w:rPr>
          <w:rFonts w:ascii="宋体"/>
        </w:rPr>
      </w:pPr>
      <w:r>
        <w:rPr>
          <w:rFonts w:ascii="宋体" w:hAnsi="宋体" w:hint="eastAsia"/>
        </w:rPr>
        <w:t xml:space="preserve">  中标、成交供应商为残疾人福利性单位的，采购人或者其委托的采购代理机构随中标、成交结果同时公告其《残疾人福利性单位声明函》（格式见附件），接受社会监督。</w:t>
      </w:r>
    </w:p>
    <w:p w:rsidR="00771524" w:rsidRDefault="0008094A">
      <w:pPr>
        <w:spacing w:line="360" w:lineRule="auto"/>
        <w:ind w:firstLineChars="200" w:firstLine="420"/>
        <w:rPr>
          <w:rFonts w:ascii="宋体"/>
        </w:rPr>
      </w:pPr>
      <w:r>
        <w:rPr>
          <w:rFonts w:ascii="宋体" w:hAnsi="宋体" w:hint="eastAsia"/>
        </w:rPr>
        <w:t xml:space="preserve">  供应商提供的《残疾人福利性单位声明函》与事实不符的，依照《政府采购法》第七十七条第一款和询价文件规定追究法律责任。</w:t>
      </w:r>
    </w:p>
    <w:p w:rsidR="00771524" w:rsidRDefault="0008094A">
      <w:pPr>
        <w:spacing w:line="360" w:lineRule="auto"/>
        <w:ind w:firstLineChars="200" w:firstLine="420"/>
        <w:rPr>
          <w:rFonts w:ascii="宋体"/>
        </w:rPr>
      </w:pPr>
      <w:r>
        <w:rPr>
          <w:rFonts w:ascii="宋体" w:hAnsi="宋体" w:hint="eastAsia"/>
        </w:rPr>
        <w:t>10.1.3.3、在政府采购活动中残疾人福利性单位视同小型、微型企业并适用其相关规定，提供本企业制造的货物、承担的工程或服务，享受预留份额、评审中价格扣除等促进中小企业发展的政府采购政策。</w:t>
      </w:r>
    </w:p>
    <w:p w:rsidR="00771524" w:rsidRDefault="0008094A">
      <w:pPr>
        <w:spacing w:before="120" w:line="360" w:lineRule="auto"/>
        <w:ind w:firstLineChars="200" w:firstLine="422"/>
        <w:rPr>
          <w:b/>
          <w:bCs/>
          <w:kern w:val="0"/>
        </w:rPr>
      </w:pPr>
      <w:r>
        <w:rPr>
          <w:b/>
          <w:bCs/>
          <w:kern w:val="0"/>
        </w:rPr>
        <w:t>10.2</w:t>
      </w:r>
      <w:r>
        <w:rPr>
          <w:rFonts w:ascii="宋体" w:hAnsi="宋体" w:hint="eastAsia"/>
          <w:b/>
          <w:bCs/>
          <w:kern w:val="0"/>
        </w:rPr>
        <w:t>价格扣除的范围</w:t>
      </w:r>
    </w:p>
    <w:p w:rsidR="00771524" w:rsidRDefault="0008094A">
      <w:pPr>
        <w:spacing w:line="360" w:lineRule="auto"/>
        <w:ind w:firstLineChars="200" w:firstLine="420"/>
        <w:rPr>
          <w:rFonts w:ascii="宋体"/>
        </w:rPr>
      </w:pPr>
      <w:r>
        <w:rPr>
          <w:rFonts w:ascii="宋体" w:hAnsi="宋体" w:hint="eastAsia"/>
        </w:rPr>
        <w:t>10.2.1供应商以小型微型企业身份参与投标，如果投标产品中有一部分是本企业生产，或有一部分是其他小型、微型企业生产且有该企业《中小企业声明函》，则仅对该部分属于小型微型企业产品的价格予以扣除，其他投标产品价格不在扣除范围。</w:t>
      </w:r>
    </w:p>
    <w:p w:rsidR="00771524" w:rsidRDefault="0008094A">
      <w:pPr>
        <w:spacing w:line="360" w:lineRule="auto"/>
        <w:ind w:firstLineChars="200" w:firstLine="420"/>
        <w:rPr>
          <w:rFonts w:ascii="宋体"/>
        </w:rPr>
      </w:pPr>
      <w:r>
        <w:rPr>
          <w:rFonts w:ascii="宋体" w:hAnsi="宋体" w:hint="eastAsia"/>
        </w:rPr>
        <w:t>10.2.2供应商以监狱企业、残疾人福利性单位身份参与投标，如果投标产品为本企业生产，在评标时对投标报价给予价格扣除；如果投标产品中有一部分是本企业生产，则只对该部分产品的价格予以扣除，其他投标产品价格不在扣除范围。</w:t>
      </w:r>
    </w:p>
    <w:p w:rsidR="00771524" w:rsidRDefault="0008094A">
      <w:pPr>
        <w:spacing w:before="120" w:line="360" w:lineRule="auto"/>
        <w:ind w:firstLineChars="200" w:firstLine="422"/>
        <w:rPr>
          <w:rFonts w:ascii="宋体"/>
          <w:kern w:val="0"/>
        </w:rPr>
      </w:pPr>
      <w:r>
        <w:rPr>
          <w:b/>
          <w:bCs/>
          <w:kern w:val="0"/>
        </w:rPr>
        <w:t>10.3</w:t>
      </w:r>
      <w:r>
        <w:rPr>
          <w:rFonts w:ascii="宋体" w:hAnsi="宋体" w:hint="eastAsia"/>
          <w:b/>
          <w:bCs/>
          <w:kern w:val="0"/>
        </w:rPr>
        <w:t>关于小型、微型企业价格扣除政策的规定</w:t>
      </w:r>
    </w:p>
    <w:p w:rsidR="00771524" w:rsidRDefault="0008094A">
      <w:pPr>
        <w:spacing w:line="360" w:lineRule="auto"/>
        <w:ind w:firstLineChars="200" w:firstLine="420"/>
        <w:rPr>
          <w:rFonts w:ascii="宋体"/>
        </w:rPr>
      </w:pPr>
      <w:r>
        <w:rPr>
          <w:rFonts w:ascii="宋体" w:hAnsi="宋体" w:hint="eastAsia"/>
        </w:rPr>
        <w:t>10.3.1小型、微型企业价格扣除政策</w:t>
      </w:r>
    </w:p>
    <w:p w:rsidR="00771524" w:rsidRDefault="0008094A">
      <w:pPr>
        <w:spacing w:line="360" w:lineRule="auto"/>
        <w:ind w:firstLineChars="200" w:firstLine="420"/>
        <w:rPr>
          <w:rFonts w:ascii="宋体"/>
        </w:rPr>
      </w:pPr>
      <w:r>
        <w:rPr>
          <w:rFonts w:ascii="宋体" w:hAnsi="宋体" w:hint="eastAsia"/>
        </w:rPr>
        <w:lastRenderedPageBreak/>
        <w:t>供应商属于小型、微型企业，且提供本企业生产的货物或服务，应提供《中小企业声明函》、距开标半年内任一个月的社保缴纳凭据和对应的职工社保花名册、出具时间距开标不超过一年的经审计的财务报告（供应商属于小型微型企业，而提供其他小型、微型企业制造的货物，需另提供该制造企业的上述资料一套）。</w:t>
      </w:r>
    </w:p>
    <w:p w:rsidR="00771524" w:rsidRDefault="0008094A">
      <w:pPr>
        <w:spacing w:line="360" w:lineRule="auto"/>
        <w:ind w:firstLineChars="200" w:firstLine="420"/>
        <w:rPr>
          <w:rFonts w:ascii="宋体"/>
        </w:rPr>
      </w:pPr>
      <w:r>
        <w:rPr>
          <w:rFonts w:ascii="宋体" w:hAnsi="宋体" w:hint="eastAsia"/>
        </w:rPr>
        <w:t>属于小型、微型企业的，对其企业产品的价格给予6%的扣除，用扣除后的价格参与评审。供应商对其提供的资料真实性自行负责，如有虚假，列入财政部“政府采购严重违法失信行为信息记录”，中标者其中标资格将被取消。</w:t>
      </w:r>
    </w:p>
    <w:p w:rsidR="00771524" w:rsidRDefault="0008094A">
      <w:pPr>
        <w:spacing w:line="360" w:lineRule="auto"/>
        <w:ind w:firstLineChars="200" w:firstLine="420"/>
        <w:rPr>
          <w:rFonts w:ascii="宋体"/>
        </w:rPr>
      </w:pPr>
      <w:r>
        <w:rPr>
          <w:rFonts w:ascii="宋体" w:hAnsi="宋体" w:hint="eastAsia"/>
        </w:rPr>
        <w:t>10.3.2享受价格扣除政策的小型、微型企业必须同时满足以下两个条件：</w:t>
      </w:r>
    </w:p>
    <w:p w:rsidR="00771524" w:rsidRDefault="0008094A">
      <w:pPr>
        <w:spacing w:line="360" w:lineRule="auto"/>
        <w:ind w:firstLineChars="200" w:firstLine="420"/>
        <w:rPr>
          <w:rFonts w:ascii="宋体"/>
        </w:rPr>
      </w:pPr>
      <w:r>
        <w:rPr>
          <w:rFonts w:ascii="宋体" w:hAnsi="宋体" w:hint="eastAsia"/>
        </w:rPr>
        <w:t>1）符合小型、微型企业划分标准（按照“关于印发中小企业划型标准规定的通知”（工信部联企业【2011】300号）的规定划分）；</w:t>
      </w:r>
    </w:p>
    <w:p w:rsidR="00771524" w:rsidRDefault="0008094A">
      <w:pPr>
        <w:spacing w:line="360" w:lineRule="auto"/>
        <w:ind w:firstLineChars="200" w:firstLine="420"/>
        <w:rPr>
          <w:rFonts w:ascii="宋体"/>
        </w:rPr>
      </w:pPr>
      <w:r>
        <w:rPr>
          <w:rFonts w:ascii="宋体" w:hAnsi="宋体" w:hint="eastAsia"/>
        </w:rPr>
        <w:t>2）提供本企业生产的产品或者提供其他小型、微型企业生产的产品。</w:t>
      </w:r>
    </w:p>
    <w:p w:rsidR="00771524" w:rsidRDefault="0008094A">
      <w:pPr>
        <w:spacing w:line="360" w:lineRule="auto"/>
        <w:ind w:firstLineChars="200" w:firstLine="420"/>
        <w:rPr>
          <w:rFonts w:ascii="宋体"/>
        </w:rPr>
      </w:pPr>
      <w:r>
        <w:rPr>
          <w:rFonts w:ascii="宋体" w:hAnsi="宋体" w:hint="eastAsia"/>
        </w:rPr>
        <w:t>9.3.3享受小型、微型企业价格扣除政策的供应商应同时符合以下条件：</w:t>
      </w:r>
    </w:p>
    <w:p w:rsidR="00771524" w:rsidRDefault="0008094A">
      <w:pPr>
        <w:spacing w:line="360" w:lineRule="auto"/>
        <w:ind w:firstLineChars="200" w:firstLine="420"/>
        <w:rPr>
          <w:rFonts w:ascii="宋体"/>
        </w:rPr>
      </w:pPr>
      <w:r>
        <w:rPr>
          <w:rFonts w:ascii="宋体" w:hAnsi="宋体" w:hint="eastAsia"/>
        </w:rPr>
        <w:t>1）供应商为中国法人；</w:t>
      </w:r>
    </w:p>
    <w:p w:rsidR="00771524" w:rsidRDefault="0008094A">
      <w:pPr>
        <w:spacing w:line="360" w:lineRule="auto"/>
        <w:ind w:firstLineChars="200" w:firstLine="420"/>
        <w:rPr>
          <w:rFonts w:ascii="宋体"/>
        </w:rPr>
      </w:pPr>
      <w:r>
        <w:rPr>
          <w:rFonts w:ascii="宋体" w:hAnsi="宋体" w:hint="eastAsia"/>
        </w:rPr>
        <w:t>2）投标产品制造商为中国法人；</w:t>
      </w:r>
    </w:p>
    <w:p w:rsidR="00771524" w:rsidRDefault="0008094A">
      <w:pPr>
        <w:spacing w:line="360" w:lineRule="auto"/>
        <w:ind w:firstLineChars="200" w:firstLine="420"/>
        <w:rPr>
          <w:rFonts w:ascii="宋体"/>
        </w:rPr>
      </w:pPr>
      <w:r>
        <w:rPr>
          <w:rFonts w:ascii="宋体" w:hAnsi="宋体" w:hint="eastAsia"/>
        </w:rPr>
        <w:t>3）投标产品原产地为中国；</w:t>
      </w:r>
    </w:p>
    <w:p w:rsidR="00771524" w:rsidRDefault="0008094A">
      <w:pPr>
        <w:spacing w:line="360" w:lineRule="auto"/>
        <w:ind w:firstLineChars="200" w:firstLine="420"/>
        <w:rPr>
          <w:rFonts w:ascii="宋体"/>
        </w:rPr>
      </w:pPr>
      <w:r>
        <w:rPr>
          <w:rFonts w:ascii="宋体" w:hAnsi="宋体" w:hint="eastAsia"/>
        </w:rPr>
        <w:t>4）投标货币为人民币。</w:t>
      </w:r>
    </w:p>
    <w:p w:rsidR="00771524" w:rsidRDefault="0008094A">
      <w:pPr>
        <w:spacing w:line="330" w:lineRule="atLeast"/>
        <w:rPr>
          <w:rFonts w:ascii="宋体"/>
          <w:b/>
          <w:bCs/>
          <w:kern w:val="0"/>
        </w:rPr>
      </w:pPr>
      <w:r>
        <w:rPr>
          <w:rFonts w:ascii="宋体" w:hAnsi="宋体" w:hint="eastAsia"/>
          <w:b/>
          <w:bCs/>
          <w:kern w:val="0"/>
        </w:rPr>
        <w:t>10.4部分中小企业划型标准规定</w:t>
      </w:r>
    </w:p>
    <w:p w:rsidR="00771524" w:rsidRDefault="0008094A">
      <w:pPr>
        <w:spacing w:line="360" w:lineRule="auto"/>
        <w:ind w:firstLineChars="200" w:firstLine="420"/>
        <w:rPr>
          <w:rFonts w:ascii="宋体"/>
        </w:rPr>
      </w:pPr>
      <w:r>
        <w:rPr>
          <w:rFonts w:ascii="宋体" w:hAnsi="宋体" w:hint="eastAsia"/>
        </w:rPr>
        <w:t>10.4.1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771524" w:rsidRDefault="0008094A">
      <w:pPr>
        <w:spacing w:line="360" w:lineRule="auto"/>
        <w:ind w:firstLineChars="200" w:firstLine="420"/>
        <w:rPr>
          <w:rFonts w:ascii="宋体"/>
        </w:rPr>
      </w:pPr>
      <w:r>
        <w:rPr>
          <w:rFonts w:ascii="宋体" w:hAnsi="宋体" w:hint="eastAsia"/>
        </w:rPr>
        <w:t>10.4.2其他专业详见：关于印发中小企业划型标准规定的通知（工信部联企业〔2011〕300号）</w:t>
      </w:r>
    </w:p>
    <w:p w:rsidR="00771524" w:rsidRDefault="0008094A">
      <w:pPr>
        <w:pStyle w:val="3"/>
        <w:rPr>
          <w:rFonts w:ascii="宋体"/>
          <w:sz w:val="21"/>
          <w:szCs w:val="21"/>
        </w:rPr>
      </w:pPr>
      <w:bookmarkStart w:id="405" w:name="_Toc508980870"/>
      <w:bookmarkEnd w:id="405"/>
      <w:r>
        <w:rPr>
          <w:rFonts w:ascii="宋体" w:hAnsi="宋体" w:hint="eastAsia"/>
          <w:sz w:val="21"/>
          <w:szCs w:val="21"/>
        </w:rPr>
        <w:t>10、5需要补充的其他内容</w:t>
      </w:r>
    </w:p>
    <w:p w:rsidR="00771524" w:rsidRDefault="0008094A">
      <w:pPr>
        <w:spacing w:line="360" w:lineRule="auto"/>
        <w:rPr>
          <w:rFonts w:ascii="新宋体" w:eastAsia="新宋体" w:hAnsi="新宋体"/>
        </w:rPr>
      </w:pPr>
      <w:r>
        <w:rPr>
          <w:rFonts w:ascii="新宋体" w:eastAsia="新宋体" w:hAnsi="新宋体" w:hint="eastAsia"/>
        </w:rPr>
        <w:t>需要补充的其他内容：见投标人须知前附表。</w:t>
      </w:r>
    </w:p>
    <w:p w:rsidR="00771524" w:rsidRDefault="0008094A">
      <w:pPr>
        <w:spacing w:line="400" w:lineRule="exact"/>
        <w:ind w:firstLineChars="200" w:firstLine="420"/>
        <w:rPr>
          <w:rFonts w:ascii="宋体" w:hAnsi="宋体"/>
        </w:rPr>
      </w:pPr>
      <w:r>
        <w:rPr>
          <w:rFonts w:ascii="宋体" w:hAnsi="宋体" w:hint="eastAsia"/>
        </w:rPr>
        <w:t xml:space="preserve"> </w:t>
      </w:r>
    </w:p>
    <w:p w:rsidR="00771524" w:rsidRDefault="0008094A">
      <w:pPr>
        <w:rPr>
          <w:rFonts w:ascii="宋体" w:hAnsi="宋体"/>
          <w:b/>
          <w:bCs/>
          <w:sz w:val="28"/>
          <w:szCs w:val="28"/>
        </w:rPr>
      </w:pPr>
      <w:bookmarkStart w:id="406" w:name="_Toc494102999"/>
      <w:bookmarkStart w:id="407" w:name="_Toc338840236"/>
      <w:bookmarkStart w:id="408" w:name="_Toc338840451"/>
      <w:bookmarkStart w:id="409" w:name="_Toc346523411"/>
      <w:bookmarkStart w:id="410" w:name="_Toc346523474"/>
      <w:bookmarkStart w:id="411" w:name="_Toc494093437"/>
      <w:bookmarkStart w:id="412" w:name="_Toc338840490"/>
      <w:bookmarkEnd w:id="406"/>
      <w:bookmarkEnd w:id="407"/>
      <w:bookmarkEnd w:id="408"/>
      <w:bookmarkEnd w:id="409"/>
      <w:bookmarkEnd w:id="410"/>
      <w:bookmarkEnd w:id="411"/>
      <w:r>
        <w:rPr>
          <w:rFonts w:ascii="宋体" w:hAnsi="宋体" w:hint="eastAsia"/>
          <w:b/>
          <w:bCs/>
          <w:sz w:val="28"/>
          <w:szCs w:val="28"/>
        </w:rPr>
        <w:t>11．电子招标投标</w:t>
      </w:r>
      <w:bookmarkEnd w:id="412"/>
    </w:p>
    <w:p w:rsidR="00771524" w:rsidRDefault="0008094A">
      <w:pPr>
        <w:spacing w:line="420" w:lineRule="exact"/>
        <w:ind w:right="527"/>
        <w:rPr>
          <w:rFonts w:ascii="宋体" w:hAnsi="宋体"/>
        </w:rPr>
      </w:pPr>
      <w:r>
        <w:rPr>
          <w:rFonts w:ascii="宋体" w:hAnsi="宋体" w:hint="eastAsia"/>
        </w:rPr>
        <w:t>采用电子招标投标，对投标文件的编制、密封和标记、递交、开标、评标等的具体要</w:t>
      </w:r>
      <w:r>
        <w:rPr>
          <w:rFonts w:ascii="宋体" w:hAnsi="宋体" w:hint="eastAsia"/>
        </w:rPr>
        <w:lastRenderedPageBreak/>
        <w:t>求，见投标人须知前附表。</w:t>
      </w:r>
    </w:p>
    <w:p w:rsidR="00771524" w:rsidRDefault="0008094A">
      <w:pPr>
        <w:spacing w:line="400" w:lineRule="exact"/>
        <w:ind w:firstLineChars="200" w:firstLine="420"/>
        <w:rPr>
          <w:rFonts w:ascii="宋体" w:hAnsi="宋体"/>
        </w:rPr>
      </w:pPr>
      <w:r>
        <w:rPr>
          <w:rFonts w:ascii="宋体" w:hAnsi="宋体" w:hint="eastAsia"/>
        </w:rPr>
        <w:t xml:space="preserve"> </w:t>
      </w:r>
    </w:p>
    <w:p w:rsidR="00771524" w:rsidRDefault="0008094A">
      <w:pPr>
        <w:spacing w:line="400" w:lineRule="exact"/>
        <w:rPr>
          <w:rFonts w:ascii="宋体" w:hAnsi="宋体"/>
        </w:rPr>
      </w:pPr>
      <w:r>
        <w:rPr>
          <w:rFonts w:ascii="宋体" w:hAnsi="宋体" w:hint="eastAsia"/>
        </w:rPr>
        <w:t xml:space="preserve"> </w:t>
      </w:r>
    </w:p>
    <w:p w:rsidR="00771524" w:rsidRDefault="0008094A">
      <w:pPr>
        <w:widowControl/>
        <w:jc w:val="left"/>
        <w:rPr>
          <w:rFonts w:ascii="宋体" w:hAnsi="宋体"/>
          <w:b/>
          <w:bCs/>
          <w:kern w:val="44"/>
          <w:sz w:val="44"/>
          <w:szCs w:val="44"/>
        </w:rPr>
      </w:pPr>
      <w:bookmarkStart w:id="413" w:name="_Toc24945"/>
      <w:bookmarkStart w:id="414" w:name="_Toc346523475"/>
      <w:bookmarkStart w:id="415" w:name="_Toc152045598"/>
      <w:bookmarkStart w:id="416" w:name="_Toc494103000"/>
      <w:bookmarkStart w:id="417" w:name="_Toc346523412"/>
      <w:bookmarkStart w:id="418" w:name="_Toc18752"/>
      <w:bookmarkStart w:id="419" w:name="_Toc144974565"/>
      <w:bookmarkStart w:id="420" w:name="_Toc21462"/>
      <w:bookmarkStart w:id="421" w:name="_Toc152042375"/>
      <w:bookmarkStart w:id="422" w:name="_Toc246996241"/>
      <w:bookmarkStart w:id="423" w:name="_Toc179632616"/>
      <w:bookmarkStart w:id="424" w:name="_Toc247085756"/>
      <w:bookmarkStart w:id="425" w:name="_Toc246996984"/>
      <w:bookmarkStart w:id="426" w:name="_Toc338840491"/>
      <w:bookmarkStart w:id="427" w:name="_Toc338840237"/>
      <w:bookmarkStart w:id="428" w:name="_Toc494093438"/>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rFonts w:ascii="宋体" w:hAnsi="宋体" w:hint="eastAsia"/>
        </w:rPr>
        <w:t>附表一：问题澄清通知</w:t>
      </w:r>
    </w:p>
    <w:p w:rsidR="00771524" w:rsidRDefault="0008094A">
      <w:pPr>
        <w:spacing w:line="360" w:lineRule="auto"/>
        <w:ind w:firstLineChars="200" w:firstLine="482"/>
        <w:jc w:val="center"/>
        <w:rPr>
          <w:rFonts w:ascii="宋体"/>
          <w:b/>
          <w:bCs/>
          <w:sz w:val="24"/>
          <w:szCs w:val="24"/>
        </w:rPr>
      </w:pPr>
      <w:r>
        <w:rPr>
          <w:rFonts w:ascii="宋体" w:hAnsi="宋体" w:hint="eastAsia"/>
          <w:b/>
          <w:bCs/>
          <w:sz w:val="24"/>
          <w:szCs w:val="24"/>
        </w:rPr>
        <w:t>问题澄清通知</w:t>
      </w:r>
    </w:p>
    <w:p w:rsidR="00771524" w:rsidRDefault="0008094A">
      <w:pPr>
        <w:spacing w:line="360" w:lineRule="auto"/>
        <w:ind w:firstLineChars="200" w:firstLine="420"/>
        <w:jc w:val="center"/>
        <w:rPr>
          <w:rFonts w:ascii="宋体"/>
          <w:b/>
          <w:bCs/>
          <w:sz w:val="24"/>
          <w:szCs w:val="24"/>
        </w:rPr>
      </w:pPr>
      <w:r>
        <w:rPr>
          <w:rFonts w:ascii="宋体" w:hAnsi="宋体" w:hint="eastAsia"/>
        </w:rPr>
        <w:t>编号：</w:t>
      </w:r>
    </w:p>
    <w:p w:rsidR="00771524" w:rsidRDefault="0008094A">
      <w:pPr>
        <w:spacing w:line="360" w:lineRule="auto"/>
        <w:ind w:firstLineChars="200" w:firstLine="420"/>
        <w:rPr>
          <w:rFonts w:ascii="宋体"/>
          <w:u w:val="single"/>
        </w:rPr>
      </w:pPr>
      <w:r>
        <w:rPr>
          <w:rFonts w:ascii="宋体" w:hint="eastAsia"/>
          <w:u w:val="single"/>
        </w:rPr>
        <w:t xml:space="preserve"> </w:t>
      </w:r>
    </w:p>
    <w:p w:rsidR="00771524" w:rsidRDefault="0008094A">
      <w:pPr>
        <w:spacing w:line="360" w:lineRule="auto"/>
        <w:ind w:firstLineChars="200" w:firstLine="420"/>
        <w:rPr>
          <w:rFonts w:ascii="宋体"/>
        </w:rPr>
      </w:pPr>
      <w:r>
        <w:rPr>
          <w:rFonts w:ascii="宋体" w:hAnsi="宋体" w:hint="eastAsia"/>
          <w:u w:val="single"/>
        </w:rPr>
        <w:t xml:space="preserve">                          </w:t>
      </w:r>
      <w:r>
        <w:rPr>
          <w:rFonts w:ascii="宋体" w:hAnsi="宋体" w:hint="eastAsia"/>
        </w:rPr>
        <w:t xml:space="preserve">（投标人名称）: </w:t>
      </w:r>
    </w:p>
    <w:p w:rsidR="00771524" w:rsidRDefault="0008094A">
      <w:pPr>
        <w:spacing w:line="360" w:lineRule="auto"/>
        <w:ind w:firstLineChars="200" w:firstLine="420"/>
        <w:rPr>
          <w:rFonts w:ascii="宋体"/>
        </w:rPr>
      </w:pPr>
      <w:r>
        <w:rPr>
          <w:rFonts w:ascii="宋体" w:hAnsi="宋体" w:hint="eastAsia"/>
          <w:u w:val="single"/>
        </w:rPr>
        <w:t xml:space="preserve">                          </w:t>
      </w:r>
      <w:r>
        <w:rPr>
          <w:rFonts w:ascii="宋体" w:hAnsi="宋体" w:hint="eastAsia"/>
        </w:rPr>
        <w:t>（项目名称）招标的评标委员会，对你方的投标文件进行了仔细的审查，现需你方对下列问题以书面形式予以澄清：</w:t>
      </w:r>
    </w:p>
    <w:p w:rsidR="00771524" w:rsidRDefault="0008094A">
      <w:pPr>
        <w:spacing w:line="360" w:lineRule="auto"/>
        <w:ind w:firstLineChars="200" w:firstLine="420"/>
        <w:rPr>
          <w:rFonts w:ascii="宋体"/>
        </w:rPr>
      </w:pPr>
      <w:r>
        <w:rPr>
          <w:rFonts w:ascii="宋体" w:hAnsi="宋体" w:hint="eastAsia"/>
        </w:rPr>
        <w:t>1、</w:t>
      </w:r>
    </w:p>
    <w:p w:rsidR="00771524" w:rsidRDefault="0008094A">
      <w:pPr>
        <w:spacing w:line="360" w:lineRule="auto"/>
        <w:ind w:firstLineChars="200" w:firstLine="420"/>
        <w:rPr>
          <w:rFonts w:ascii="宋体"/>
        </w:rPr>
      </w:pPr>
      <w:r>
        <w:rPr>
          <w:rFonts w:ascii="宋体" w:hAnsi="宋体" w:hint="eastAsia"/>
        </w:rPr>
        <w:t>2、</w:t>
      </w:r>
    </w:p>
    <w:p w:rsidR="00771524" w:rsidRDefault="0008094A">
      <w:pPr>
        <w:spacing w:line="360" w:lineRule="auto"/>
        <w:ind w:firstLineChars="200" w:firstLine="420"/>
        <w:rPr>
          <w:rFonts w:ascii="宋体"/>
        </w:rPr>
      </w:pPr>
      <w:r>
        <w:rPr>
          <w:rFonts w:ascii="宋体" w:hAnsi="宋体" w:hint="eastAsia"/>
        </w:rPr>
        <w:t>……</w:t>
      </w:r>
    </w:p>
    <w:p w:rsidR="00771524" w:rsidRDefault="0008094A">
      <w:pPr>
        <w:spacing w:line="360" w:lineRule="auto"/>
        <w:ind w:firstLineChars="200" w:firstLine="420"/>
        <w:rPr>
          <w:rFonts w:ascii="宋体"/>
        </w:rPr>
      </w:pPr>
      <w:r>
        <w:rPr>
          <w:rFonts w:ascii="宋体" w:hAnsi="宋体" w:hint="eastAsia"/>
        </w:rPr>
        <w:t>请将上述问题的澄清于</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hint="eastAsia"/>
          <w:u w:val="single"/>
        </w:rPr>
        <w:t xml:space="preserve">    </w:t>
      </w:r>
      <w:r>
        <w:rPr>
          <w:rFonts w:ascii="宋体" w:hAnsi="宋体" w:hint="eastAsia"/>
        </w:rPr>
        <w:t>时前递交至</w:t>
      </w:r>
      <w:r>
        <w:rPr>
          <w:rFonts w:ascii="宋体" w:hAnsi="宋体" w:hint="eastAsia"/>
          <w:u w:val="single"/>
        </w:rPr>
        <w:t xml:space="preserve">                        </w:t>
      </w:r>
      <w:r>
        <w:rPr>
          <w:rFonts w:ascii="宋体" w:hAnsi="宋体" w:hint="eastAsia"/>
        </w:rPr>
        <w:t>（详细地址）或传真至</w:t>
      </w:r>
      <w:r>
        <w:rPr>
          <w:rFonts w:ascii="宋体" w:hAnsi="宋体" w:hint="eastAsia"/>
          <w:u w:val="single"/>
        </w:rPr>
        <w:t xml:space="preserve">                    </w:t>
      </w:r>
      <w:r>
        <w:rPr>
          <w:rFonts w:ascii="宋体" w:hAnsi="宋体" w:hint="eastAsia"/>
        </w:rPr>
        <w:t>（传真号码）。采用传真方式的，应在</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hint="eastAsia"/>
          <w:u w:val="single"/>
        </w:rPr>
        <w:t xml:space="preserve">   </w:t>
      </w:r>
      <w:r>
        <w:rPr>
          <w:rFonts w:ascii="宋体" w:hAnsi="宋体" w:hint="eastAsia"/>
        </w:rPr>
        <w:t>时前将原件递交至</w:t>
      </w:r>
      <w:r>
        <w:rPr>
          <w:rFonts w:ascii="宋体" w:hAnsi="宋体" w:hint="eastAsia"/>
          <w:u w:val="single"/>
        </w:rPr>
        <w:t xml:space="preserve">                          </w:t>
      </w:r>
      <w:r>
        <w:rPr>
          <w:rFonts w:ascii="宋体" w:hAnsi="宋体" w:hint="eastAsia"/>
        </w:rPr>
        <w:t>（详细地址）。</w:t>
      </w:r>
    </w:p>
    <w:p w:rsidR="00771524" w:rsidRDefault="0008094A">
      <w:pPr>
        <w:spacing w:line="360" w:lineRule="auto"/>
        <w:ind w:firstLineChars="2450" w:firstLine="5145"/>
        <w:rPr>
          <w:rFonts w:ascii="宋体"/>
        </w:rPr>
      </w:pPr>
      <w:r>
        <w:rPr>
          <w:rFonts w:ascii="宋体" w:hint="eastAsia"/>
        </w:rPr>
        <w:t xml:space="preserve"> </w:t>
      </w:r>
    </w:p>
    <w:p w:rsidR="00771524" w:rsidRDefault="0008094A">
      <w:pPr>
        <w:spacing w:line="360" w:lineRule="auto"/>
        <w:ind w:firstLineChars="2450" w:firstLine="5145"/>
        <w:rPr>
          <w:rFonts w:ascii="宋体"/>
        </w:rPr>
      </w:pPr>
      <w:r>
        <w:rPr>
          <w:rFonts w:ascii="宋体" w:hint="eastAsia"/>
        </w:rPr>
        <w:t xml:space="preserve"> </w:t>
      </w:r>
    </w:p>
    <w:p w:rsidR="00771524" w:rsidRDefault="0008094A">
      <w:pPr>
        <w:spacing w:line="360" w:lineRule="auto"/>
        <w:ind w:firstLineChars="2200" w:firstLine="4620"/>
        <w:rPr>
          <w:rFonts w:ascii="宋体"/>
        </w:rPr>
      </w:pPr>
      <w:r>
        <w:rPr>
          <w:rFonts w:ascii="宋体" w:hAnsi="宋体" w:hint="eastAsia"/>
        </w:rPr>
        <w:t>评标工作组负责人：</w:t>
      </w:r>
      <w:r>
        <w:rPr>
          <w:rFonts w:ascii="宋体" w:hAnsi="宋体" w:hint="eastAsia"/>
          <w:u w:val="single"/>
        </w:rPr>
        <w:t xml:space="preserve">          </w:t>
      </w:r>
      <w:r>
        <w:rPr>
          <w:rFonts w:ascii="宋体" w:hAnsi="宋体" w:hint="eastAsia"/>
        </w:rPr>
        <w:t>（签字）</w:t>
      </w:r>
    </w:p>
    <w:p w:rsidR="00771524" w:rsidRDefault="0008094A">
      <w:pPr>
        <w:spacing w:line="360" w:lineRule="auto"/>
        <w:rPr>
          <w:rFonts w:ascii="宋体"/>
          <w:u w:val="single"/>
        </w:rPr>
      </w:pPr>
      <w:r>
        <w:rPr>
          <w:rFonts w:ascii="宋体" w:hint="eastAsia"/>
          <w:u w:val="single"/>
        </w:rPr>
        <w:t xml:space="preserve"> </w:t>
      </w:r>
    </w:p>
    <w:p w:rsidR="00771524" w:rsidRDefault="0008094A">
      <w:pPr>
        <w:spacing w:line="360" w:lineRule="auto"/>
        <w:ind w:firstLineChars="2600" w:firstLine="5460"/>
        <w:rPr>
          <w:rFonts w:ascii="宋体"/>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771524" w:rsidRDefault="0008094A">
      <w:pPr>
        <w:pStyle w:val="3"/>
        <w:rPr>
          <w:rFonts w:ascii="宋体"/>
        </w:rPr>
      </w:pPr>
      <w:r>
        <w:rPr>
          <w:rFonts w:ascii="宋体" w:hint="eastAsia"/>
        </w:rPr>
        <w:br w:type="page"/>
      </w:r>
      <w:bookmarkStart w:id="429" w:name="_Toc489278338"/>
      <w:bookmarkStart w:id="430" w:name="_Toc355711719"/>
      <w:bookmarkStart w:id="431" w:name="_Toc437591223"/>
      <w:bookmarkStart w:id="432" w:name="_Toc508980872"/>
      <w:bookmarkStart w:id="433" w:name="_Toc389051287"/>
      <w:bookmarkEnd w:id="429"/>
      <w:bookmarkEnd w:id="430"/>
      <w:bookmarkEnd w:id="431"/>
      <w:bookmarkEnd w:id="432"/>
      <w:r>
        <w:rPr>
          <w:rFonts w:ascii="宋体" w:hAnsi="宋体" w:hint="eastAsia"/>
        </w:rPr>
        <w:lastRenderedPageBreak/>
        <w:t>附表二：问题的澄清</w:t>
      </w:r>
      <w:bookmarkEnd w:id="433"/>
    </w:p>
    <w:p w:rsidR="00771524" w:rsidRDefault="0008094A">
      <w:pPr>
        <w:spacing w:line="360" w:lineRule="auto"/>
        <w:ind w:firstLineChars="200" w:firstLine="482"/>
        <w:jc w:val="center"/>
        <w:rPr>
          <w:rFonts w:ascii="宋体"/>
          <w:b/>
          <w:bCs/>
          <w:sz w:val="24"/>
          <w:szCs w:val="24"/>
        </w:rPr>
      </w:pPr>
      <w:r>
        <w:rPr>
          <w:rFonts w:ascii="宋体" w:hAnsi="宋体" w:hint="eastAsia"/>
          <w:b/>
          <w:bCs/>
          <w:sz w:val="24"/>
          <w:szCs w:val="24"/>
        </w:rPr>
        <w:t>问题的澄清</w:t>
      </w:r>
    </w:p>
    <w:p w:rsidR="00771524" w:rsidRDefault="0008094A">
      <w:pPr>
        <w:spacing w:line="360" w:lineRule="auto"/>
        <w:ind w:firstLineChars="2050" w:firstLine="4305"/>
        <w:rPr>
          <w:rFonts w:ascii="宋体"/>
        </w:rPr>
      </w:pPr>
      <w:r>
        <w:rPr>
          <w:rFonts w:ascii="宋体" w:hAnsi="宋体" w:hint="eastAsia"/>
        </w:rPr>
        <w:t>编号：</w:t>
      </w:r>
    </w:p>
    <w:p w:rsidR="00771524" w:rsidRDefault="0008094A">
      <w:pPr>
        <w:spacing w:line="360" w:lineRule="auto"/>
        <w:ind w:firstLineChars="200" w:firstLine="420"/>
        <w:rPr>
          <w:rFonts w:ascii="宋体"/>
        </w:rPr>
      </w:pPr>
      <w:r>
        <w:rPr>
          <w:rFonts w:ascii="宋体" w:hAnsi="宋体" w:hint="eastAsia"/>
          <w:u w:val="single"/>
        </w:rPr>
        <w:t xml:space="preserve">                          </w:t>
      </w:r>
      <w:r>
        <w:rPr>
          <w:rFonts w:ascii="宋体" w:hAnsi="宋体" w:hint="eastAsia"/>
        </w:rPr>
        <w:t xml:space="preserve"> (项目名称）招标评标委员会：</w:t>
      </w:r>
    </w:p>
    <w:p w:rsidR="00771524" w:rsidRDefault="0008094A">
      <w:pPr>
        <w:spacing w:line="360" w:lineRule="auto"/>
        <w:ind w:firstLineChars="200" w:firstLine="420"/>
        <w:rPr>
          <w:rFonts w:ascii="宋体"/>
        </w:rPr>
      </w:pPr>
      <w:r>
        <w:rPr>
          <w:rFonts w:ascii="宋体" w:hAnsi="宋体" w:hint="eastAsia"/>
        </w:rPr>
        <w:t>问题澄清通知（编号：</w:t>
      </w:r>
      <w:r>
        <w:rPr>
          <w:rFonts w:ascii="宋体" w:hAnsi="宋体" w:hint="eastAsia"/>
          <w:u w:val="single"/>
        </w:rPr>
        <w:t xml:space="preserve">                 </w:t>
      </w:r>
      <w:r>
        <w:rPr>
          <w:rFonts w:ascii="宋体" w:hAnsi="宋体" w:hint="eastAsia"/>
        </w:rPr>
        <w:t>）已收悉，现澄清如下：</w:t>
      </w:r>
    </w:p>
    <w:p w:rsidR="00771524" w:rsidRDefault="0008094A">
      <w:pPr>
        <w:spacing w:line="360" w:lineRule="auto"/>
        <w:ind w:firstLineChars="200" w:firstLine="420"/>
        <w:rPr>
          <w:rFonts w:ascii="宋体"/>
        </w:rPr>
      </w:pPr>
      <w:r>
        <w:rPr>
          <w:rFonts w:ascii="宋体" w:hAnsi="宋体" w:hint="eastAsia"/>
        </w:rPr>
        <w:t>1、</w:t>
      </w:r>
    </w:p>
    <w:p w:rsidR="00771524" w:rsidRDefault="0008094A">
      <w:pPr>
        <w:spacing w:line="360" w:lineRule="auto"/>
        <w:ind w:firstLineChars="200" w:firstLine="420"/>
        <w:rPr>
          <w:rFonts w:ascii="宋体"/>
        </w:rPr>
      </w:pPr>
      <w:r>
        <w:rPr>
          <w:rFonts w:ascii="宋体" w:hAnsi="宋体" w:hint="eastAsia"/>
        </w:rPr>
        <w:t>2、</w:t>
      </w:r>
    </w:p>
    <w:p w:rsidR="00771524" w:rsidRDefault="0008094A">
      <w:pPr>
        <w:spacing w:line="360" w:lineRule="auto"/>
        <w:ind w:firstLineChars="200" w:firstLine="420"/>
        <w:rPr>
          <w:rFonts w:ascii="宋体"/>
        </w:rPr>
      </w:pPr>
      <w:r>
        <w:rPr>
          <w:rFonts w:ascii="宋体" w:hAnsi="宋体" w:hint="eastAsia"/>
        </w:rPr>
        <w:t>……</w:t>
      </w:r>
    </w:p>
    <w:p w:rsidR="00771524" w:rsidRDefault="0008094A">
      <w:pPr>
        <w:spacing w:line="360" w:lineRule="auto"/>
        <w:ind w:firstLineChars="200" w:firstLine="420"/>
        <w:rPr>
          <w:rFonts w:ascii="宋体"/>
        </w:rPr>
      </w:pPr>
      <w:r>
        <w:rPr>
          <w:rFonts w:ascii="宋体" w:hint="eastAsia"/>
        </w:rPr>
        <w:t xml:space="preserve"> </w:t>
      </w:r>
    </w:p>
    <w:p w:rsidR="00771524" w:rsidRDefault="0008094A">
      <w:pPr>
        <w:spacing w:line="360" w:lineRule="auto"/>
        <w:ind w:firstLineChars="200" w:firstLine="420"/>
        <w:rPr>
          <w:rFonts w:ascii="宋体"/>
        </w:rPr>
      </w:pPr>
      <w:r>
        <w:rPr>
          <w:rFonts w:ascii="宋体" w:hint="eastAsia"/>
        </w:rPr>
        <w:t xml:space="preserve"> </w:t>
      </w:r>
    </w:p>
    <w:p w:rsidR="00771524" w:rsidRDefault="0008094A">
      <w:pPr>
        <w:spacing w:line="360" w:lineRule="auto"/>
        <w:ind w:firstLineChars="200" w:firstLine="420"/>
        <w:rPr>
          <w:rFonts w:ascii="宋体"/>
        </w:rPr>
      </w:pPr>
      <w:r>
        <w:rPr>
          <w:rFonts w:ascii="宋体" w:hint="eastAsia"/>
        </w:rPr>
        <w:t xml:space="preserve"> </w:t>
      </w:r>
    </w:p>
    <w:p w:rsidR="00771524" w:rsidRDefault="0008094A">
      <w:pPr>
        <w:spacing w:line="360" w:lineRule="auto"/>
        <w:ind w:firstLineChars="200" w:firstLine="420"/>
        <w:rPr>
          <w:rFonts w:ascii="宋体"/>
        </w:rPr>
      </w:pPr>
      <w:r>
        <w:rPr>
          <w:rFonts w:ascii="宋体" w:hint="eastAsia"/>
        </w:rPr>
        <w:t xml:space="preserve"> </w:t>
      </w:r>
    </w:p>
    <w:p w:rsidR="00771524" w:rsidRDefault="0008094A">
      <w:pPr>
        <w:spacing w:line="360" w:lineRule="auto"/>
        <w:ind w:firstLineChars="2250" w:firstLine="4725"/>
        <w:rPr>
          <w:rFonts w:ascii="宋体"/>
        </w:rPr>
      </w:pPr>
      <w:r>
        <w:rPr>
          <w:rFonts w:ascii="宋体" w:hAnsi="宋体" w:hint="eastAsia"/>
        </w:rPr>
        <w:t>投标人：</w:t>
      </w:r>
      <w:r>
        <w:rPr>
          <w:rFonts w:ascii="宋体" w:hAnsi="宋体" w:hint="eastAsia"/>
          <w:u w:val="single"/>
        </w:rPr>
        <w:t xml:space="preserve">                           </w:t>
      </w:r>
    </w:p>
    <w:p w:rsidR="00771524" w:rsidRDefault="0008094A">
      <w:pPr>
        <w:spacing w:line="360" w:lineRule="auto"/>
        <w:ind w:firstLineChars="200" w:firstLine="420"/>
        <w:rPr>
          <w:rFonts w:ascii="宋体"/>
        </w:rPr>
      </w:pPr>
      <w:r>
        <w:rPr>
          <w:rFonts w:ascii="宋体" w:hint="eastAsia"/>
        </w:rPr>
        <w:t xml:space="preserve"> </w:t>
      </w:r>
    </w:p>
    <w:p w:rsidR="00771524" w:rsidRDefault="0008094A">
      <w:pPr>
        <w:spacing w:line="360" w:lineRule="auto"/>
        <w:ind w:firstLineChars="1350" w:firstLine="2835"/>
        <w:rPr>
          <w:rFonts w:ascii="宋体"/>
        </w:rPr>
      </w:pPr>
      <w:r>
        <w:rPr>
          <w:rFonts w:ascii="宋体" w:hAnsi="宋体" w:hint="eastAsia"/>
        </w:rPr>
        <w:t>法定代表人或其委托代理人：</w:t>
      </w:r>
      <w:r>
        <w:rPr>
          <w:rFonts w:ascii="宋体" w:hAnsi="宋体" w:hint="eastAsia"/>
          <w:u w:val="single"/>
        </w:rPr>
        <w:t xml:space="preserve">               </w:t>
      </w:r>
      <w:r>
        <w:rPr>
          <w:rFonts w:ascii="宋体" w:hAnsi="宋体" w:hint="eastAsia"/>
        </w:rPr>
        <w:t>（签字或盖章）</w:t>
      </w:r>
    </w:p>
    <w:p w:rsidR="00771524" w:rsidRDefault="00771524">
      <w:pPr>
        <w:spacing w:line="360" w:lineRule="auto"/>
        <w:ind w:firstLineChars="2450" w:firstLine="5145"/>
        <w:rPr>
          <w:rFonts w:ascii="宋体"/>
          <w:u w:val="single"/>
        </w:rPr>
      </w:pPr>
    </w:p>
    <w:p w:rsidR="00771524" w:rsidRDefault="0008094A">
      <w:pPr>
        <w:spacing w:line="360" w:lineRule="auto"/>
        <w:ind w:firstLineChars="2450" w:firstLine="5145"/>
        <w:rPr>
          <w:rFonts w:ascii="宋体"/>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771524" w:rsidRDefault="0008094A">
      <w:pPr>
        <w:pStyle w:val="1"/>
        <w:jc w:val="center"/>
        <w:rPr>
          <w:rFonts w:ascii="宋体" w:hAnsi="宋体"/>
        </w:rPr>
      </w:pPr>
      <w:r>
        <w:rPr>
          <w:rFonts w:ascii="宋体" w:hint="eastAsia"/>
        </w:rPr>
        <w:br w:type="page"/>
      </w:r>
      <w:bookmarkStart w:id="434" w:name="_Toc32471"/>
      <w:bookmarkStart w:id="435" w:name="_Toc16518714"/>
      <w:bookmarkStart w:id="436" w:name="_Toc17895257"/>
      <w:bookmarkEnd w:id="434"/>
      <w:r>
        <w:rPr>
          <w:rFonts w:hint="eastAsia"/>
          <w:b w:val="0"/>
          <w:bCs w:val="0"/>
        </w:rPr>
        <w:lastRenderedPageBreak/>
        <w:t>第三章</w:t>
      </w:r>
      <w:r>
        <w:rPr>
          <w:rFonts w:hint="eastAsia"/>
          <w:b w:val="0"/>
          <w:bCs w:val="0"/>
        </w:rPr>
        <w:t xml:space="preserve"> </w:t>
      </w:r>
      <w:r>
        <w:rPr>
          <w:rFonts w:hint="eastAsia"/>
          <w:b w:val="0"/>
          <w:bCs w:val="0"/>
        </w:rPr>
        <w:t>评标办法</w:t>
      </w:r>
      <w:bookmarkStart w:id="437" w:name="_Toc144974566"/>
      <w:bookmarkStart w:id="438" w:name="_Toc179632617"/>
      <w:bookmarkStart w:id="439" w:name="_Toc247085757"/>
      <w:bookmarkStart w:id="440" w:name="_Toc246996242"/>
      <w:bookmarkStart w:id="441" w:name="_Toc152042376"/>
      <w:bookmarkStart w:id="442" w:name="_Toc246996985"/>
      <w:bookmarkStart w:id="443" w:name="_Toc152045599"/>
      <w:bookmarkEnd w:id="435"/>
      <w:bookmarkEnd w:id="436"/>
      <w:bookmarkEnd w:id="437"/>
      <w:bookmarkEnd w:id="438"/>
      <w:bookmarkEnd w:id="439"/>
      <w:bookmarkEnd w:id="440"/>
      <w:bookmarkEnd w:id="441"/>
      <w:bookmarkEnd w:id="442"/>
      <w:bookmarkEnd w:id="443"/>
    </w:p>
    <w:p w:rsidR="00771524" w:rsidRDefault="0008094A">
      <w:pPr>
        <w:pStyle w:val="2"/>
        <w:jc w:val="center"/>
        <w:rPr>
          <w:rFonts w:ascii="宋体" w:hAnsi="宋体"/>
        </w:rPr>
      </w:pPr>
      <w:bookmarkStart w:id="444" w:name="_Toc488218601"/>
      <w:bookmarkStart w:id="445" w:name="_Toc9883"/>
      <w:bookmarkStart w:id="446" w:name="_Toc338840459"/>
      <w:bookmarkStart w:id="447" w:name="_Toc346523482"/>
      <w:bookmarkStart w:id="448" w:name="_Toc246996252"/>
      <w:bookmarkStart w:id="449" w:name="_Toc338840498"/>
      <w:bookmarkStart w:id="450" w:name="_Toc346523419"/>
      <w:bookmarkStart w:id="451" w:name="_Toc338840250"/>
      <w:bookmarkStart w:id="452" w:name="_Toc144974577"/>
      <w:bookmarkStart w:id="453" w:name="_Toc494103006"/>
      <w:bookmarkStart w:id="454" w:name="_Toc14344"/>
      <w:bookmarkStart w:id="455" w:name="_Toc246996995"/>
      <w:bookmarkStart w:id="456" w:name="_Toc14280"/>
      <w:bookmarkStart w:id="457" w:name="_Toc494093444"/>
      <w:bookmarkStart w:id="458" w:name="_Toc179632627"/>
      <w:bookmarkStart w:id="459" w:name="_Toc1820"/>
      <w:bookmarkStart w:id="460" w:name="_Toc247085767"/>
      <w:bookmarkStart w:id="461" w:name="_Toc152042387"/>
      <w:bookmarkStart w:id="462" w:name="_Toc152045609"/>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rFonts w:ascii="宋体" w:hAnsi="宋体" w:hint="eastAsia"/>
        </w:rPr>
        <w:t>评标办法前附表</w:t>
      </w:r>
      <w:bookmarkEnd w:id="462"/>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
        <w:gridCol w:w="1076"/>
        <w:gridCol w:w="2126"/>
        <w:gridCol w:w="5790"/>
      </w:tblGrid>
      <w:tr w:rsidR="00771524">
        <w:trPr>
          <w:trHeight w:val="543"/>
          <w:jc w:val="center"/>
        </w:trPr>
        <w:tc>
          <w:tcPr>
            <w:tcW w:w="1978" w:type="dxa"/>
            <w:gridSpan w:val="2"/>
            <w:tcBorders>
              <w:top w:val="single" w:sz="4" w:space="0" w:color="auto"/>
              <w:left w:val="single" w:sz="4" w:space="0" w:color="auto"/>
              <w:bottom w:val="single" w:sz="4" w:space="0" w:color="auto"/>
              <w:right w:val="single" w:sz="4" w:space="0" w:color="auto"/>
            </w:tcBorders>
            <w:vAlign w:val="center"/>
          </w:tcPr>
          <w:p w:rsidR="00771524" w:rsidRDefault="0008094A">
            <w:pPr>
              <w:spacing w:line="312" w:lineRule="auto"/>
              <w:jc w:val="center"/>
              <w:rPr>
                <w:rFonts w:ascii="宋体" w:hAnsi="宋体"/>
                <w:b/>
                <w:bCs/>
              </w:rPr>
            </w:pPr>
            <w:r>
              <w:rPr>
                <w:rFonts w:ascii="宋体" w:hAnsi="宋体" w:hint="eastAsia"/>
                <w:b/>
                <w:bCs/>
              </w:rPr>
              <w:t>条款号</w:t>
            </w:r>
          </w:p>
        </w:tc>
        <w:tc>
          <w:tcPr>
            <w:tcW w:w="2126" w:type="dxa"/>
            <w:tcBorders>
              <w:top w:val="single" w:sz="4" w:space="0" w:color="auto"/>
              <w:left w:val="nil"/>
              <w:bottom w:val="single" w:sz="4" w:space="0" w:color="auto"/>
              <w:right w:val="single" w:sz="4" w:space="0" w:color="auto"/>
            </w:tcBorders>
            <w:vAlign w:val="center"/>
          </w:tcPr>
          <w:p w:rsidR="00771524" w:rsidRDefault="0008094A">
            <w:pPr>
              <w:spacing w:line="312" w:lineRule="auto"/>
              <w:jc w:val="center"/>
              <w:rPr>
                <w:rFonts w:ascii="宋体" w:hAnsi="宋体"/>
                <w:b/>
                <w:bCs/>
              </w:rPr>
            </w:pPr>
            <w:r>
              <w:rPr>
                <w:rFonts w:ascii="宋体" w:hAnsi="宋体" w:hint="eastAsia"/>
                <w:b/>
                <w:bCs/>
              </w:rPr>
              <w:t>评审因素</w:t>
            </w:r>
          </w:p>
        </w:tc>
        <w:tc>
          <w:tcPr>
            <w:tcW w:w="5790" w:type="dxa"/>
            <w:tcBorders>
              <w:top w:val="single" w:sz="4" w:space="0" w:color="auto"/>
              <w:left w:val="nil"/>
              <w:bottom w:val="single" w:sz="4" w:space="0" w:color="auto"/>
              <w:right w:val="single" w:sz="4" w:space="0" w:color="auto"/>
            </w:tcBorders>
            <w:vAlign w:val="center"/>
          </w:tcPr>
          <w:p w:rsidR="00771524" w:rsidRDefault="0008094A">
            <w:pPr>
              <w:spacing w:line="312" w:lineRule="auto"/>
              <w:jc w:val="center"/>
              <w:rPr>
                <w:rFonts w:ascii="宋体" w:hAnsi="宋体"/>
                <w:b/>
                <w:bCs/>
              </w:rPr>
            </w:pPr>
            <w:r>
              <w:rPr>
                <w:rFonts w:ascii="宋体" w:hAnsi="宋体" w:hint="eastAsia"/>
                <w:b/>
                <w:bCs/>
              </w:rPr>
              <w:t>评审标准</w:t>
            </w:r>
          </w:p>
        </w:tc>
      </w:tr>
      <w:tr w:rsidR="00771524">
        <w:trPr>
          <w:trHeight w:val="70"/>
          <w:jc w:val="center"/>
        </w:trPr>
        <w:tc>
          <w:tcPr>
            <w:tcW w:w="902" w:type="dxa"/>
            <w:vMerge w:val="restart"/>
            <w:tcBorders>
              <w:top w:val="nil"/>
              <w:left w:val="single" w:sz="4" w:space="0" w:color="auto"/>
              <w:bottom w:val="single" w:sz="4" w:space="0" w:color="auto"/>
              <w:right w:val="single" w:sz="4" w:space="0" w:color="auto"/>
            </w:tcBorders>
            <w:vAlign w:val="center"/>
          </w:tcPr>
          <w:p w:rsidR="00771524" w:rsidRDefault="0008094A">
            <w:pPr>
              <w:spacing w:line="312" w:lineRule="auto"/>
              <w:jc w:val="center"/>
              <w:rPr>
                <w:rFonts w:ascii="宋体" w:hAnsi="宋体"/>
              </w:rPr>
            </w:pPr>
            <w:r>
              <w:rPr>
                <w:rFonts w:ascii="宋体" w:hAnsi="宋体" w:hint="eastAsia"/>
              </w:rPr>
              <w:t>初步评审</w:t>
            </w:r>
          </w:p>
        </w:tc>
        <w:tc>
          <w:tcPr>
            <w:tcW w:w="1076" w:type="dxa"/>
            <w:vMerge w:val="restart"/>
            <w:tcBorders>
              <w:top w:val="nil"/>
              <w:left w:val="nil"/>
              <w:bottom w:val="single" w:sz="4" w:space="0" w:color="auto"/>
              <w:right w:val="single" w:sz="4" w:space="0" w:color="auto"/>
            </w:tcBorders>
            <w:vAlign w:val="center"/>
          </w:tcPr>
          <w:p w:rsidR="00771524" w:rsidRDefault="0008094A">
            <w:pPr>
              <w:widowControl/>
              <w:spacing w:line="360" w:lineRule="auto"/>
              <w:jc w:val="center"/>
              <w:rPr>
                <w:rFonts w:ascii="宋体" w:hAnsi="宋体"/>
                <w:kern w:val="0"/>
              </w:rPr>
            </w:pPr>
            <w:r>
              <w:rPr>
                <w:rFonts w:ascii="宋体" w:hAnsi="宋体" w:hint="eastAsia"/>
              </w:rPr>
              <w:t>2.1.1资格评审标准</w:t>
            </w:r>
          </w:p>
        </w:tc>
        <w:tc>
          <w:tcPr>
            <w:tcW w:w="2126" w:type="dxa"/>
            <w:tcBorders>
              <w:top w:val="single" w:sz="4" w:space="0" w:color="auto"/>
              <w:left w:val="nil"/>
              <w:bottom w:val="single" w:sz="4" w:space="0" w:color="auto"/>
              <w:right w:val="single" w:sz="4" w:space="0" w:color="auto"/>
            </w:tcBorders>
            <w:vAlign w:val="center"/>
          </w:tcPr>
          <w:p w:rsidR="00771524" w:rsidRDefault="0008094A">
            <w:pPr>
              <w:spacing w:line="273" w:lineRule="auto"/>
              <w:jc w:val="center"/>
              <w:rPr>
                <w:rFonts w:ascii="宋体" w:hAnsi="宋体"/>
              </w:rPr>
            </w:pPr>
            <w:r>
              <w:rPr>
                <w:rFonts w:ascii="宋体" w:hAnsi="宋体" w:hint="eastAsia"/>
              </w:rPr>
              <w:t>营业执照</w:t>
            </w:r>
          </w:p>
        </w:tc>
        <w:tc>
          <w:tcPr>
            <w:tcW w:w="5790" w:type="dxa"/>
            <w:tcBorders>
              <w:top w:val="single" w:sz="4" w:space="0" w:color="auto"/>
              <w:left w:val="nil"/>
              <w:bottom w:val="single" w:sz="4" w:space="0" w:color="auto"/>
              <w:right w:val="single" w:sz="4" w:space="0" w:color="auto"/>
            </w:tcBorders>
            <w:vAlign w:val="center"/>
          </w:tcPr>
          <w:p w:rsidR="00771524" w:rsidRDefault="0008094A">
            <w:pPr>
              <w:spacing w:line="273" w:lineRule="auto"/>
              <w:jc w:val="center"/>
              <w:rPr>
                <w:rFonts w:ascii="宋体" w:hAnsi="宋体"/>
              </w:rPr>
            </w:pPr>
            <w:r>
              <w:rPr>
                <w:rFonts w:ascii="宋体" w:hAnsi="宋体" w:hint="eastAsia"/>
              </w:rPr>
              <w:t>符合投标人须知前附表的规定</w:t>
            </w:r>
          </w:p>
        </w:tc>
      </w:tr>
      <w:tr w:rsidR="00771524">
        <w:trPr>
          <w:trHeight w:val="692"/>
          <w:jc w:val="center"/>
        </w:trPr>
        <w:tc>
          <w:tcPr>
            <w:tcW w:w="902" w:type="dxa"/>
            <w:vMerge/>
            <w:tcBorders>
              <w:top w:val="nil"/>
              <w:left w:val="single" w:sz="4" w:space="0" w:color="auto"/>
              <w:bottom w:val="single" w:sz="4" w:space="0" w:color="auto"/>
              <w:right w:val="single" w:sz="4" w:space="0" w:color="auto"/>
            </w:tcBorders>
            <w:vAlign w:val="center"/>
          </w:tcPr>
          <w:p w:rsidR="00771524" w:rsidRDefault="00771524">
            <w:pPr>
              <w:widowControl/>
              <w:jc w:val="left"/>
              <w:rPr>
                <w:rFonts w:ascii="宋体" w:hAnsi="宋体"/>
              </w:rPr>
            </w:pPr>
          </w:p>
        </w:tc>
        <w:tc>
          <w:tcPr>
            <w:tcW w:w="1076" w:type="dxa"/>
            <w:vMerge/>
            <w:tcBorders>
              <w:top w:val="nil"/>
              <w:left w:val="nil"/>
              <w:bottom w:val="single" w:sz="4" w:space="0" w:color="auto"/>
              <w:right w:val="single" w:sz="4" w:space="0" w:color="auto"/>
            </w:tcBorders>
            <w:vAlign w:val="center"/>
          </w:tcPr>
          <w:p w:rsidR="00771524" w:rsidRDefault="00771524">
            <w:pPr>
              <w:widowControl/>
              <w:jc w:val="left"/>
              <w:rPr>
                <w:rFonts w:ascii="宋体" w:hAnsi="宋体"/>
              </w:rPr>
            </w:pPr>
          </w:p>
        </w:tc>
        <w:tc>
          <w:tcPr>
            <w:tcW w:w="2126" w:type="dxa"/>
            <w:tcBorders>
              <w:top w:val="single" w:sz="4" w:space="0" w:color="auto"/>
              <w:left w:val="nil"/>
              <w:bottom w:val="single" w:sz="4" w:space="0" w:color="auto"/>
              <w:right w:val="single" w:sz="4" w:space="0" w:color="auto"/>
            </w:tcBorders>
            <w:vAlign w:val="center"/>
          </w:tcPr>
          <w:p w:rsidR="00771524" w:rsidRDefault="001B4A90">
            <w:pPr>
              <w:spacing w:line="273" w:lineRule="auto"/>
              <w:jc w:val="center"/>
              <w:rPr>
                <w:rFonts w:ascii="宋体" w:hAnsi="宋体"/>
              </w:rPr>
            </w:pPr>
            <w:r>
              <w:rPr>
                <w:rFonts w:ascii="宋体" w:hAnsi="宋体" w:hint="eastAsia"/>
                <w:color w:val="000000"/>
              </w:rPr>
              <w:t>财务状况</w:t>
            </w:r>
          </w:p>
        </w:tc>
        <w:tc>
          <w:tcPr>
            <w:tcW w:w="5790" w:type="dxa"/>
            <w:tcBorders>
              <w:top w:val="single" w:sz="4" w:space="0" w:color="auto"/>
              <w:left w:val="nil"/>
              <w:bottom w:val="single" w:sz="4" w:space="0" w:color="auto"/>
              <w:right w:val="single" w:sz="4" w:space="0" w:color="auto"/>
            </w:tcBorders>
            <w:vAlign w:val="center"/>
          </w:tcPr>
          <w:p w:rsidR="00771524" w:rsidRDefault="001B4A90">
            <w:pPr>
              <w:spacing w:line="273" w:lineRule="auto"/>
              <w:jc w:val="center"/>
              <w:rPr>
                <w:rFonts w:ascii="宋体" w:hAnsi="宋体"/>
              </w:rPr>
            </w:pPr>
            <w:r w:rsidRPr="001B4A90">
              <w:rPr>
                <w:rFonts w:ascii="宋体" w:hAnsi="宋体" w:hint="eastAsia"/>
              </w:rPr>
              <w:t>提供企业2018年度或2019年度经会计师事务所或审计机构审计的财务审计报告，新成立企业提供基本户银行开具的银行资信证明或经第三方审计的财务报表</w:t>
            </w:r>
          </w:p>
        </w:tc>
      </w:tr>
      <w:tr w:rsidR="00771524">
        <w:trPr>
          <w:trHeight w:val="692"/>
          <w:jc w:val="center"/>
        </w:trPr>
        <w:tc>
          <w:tcPr>
            <w:tcW w:w="902" w:type="dxa"/>
            <w:vMerge/>
            <w:tcBorders>
              <w:top w:val="nil"/>
              <w:left w:val="single" w:sz="4" w:space="0" w:color="auto"/>
              <w:bottom w:val="single" w:sz="4" w:space="0" w:color="auto"/>
              <w:right w:val="single" w:sz="4" w:space="0" w:color="auto"/>
            </w:tcBorders>
            <w:vAlign w:val="center"/>
          </w:tcPr>
          <w:p w:rsidR="00771524" w:rsidRDefault="00771524">
            <w:pPr>
              <w:widowControl/>
              <w:jc w:val="left"/>
              <w:rPr>
                <w:rFonts w:ascii="宋体" w:hAnsi="宋体"/>
              </w:rPr>
            </w:pPr>
          </w:p>
        </w:tc>
        <w:tc>
          <w:tcPr>
            <w:tcW w:w="1076" w:type="dxa"/>
            <w:vMerge/>
            <w:tcBorders>
              <w:top w:val="nil"/>
              <w:left w:val="nil"/>
              <w:bottom w:val="single" w:sz="4" w:space="0" w:color="auto"/>
              <w:right w:val="single" w:sz="4" w:space="0" w:color="auto"/>
            </w:tcBorders>
            <w:vAlign w:val="center"/>
          </w:tcPr>
          <w:p w:rsidR="00771524" w:rsidRDefault="00771524">
            <w:pPr>
              <w:widowControl/>
              <w:jc w:val="left"/>
              <w:rPr>
                <w:rFonts w:ascii="宋体" w:hAnsi="宋体"/>
              </w:rPr>
            </w:pPr>
          </w:p>
        </w:tc>
        <w:tc>
          <w:tcPr>
            <w:tcW w:w="2126" w:type="dxa"/>
            <w:tcBorders>
              <w:top w:val="single" w:sz="4" w:space="0" w:color="auto"/>
              <w:left w:val="nil"/>
              <w:bottom w:val="single" w:sz="4" w:space="0" w:color="auto"/>
              <w:right w:val="single" w:sz="4" w:space="0" w:color="auto"/>
            </w:tcBorders>
            <w:vAlign w:val="center"/>
          </w:tcPr>
          <w:p w:rsidR="00771524" w:rsidRDefault="001B4A90">
            <w:pPr>
              <w:spacing w:line="273" w:lineRule="auto"/>
              <w:jc w:val="center"/>
              <w:rPr>
                <w:rFonts w:ascii="宋体" w:hAnsi="宋体"/>
              </w:rPr>
            </w:pPr>
            <w:r>
              <w:rPr>
                <w:rFonts w:ascii="宋体" w:hAnsi="宋体" w:hint="eastAsia"/>
                <w:color w:val="000000"/>
              </w:rPr>
              <w:t>履约能力</w:t>
            </w:r>
          </w:p>
        </w:tc>
        <w:tc>
          <w:tcPr>
            <w:tcW w:w="5790" w:type="dxa"/>
            <w:tcBorders>
              <w:top w:val="single" w:sz="4" w:space="0" w:color="auto"/>
              <w:left w:val="nil"/>
              <w:bottom w:val="single" w:sz="4" w:space="0" w:color="auto"/>
              <w:right w:val="single" w:sz="4" w:space="0" w:color="auto"/>
            </w:tcBorders>
            <w:vAlign w:val="center"/>
          </w:tcPr>
          <w:p w:rsidR="00771524" w:rsidRDefault="001B4A90">
            <w:pPr>
              <w:spacing w:line="273" w:lineRule="auto"/>
              <w:jc w:val="center"/>
              <w:rPr>
                <w:rFonts w:ascii="宋体" w:hAnsi="宋体"/>
              </w:rPr>
            </w:pPr>
            <w:r>
              <w:rPr>
                <w:rFonts w:ascii="宋体" w:hAnsi="宋体" w:hint="eastAsia"/>
                <w:color w:val="000000"/>
              </w:rPr>
              <w:t>具有履行合同所必需的设备和专业技术能力（提供承诺书，格式自拟）</w:t>
            </w:r>
          </w:p>
        </w:tc>
      </w:tr>
      <w:tr w:rsidR="00771524">
        <w:trPr>
          <w:trHeight w:val="575"/>
          <w:jc w:val="center"/>
        </w:trPr>
        <w:tc>
          <w:tcPr>
            <w:tcW w:w="902" w:type="dxa"/>
            <w:vMerge/>
            <w:tcBorders>
              <w:top w:val="nil"/>
              <w:left w:val="single" w:sz="4" w:space="0" w:color="auto"/>
              <w:bottom w:val="single" w:sz="4" w:space="0" w:color="auto"/>
              <w:right w:val="single" w:sz="4" w:space="0" w:color="auto"/>
            </w:tcBorders>
            <w:vAlign w:val="center"/>
          </w:tcPr>
          <w:p w:rsidR="00771524" w:rsidRDefault="00771524">
            <w:pPr>
              <w:widowControl/>
              <w:jc w:val="left"/>
              <w:rPr>
                <w:rFonts w:ascii="宋体" w:hAnsi="宋体"/>
              </w:rPr>
            </w:pPr>
          </w:p>
        </w:tc>
        <w:tc>
          <w:tcPr>
            <w:tcW w:w="1076" w:type="dxa"/>
            <w:vMerge/>
            <w:tcBorders>
              <w:top w:val="nil"/>
              <w:left w:val="nil"/>
              <w:bottom w:val="single" w:sz="4" w:space="0" w:color="auto"/>
              <w:right w:val="single" w:sz="4" w:space="0" w:color="auto"/>
            </w:tcBorders>
            <w:vAlign w:val="center"/>
          </w:tcPr>
          <w:p w:rsidR="00771524" w:rsidRDefault="00771524">
            <w:pPr>
              <w:widowControl/>
              <w:jc w:val="left"/>
              <w:rPr>
                <w:rFonts w:ascii="宋体" w:hAnsi="宋体"/>
              </w:rPr>
            </w:pPr>
          </w:p>
        </w:tc>
        <w:tc>
          <w:tcPr>
            <w:tcW w:w="2126" w:type="dxa"/>
            <w:tcBorders>
              <w:top w:val="single" w:sz="4" w:space="0" w:color="auto"/>
              <w:left w:val="nil"/>
              <w:bottom w:val="single" w:sz="4" w:space="0" w:color="auto"/>
              <w:right w:val="single" w:sz="4" w:space="0" w:color="auto"/>
            </w:tcBorders>
            <w:vAlign w:val="center"/>
          </w:tcPr>
          <w:p w:rsidR="00771524" w:rsidRDefault="0008094A" w:rsidP="001B4A90">
            <w:pPr>
              <w:spacing w:line="273" w:lineRule="auto"/>
              <w:jc w:val="center"/>
              <w:rPr>
                <w:rFonts w:ascii="宋体" w:hAnsi="宋体"/>
              </w:rPr>
            </w:pPr>
            <w:r>
              <w:rPr>
                <w:rFonts w:ascii="宋体" w:hAnsi="宋体" w:hint="eastAsia"/>
                <w:color w:val="000000"/>
              </w:rPr>
              <w:t>社会保障资金</w:t>
            </w:r>
            <w:r w:rsidR="001B4A90">
              <w:rPr>
                <w:rFonts w:ascii="宋体" w:hAnsi="宋体" w:hint="eastAsia"/>
                <w:color w:val="000000"/>
              </w:rPr>
              <w:t>及税收</w:t>
            </w:r>
          </w:p>
        </w:tc>
        <w:tc>
          <w:tcPr>
            <w:tcW w:w="5790" w:type="dxa"/>
            <w:tcBorders>
              <w:top w:val="single" w:sz="4" w:space="0" w:color="auto"/>
              <w:left w:val="nil"/>
              <w:bottom w:val="single" w:sz="4" w:space="0" w:color="auto"/>
              <w:right w:val="single" w:sz="4" w:space="0" w:color="auto"/>
            </w:tcBorders>
            <w:vAlign w:val="center"/>
          </w:tcPr>
          <w:p w:rsidR="00771524" w:rsidRDefault="001B4A90">
            <w:pPr>
              <w:spacing w:line="273" w:lineRule="auto"/>
              <w:jc w:val="center"/>
              <w:rPr>
                <w:rFonts w:ascii="宋体" w:hAnsi="宋体"/>
              </w:rPr>
            </w:pPr>
            <w:r w:rsidRPr="001B4A90">
              <w:rPr>
                <w:rFonts w:ascii="宋体" w:hAnsi="宋体" w:hint="eastAsia"/>
              </w:rPr>
              <w:t>提供2019年6月1日以来任意三个月纳税及社保缴纳证明</w:t>
            </w:r>
          </w:p>
        </w:tc>
      </w:tr>
      <w:tr w:rsidR="00771524">
        <w:trPr>
          <w:trHeight w:val="185"/>
          <w:jc w:val="center"/>
        </w:trPr>
        <w:tc>
          <w:tcPr>
            <w:tcW w:w="902" w:type="dxa"/>
            <w:vMerge/>
            <w:tcBorders>
              <w:top w:val="nil"/>
              <w:left w:val="single" w:sz="4" w:space="0" w:color="auto"/>
              <w:bottom w:val="single" w:sz="4" w:space="0" w:color="auto"/>
              <w:right w:val="single" w:sz="4" w:space="0" w:color="auto"/>
            </w:tcBorders>
            <w:vAlign w:val="center"/>
          </w:tcPr>
          <w:p w:rsidR="00771524" w:rsidRDefault="00771524">
            <w:pPr>
              <w:widowControl/>
              <w:jc w:val="left"/>
              <w:rPr>
                <w:rFonts w:ascii="宋体" w:hAnsi="宋体"/>
              </w:rPr>
            </w:pPr>
          </w:p>
        </w:tc>
        <w:tc>
          <w:tcPr>
            <w:tcW w:w="1076" w:type="dxa"/>
            <w:vMerge/>
            <w:tcBorders>
              <w:top w:val="nil"/>
              <w:left w:val="nil"/>
              <w:bottom w:val="single" w:sz="4" w:space="0" w:color="auto"/>
              <w:right w:val="single" w:sz="4" w:space="0" w:color="auto"/>
            </w:tcBorders>
            <w:vAlign w:val="center"/>
          </w:tcPr>
          <w:p w:rsidR="00771524" w:rsidRDefault="00771524">
            <w:pPr>
              <w:widowControl/>
              <w:jc w:val="left"/>
              <w:rPr>
                <w:rFonts w:ascii="宋体" w:hAnsi="宋体"/>
              </w:rPr>
            </w:pPr>
          </w:p>
        </w:tc>
        <w:tc>
          <w:tcPr>
            <w:tcW w:w="2126" w:type="dxa"/>
            <w:tcBorders>
              <w:top w:val="single" w:sz="4" w:space="0" w:color="auto"/>
              <w:left w:val="nil"/>
              <w:bottom w:val="single" w:sz="4" w:space="0" w:color="auto"/>
              <w:right w:val="single" w:sz="4" w:space="0" w:color="auto"/>
            </w:tcBorders>
            <w:vAlign w:val="center"/>
          </w:tcPr>
          <w:p w:rsidR="00771524" w:rsidRDefault="0008094A">
            <w:pPr>
              <w:spacing w:line="273" w:lineRule="auto"/>
              <w:jc w:val="center"/>
              <w:rPr>
                <w:rFonts w:ascii="宋体" w:hAnsi="宋体"/>
              </w:rPr>
            </w:pPr>
            <w:r>
              <w:rPr>
                <w:rFonts w:ascii="宋体" w:hAnsi="宋体" w:hint="eastAsia"/>
              </w:rPr>
              <w:t>无重大违法记录</w:t>
            </w:r>
          </w:p>
        </w:tc>
        <w:tc>
          <w:tcPr>
            <w:tcW w:w="5790" w:type="dxa"/>
            <w:tcBorders>
              <w:top w:val="single" w:sz="4" w:space="0" w:color="auto"/>
              <w:left w:val="nil"/>
              <w:bottom w:val="single" w:sz="4" w:space="0" w:color="auto"/>
              <w:right w:val="single" w:sz="4" w:space="0" w:color="auto"/>
            </w:tcBorders>
            <w:vAlign w:val="center"/>
          </w:tcPr>
          <w:p w:rsidR="00771524" w:rsidRDefault="001B4A90">
            <w:pPr>
              <w:spacing w:line="273" w:lineRule="auto"/>
              <w:jc w:val="center"/>
              <w:rPr>
                <w:rFonts w:ascii="宋体" w:hAnsi="宋体"/>
              </w:rPr>
            </w:pPr>
            <w:r>
              <w:rPr>
                <w:rFonts w:ascii="宋体" w:hAnsi="宋体" w:hint="eastAsia"/>
                <w:color w:val="000000"/>
              </w:rPr>
              <w:t>参加政府采购活动前3年内在经营活动中没有重大违法记录（提供书面声明）</w:t>
            </w:r>
          </w:p>
        </w:tc>
      </w:tr>
      <w:tr w:rsidR="00771524">
        <w:trPr>
          <w:trHeight w:val="70"/>
          <w:jc w:val="center"/>
        </w:trPr>
        <w:tc>
          <w:tcPr>
            <w:tcW w:w="902" w:type="dxa"/>
            <w:vMerge/>
            <w:tcBorders>
              <w:top w:val="nil"/>
              <w:left w:val="single" w:sz="4" w:space="0" w:color="auto"/>
              <w:bottom w:val="single" w:sz="4" w:space="0" w:color="auto"/>
              <w:right w:val="single" w:sz="4" w:space="0" w:color="auto"/>
            </w:tcBorders>
            <w:vAlign w:val="center"/>
          </w:tcPr>
          <w:p w:rsidR="00771524" w:rsidRDefault="00771524">
            <w:pPr>
              <w:widowControl/>
              <w:jc w:val="left"/>
              <w:rPr>
                <w:rFonts w:ascii="宋体" w:hAnsi="宋体"/>
              </w:rPr>
            </w:pPr>
          </w:p>
        </w:tc>
        <w:tc>
          <w:tcPr>
            <w:tcW w:w="1076" w:type="dxa"/>
            <w:vMerge/>
            <w:tcBorders>
              <w:top w:val="nil"/>
              <w:left w:val="nil"/>
              <w:bottom w:val="single" w:sz="4" w:space="0" w:color="auto"/>
              <w:right w:val="single" w:sz="4" w:space="0" w:color="auto"/>
            </w:tcBorders>
            <w:vAlign w:val="center"/>
          </w:tcPr>
          <w:p w:rsidR="00771524" w:rsidRDefault="00771524">
            <w:pPr>
              <w:widowControl/>
              <w:jc w:val="left"/>
              <w:rPr>
                <w:rFonts w:ascii="宋体" w:hAnsi="宋体"/>
              </w:rPr>
            </w:pPr>
          </w:p>
        </w:tc>
        <w:tc>
          <w:tcPr>
            <w:tcW w:w="2126" w:type="dxa"/>
            <w:tcBorders>
              <w:top w:val="single" w:sz="4" w:space="0" w:color="auto"/>
              <w:left w:val="nil"/>
              <w:bottom w:val="single" w:sz="4" w:space="0" w:color="auto"/>
              <w:right w:val="single" w:sz="4" w:space="0" w:color="auto"/>
            </w:tcBorders>
            <w:vAlign w:val="center"/>
          </w:tcPr>
          <w:p w:rsidR="00771524" w:rsidRDefault="001B4A90">
            <w:pPr>
              <w:spacing w:line="312" w:lineRule="auto"/>
              <w:jc w:val="center"/>
              <w:rPr>
                <w:rFonts w:ascii="宋体" w:hAnsi="宋体"/>
              </w:rPr>
            </w:pPr>
            <w:r>
              <w:rPr>
                <w:rFonts w:ascii="宋体" w:hAnsi="宋体" w:hint="eastAsia"/>
              </w:rPr>
              <w:t>人员要求</w:t>
            </w:r>
          </w:p>
        </w:tc>
        <w:tc>
          <w:tcPr>
            <w:tcW w:w="5790" w:type="dxa"/>
            <w:tcBorders>
              <w:top w:val="single" w:sz="4" w:space="0" w:color="auto"/>
              <w:left w:val="nil"/>
              <w:bottom w:val="single" w:sz="4" w:space="0" w:color="auto"/>
              <w:right w:val="single" w:sz="4" w:space="0" w:color="auto"/>
            </w:tcBorders>
            <w:vAlign w:val="center"/>
          </w:tcPr>
          <w:p w:rsidR="00771524" w:rsidRDefault="001B4A90">
            <w:pPr>
              <w:spacing w:line="312" w:lineRule="auto"/>
              <w:jc w:val="center"/>
              <w:rPr>
                <w:rFonts w:ascii="宋体" w:hAnsi="宋体"/>
              </w:rPr>
            </w:pPr>
            <w:r w:rsidRPr="001B4A90">
              <w:rPr>
                <w:rFonts w:ascii="宋体" w:hAnsi="宋体" w:hint="eastAsia"/>
              </w:rPr>
              <w:t>拟派项目团队成员具有4名及以上环评工程师职业资格和2名及以上高级工程师职称的从业人员，所有人员须是本单位在职人员，与本公司签订劳动合同，并具有本单位为其缴纳的社会保险证明</w:t>
            </w:r>
          </w:p>
        </w:tc>
      </w:tr>
      <w:tr w:rsidR="00771524">
        <w:trPr>
          <w:trHeight w:val="253"/>
          <w:jc w:val="center"/>
        </w:trPr>
        <w:tc>
          <w:tcPr>
            <w:tcW w:w="902" w:type="dxa"/>
            <w:vMerge/>
            <w:tcBorders>
              <w:top w:val="nil"/>
              <w:left w:val="single" w:sz="4" w:space="0" w:color="auto"/>
              <w:bottom w:val="single" w:sz="4" w:space="0" w:color="auto"/>
              <w:right w:val="single" w:sz="4" w:space="0" w:color="auto"/>
            </w:tcBorders>
            <w:vAlign w:val="center"/>
          </w:tcPr>
          <w:p w:rsidR="00771524" w:rsidRDefault="00771524">
            <w:pPr>
              <w:widowControl/>
              <w:jc w:val="left"/>
              <w:rPr>
                <w:rFonts w:ascii="宋体" w:hAnsi="宋体"/>
              </w:rPr>
            </w:pPr>
          </w:p>
        </w:tc>
        <w:tc>
          <w:tcPr>
            <w:tcW w:w="1076" w:type="dxa"/>
            <w:vMerge/>
            <w:tcBorders>
              <w:top w:val="nil"/>
              <w:left w:val="nil"/>
              <w:bottom w:val="single" w:sz="4" w:space="0" w:color="auto"/>
              <w:right w:val="single" w:sz="4" w:space="0" w:color="auto"/>
            </w:tcBorders>
            <w:vAlign w:val="center"/>
          </w:tcPr>
          <w:p w:rsidR="00771524" w:rsidRDefault="00771524">
            <w:pPr>
              <w:widowControl/>
              <w:jc w:val="left"/>
              <w:rPr>
                <w:rFonts w:ascii="宋体" w:hAnsi="宋体"/>
              </w:rPr>
            </w:pPr>
          </w:p>
        </w:tc>
        <w:tc>
          <w:tcPr>
            <w:tcW w:w="2126" w:type="dxa"/>
            <w:tcBorders>
              <w:top w:val="single" w:sz="4" w:space="0" w:color="auto"/>
              <w:left w:val="nil"/>
              <w:bottom w:val="single" w:sz="4" w:space="0" w:color="auto"/>
              <w:right w:val="single" w:sz="4" w:space="0" w:color="auto"/>
            </w:tcBorders>
            <w:vAlign w:val="center"/>
          </w:tcPr>
          <w:p w:rsidR="00771524" w:rsidRDefault="006956FD">
            <w:pPr>
              <w:spacing w:line="312" w:lineRule="auto"/>
              <w:jc w:val="center"/>
              <w:rPr>
                <w:rFonts w:ascii="宋体" w:hAnsi="宋体"/>
              </w:rPr>
            </w:pPr>
            <w:r>
              <w:rPr>
                <w:rFonts w:ascii="宋体" w:hAnsi="宋体" w:hint="eastAsia"/>
              </w:rPr>
              <w:t>信誉要求</w:t>
            </w:r>
          </w:p>
        </w:tc>
        <w:tc>
          <w:tcPr>
            <w:tcW w:w="5790" w:type="dxa"/>
            <w:tcBorders>
              <w:top w:val="single" w:sz="4" w:space="0" w:color="auto"/>
              <w:left w:val="nil"/>
              <w:bottom w:val="single" w:sz="4" w:space="0" w:color="auto"/>
              <w:right w:val="single" w:sz="4" w:space="0" w:color="auto"/>
            </w:tcBorders>
            <w:vAlign w:val="center"/>
          </w:tcPr>
          <w:p w:rsidR="00771524" w:rsidRDefault="006956FD">
            <w:pPr>
              <w:spacing w:line="312" w:lineRule="auto"/>
              <w:jc w:val="center"/>
              <w:rPr>
                <w:rFonts w:ascii="宋体" w:hAnsi="宋体"/>
              </w:rPr>
            </w:pPr>
            <w:r>
              <w:rPr>
                <w:rFonts w:ascii="宋体" w:hAnsi="宋体" w:hint="eastAsia"/>
                <w:color w:val="000000"/>
              </w:rPr>
              <w:t>提供“信用中国”网站(www.creditchina.gov.cn)查询“失信被执行人”和“重大税收违法案件当事人名单”、中国政府采购网(www.ccgp.gov.cn)查询“政府采购严重违法失信行为记录名单”渠道查询自身信用记录，并提供以上查询截图</w:t>
            </w:r>
          </w:p>
        </w:tc>
      </w:tr>
      <w:tr w:rsidR="00771524">
        <w:trPr>
          <w:trHeight w:val="600"/>
          <w:jc w:val="center"/>
        </w:trPr>
        <w:tc>
          <w:tcPr>
            <w:tcW w:w="902" w:type="dxa"/>
            <w:vMerge/>
            <w:tcBorders>
              <w:top w:val="nil"/>
              <w:left w:val="single" w:sz="4" w:space="0" w:color="auto"/>
              <w:bottom w:val="single" w:sz="4" w:space="0" w:color="auto"/>
              <w:right w:val="single" w:sz="4" w:space="0" w:color="auto"/>
            </w:tcBorders>
            <w:vAlign w:val="center"/>
          </w:tcPr>
          <w:p w:rsidR="00771524" w:rsidRDefault="00771524">
            <w:pPr>
              <w:widowControl/>
              <w:jc w:val="left"/>
              <w:rPr>
                <w:rFonts w:ascii="宋体" w:hAnsi="宋体"/>
              </w:rPr>
            </w:pPr>
          </w:p>
        </w:tc>
        <w:tc>
          <w:tcPr>
            <w:tcW w:w="8992" w:type="dxa"/>
            <w:gridSpan w:val="3"/>
            <w:tcBorders>
              <w:top w:val="single" w:sz="4" w:space="0" w:color="auto"/>
              <w:left w:val="nil"/>
              <w:bottom w:val="single" w:sz="4" w:space="0" w:color="auto"/>
              <w:right w:val="single" w:sz="4" w:space="0" w:color="auto"/>
            </w:tcBorders>
            <w:vAlign w:val="center"/>
          </w:tcPr>
          <w:p w:rsidR="00771524" w:rsidRDefault="0008094A">
            <w:pPr>
              <w:spacing w:line="312" w:lineRule="auto"/>
              <w:jc w:val="center"/>
              <w:rPr>
                <w:rFonts w:ascii="宋体" w:hAnsi="宋体"/>
                <w:b/>
                <w:bCs/>
              </w:rPr>
            </w:pPr>
            <w:r>
              <w:rPr>
                <w:rFonts w:ascii="宋体" w:hAnsi="宋体" w:hint="eastAsia"/>
                <w:b/>
                <w:bCs/>
              </w:rPr>
              <w:t>注：资格评审以投标文件电子版为准</w:t>
            </w:r>
          </w:p>
        </w:tc>
      </w:tr>
      <w:tr w:rsidR="00771524">
        <w:trPr>
          <w:trHeight w:val="70"/>
          <w:jc w:val="center"/>
        </w:trPr>
        <w:tc>
          <w:tcPr>
            <w:tcW w:w="902" w:type="dxa"/>
            <w:vMerge/>
            <w:tcBorders>
              <w:top w:val="nil"/>
              <w:left w:val="single" w:sz="4" w:space="0" w:color="auto"/>
              <w:bottom w:val="single" w:sz="4" w:space="0" w:color="auto"/>
              <w:right w:val="single" w:sz="4" w:space="0" w:color="auto"/>
            </w:tcBorders>
            <w:vAlign w:val="center"/>
          </w:tcPr>
          <w:p w:rsidR="00771524" w:rsidRDefault="00771524">
            <w:pPr>
              <w:widowControl/>
              <w:jc w:val="left"/>
              <w:rPr>
                <w:rFonts w:ascii="宋体" w:hAnsi="宋体"/>
              </w:rPr>
            </w:pPr>
          </w:p>
        </w:tc>
        <w:tc>
          <w:tcPr>
            <w:tcW w:w="1076" w:type="dxa"/>
            <w:vMerge w:val="restart"/>
            <w:tcBorders>
              <w:top w:val="nil"/>
              <w:left w:val="nil"/>
              <w:bottom w:val="single" w:sz="4" w:space="0" w:color="auto"/>
              <w:right w:val="single" w:sz="4" w:space="0" w:color="auto"/>
            </w:tcBorders>
            <w:vAlign w:val="center"/>
          </w:tcPr>
          <w:p w:rsidR="00771524" w:rsidRDefault="0008094A">
            <w:pPr>
              <w:spacing w:line="312" w:lineRule="auto"/>
              <w:jc w:val="center"/>
              <w:rPr>
                <w:rFonts w:ascii="宋体" w:hAnsi="宋体"/>
              </w:rPr>
            </w:pPr>
            <w:r>
              <w:rPr>
                <w:rFonts w:ascii="宋体" w:hAnsi="宋体" w:hint="eastAsia"/>
              </w:rPr>
              <w:t>2.1.2符合性评审标准</w:t>
            </w:r>
          </w:p>
        </w:tc>
        <w:tc>
          <w:tcPr>
            <w:tcW w:w="2126" w:type="dxa"/>
            <w:tcBorders>
              <w:top w:val="single" w:sz="4" w:space="0" w:color="auto"/>
              <w:left w:val="nil"/>
              <w:bottom w:val="single" w:sz="4" w:space="0" w:color="auto"/>
              <w:right w:val="single" w:sz="4" w:space="0" w:color="auto"/>
            </w:tcBorders>
            <w:vAlign w:val="center"/>
          </w:tcPr>
          <w:p w:rsidR="00771524" w:rsidRDefault="0008094A">
            <w:pPr>
              <w:spacing w:line="312" w:lineRule="auto"/>
              <w:jc w:val="center"/>
              <w:rPr>
                <w:rFonts w:ascii="宋体" w:hAnsi="宋体"/>
              </w:rPr>
            </w:pPr>
            <w:r>
              <w:rPr>
                <w:rFonts w:ascii="宋体" w:hAnsi="宋体" w:hint="eastAsia"/>
              </w:rPr>
              <w:t>投标人名称</w:t>
            </w:r>
          </w:p>
        </w:tc>
        <w:tc>
          <w:tcPr>
            <w:tcW w:w="5790" w:type="dxa"/>
            <w:tcBorders>
              <w:top w:val="single" w:sz="4" w:space="0" w:color="auto"/>
              <w:left w:val="nil"/>
              <w:bottom w:val="single" w:sz="4" w:space="0" w:color="auto"/>
              <w:right w:val="single" w:sz="4" w:space="0" w:color="auto"/>
            </w:tcBorders>
            <w:vAlign w:val="center"/>
          </w:tcPr>
          <w:p w:rsidR="00771524" w:rsidRDefault="0008094A">
            <w:pPr>
              <w:spacing w:line="312" w:lineRule="auto"/>
              <w:jc w:val="center"/>
              <w:rPr>
                <w:rFonts w:ascii="宋体" w:hAnsi="宋体"/>
              </w:rPr>
            </w:pPr>
            <w:r>
              <w:rPr>
                <w:rFonts w:ascii="宋体" w:hAnsi="宋体" w:hint="eastAsia"/>
              </w:rPr>
              <w:t>与营业执照一致</w:t>
            </w:r>
          </w:p>
        </w:tc>
      </w:tr>
      <w:tr w:rsidR="00771524">
        <w:trPr>
          <w:trHeight w:val="448"/>
          <w:jc w:val="center"/>
        </w:trPr>
        <w:tc>
          <w:tcPr>
            <w:tcW w:w="902" w:type="dxa"/>
            <w:vMerge/>
            <w:tcBorders>
              <w:top w:val="nil"/>
              <w:left w:val="single" w:sz="4" w:space="0" w:color="auto"/>
              <w:bottom w:val="single" w:sz="4" w:space="0" w:color="auto"/>
              <w:right w:val="single" w:sz="4" w:space="0" w:color="auto"/>
            </w:tcBorders>
            <w:vAlign w:val="center"/>
          </w:tcPr>
          <w:p w:rsidR="00771524" w:rsidRDefault="00771524">
            <w:pPr>
              <w:widowControl/>
              <w:jc w:val="left"/>
              <w:rPr>
                <w:rFonts w:ascii="宋体" w:hAnsi="宋体"/>
              </w:rPr>
            </w:pPr>
          </w:p>
        </w:tc>
        <w:tc>
          <w:tcPr>
            <w:tcW w:w="1076" w:type="dxa"/>
            <w:vMerge/>
            <w:tcBorders>
              <w:top w:val="nil"/>
              <w:left w:val="nil"/>
              <w:bottom w:val="single" w:sz="4" w:space="0" w:color="auto"/>
              <w:right w:val="single" w:sz="4" w:space="0" w:color="auto"/>
            </w:tcBorders>
            <w:vAlign w:val="center"/>
          </w:tcPr>
          <w:p w:rsidR="00771524" w:rsidRDefault="00771524">
            <w:pPr>
              <w:widowControl/>
              <w:jc w:val="left"/>
              <w:rPr>
                <w:rFonts w:ascii="宋体" w:hAnsi="宋体"/>
              </w:rPr>
            </w:pPr>
          </w:p>
        </w:tc>
        <w:tc>
          <w:tcPr>
            <w:tcW w:w="2126" w:type="dxa"/>
            <w:tcBorders>
              <w:top w:val="single" w:sz="4" w:space="0" w:color="auto"/>
              <w:left w:val="nil"/>
              <w:bottom w:val="single" w:sz="4" w:space="0" w:color="auto"/>
              <w:right w:val="single" w:sz="4" w:space="0" w:color="auto"/>
            </w:tcBorders>
            <w:vAlign w:val="center"/>
          </w:tcPr>
          <w:p w:rsidR="00771524" w:rsidRDefault="0008094A">
            <w:pPr>
              <w:spacing w:line="312" w:lineRule="auto"/>
              <w:jc w:val="center"/>
              <w:rPr>
                <w:rFonts w:ascii="宋体" w:hAnsi="宋体"/>
              </w:rPr>
            </w:pPr>
            <w:r>
              <w:rPr>
                <w:rFonts w:ascii="宋体" w:hAnsi="宋体" w:hint="eastAsia"/>
              </w:rPr>
              <w:t>签字盖章的要求</w:t>
            </w:r>
          </w:p>
        </w:tc>
        <w:tc>
          <w:tcPr>
            <w:tcW w:w="5790" w:type="dxa"/>
            <w:tcBorders>
              <w:top w:val="single" w:sz="4" w:space="0" w:color="auto"/>
              <w:left w:val="nil"/>
              <w:bottom w:val="single" w:sz="4" w:space="0" w:color="auto"/>
              <w:right w:val="single" w:sz="4" w:space="0" w:color="auto"/>
            </w:tcBorders>
            <w:vAlign w:val="center"/>
          </w:tcPr>
          <w:p w:rsidR="00771524" w:rsidRDefault="0008094A">
            <w:pPr>
              <w:spacing w:line="312" w:lineRule="auto"/>
              <w:jc w:val="center"/>
              <w:rPr>
                <w:rFonts w:ascii="宋体" w:hAnsi="宋体"/>
              </w:rPr>
            </w:pPr>
            <w:r>
              <w:rPr>
                <w:rFonts w:ascii="宋体" w:hAnsi="宋体" w:hint="eastAsia"/>
              </w:rPr>
              <w:t>符合第二章“投标人须知前附表”规定</w:t>
            </w:r>
          </w:p>
        </w:tc>
      </w:tr>
      <w:tr w:rsidR="00771524">
        <w:trPr>
          <w:trHeight w:val="448"/>
          <w:jc w:val="center"/>
        </w:trPr>
        <w:tc>
          <w:tcPr>
            <w:tcW w:w="902" w:type="dxa"/>
            <w:vMerge/>
            <w:tcBorders>
              <w:top w:val="nil"/>
              <w:left w:val="single" w:sz="4" w:space="0" w:color="auto"/>
              <w:bottom w:val="single" w:sz="4" w:space="0" w:color="auto"/>
              <w:right w:val="single" w:sz="4" w:space="0" w:color="auto"/>
            </w:tcBorders>
            <w:vAlign w:val="center"/>
          </w:tcPr>
          <w:p w:rsidR="00771524" w:rsidRDefault="00771524">
            <w:pPr>
              <w:widowControl/>
              <w:jc w:val="left"/>
              <w:rPr>
                <w:rFonts w:ascii="宋体" w:hAnsi="宋体"/>
              </w:rPr>
            </w:pPr>
          </w:p>
        </w:tc>
        <w:tc>
          <w:tcPr>
            <w:tcW w:w="1076" w:type="dxa"/>
            <w:vMerge/>
            <w:tcBorders>
              <w:top w:val="nil"/>
              <w:left w:val="nil"/>
              <w:bottom w:val="single" w:sz="4" w:space="0" w:color="auto"/>
              <w:right w:val="single" w:sz="4" w:space="0" w:color="auto"/>
            </w:tcBorders>
            <w:vAlign w:val="center"/>
          </w:tcPr>
          <w:p w:rsidR="00771524" w:rsidRDefault="00771524">
            <w:pPr>
              <w:widowControl/>
              <w:jc w:val="left"/>
              <w:rPr>
                <w:rFonts w:ascii="宋体" w:hAnsi="宋体"/>
              </w:rPr>
            </w:pPr>
          </w:p>
        </w:tc>
        <w:tc>
          <w:tcPr>
            <w:tcW w:w="2126" w:type="dxa"/>
            <w:tcBorders>
              <w:top w:val="single" w:sz="4" w:space="0" w:color="auto"/>
              <w:left w:val="nil"/>
              <w:bottom w:val="single" w:sz="4" w:space="0" w:color="auto"/>
              <w:right w:val="single" w:sz="4" w:space="0" w:color="auto"/>
            </w:tcBorders>
            <w:vAlign w:val="center"/>
          </w:tcPr>
          <w:p w:rsidR="00771524" w:rsidRDefault="0008094A">
            <w:pPr>
              <w:spacing w:line="312" w:lineRule="auto"/>
              <w:jc w:val="center"/>
              <w:rPr>
                <w:rFonts w:ascii="宋体" w:hAnsi="宋体"/>
              </w:rPr>
            </w:pPr>
            <w:r>
              <w:rPr>
                <w:rFonts w:ascii="宋体" w:hAnsi="宋体" w:hint="eastAsia"/>
              </w:rPr>
              <w:t>投标文件格式</w:t>
            </w:r>
          </w:p>
        </w:tc>
        <w:tc>
          <w:tcPr>
            <w:tcW w:w="5790" w:type="dxa"/>
            <w:tcBorders>
              <w:top w:val="single" w:sz="4" w:space="0" w:color="auto"/>
              <w:left w:val="nil"/>
              <w:bottom w:val="single" w:sz="4" w:space="0" w:color="auto"/>
              <w:right w:val="single" w:sz="4" w:space="0" w:color="auto"/>
            </w:tcBorders>
            <w:vAlign w:val="center"/>
          </w:tcPr>
          <w:p w:rsidR="00771524" w:rsidRDefault="0008094A">
            <w:pPr>
              <w:spacing w:line="312" w:lineRule="auto"/>
              <w:jc w:val="center"/>
              <w:rPr>
                <w:rFonts w:ascii="宋体" w:hAnsi="宋体"/>
              </w:rPr>
            </w:pPr>
            <w:r>
              <w:rPr>
                <w:rFonts w:ascii="宋体" w:hAnsi="宋体" w:hint="eastAsia"/>
              </w:rPr>
              <w:t>符合第六章“投标文件格式”的要求</w:t>
            </w:r>
          </w:p>
        </w:tc>
      </w:tr>
      <w:tr w:rsidR="00771524">
        <w:trPr>
          <w:trHeight w:val="448"/>
          <w:jc w:val="center"/>
        </w:trPr>
        <w:tc>
          <w:tcPr>
            <w:tcW w:w="902" w:type="dxa"/>
            <w:vMerge/>
            <w:tcBorders>
              <w:top w:val="nil"/>
              <w:left w:val="single" w:sz="4" w:space="0" w:color="auto"/>
              <w:bottom w:val="single" w:sz="4" w:space="0" w:color="auto"/>
              <w:right w:val="single" w:sz="4" w:space="0" w:color="auto"/>
            </w:tcBorders>
            <w:vAlign w:val="center"/>
          </w:tcPr>
          <w:p w:rsidR="00771524" w:rsidRDefault="00771524">
            <w:pPr>
              <w:widowControl/>
              <w:jc w:val="left"/>
              <w:rPr>
                <w:rFonts w:ascii="宋体" w:hAnsi="宋体"/>
              </w:rPr>
            </w:pPr>
          </w:p>
        </w:tc>
        <w:tc>
          <w:tcPr>
            <w:tcW w:w="1076" w:type="dxa"/>
            <w:vMerge/>
            <w:tcBorders>
              <w:top w:val="nil"/>
              <w:left w:val="nil"/>
              <w:bottom w:val="single" w:sz="4" w:space="0" w:color="auto"/>
              <w:right w:val="single" w:sz="4" w:space="0" w:color="auto"/>
            </w:tcBorders>
            <w:vAlign w:val="center"/>
          </w:tcPr>
          <w:p w:rsidR="00771524" w:rsidRDefault="00771524">
            <w:pPr>
              <w:widowControl/>
              <w:jc w:val="left"/>
              <w:rPr>
                <w:rFonts w:ascii="宋体" w:hAnsi="宋体"/>
              </w:rPr>
            </w:pPr>
          </w:p>
        </w:tc>
        <w:tc>
          <w:tcPr>
            <w:tcW w:w="2126" w:type="dxa"/>
            <w:tcBorders>
              <w:top w:val="single" w:sz="4" w:space="0" w:color="auto"/>
              <w:left w:val="nil"/>
              <w:bottom w:val="single" w:sz="4" w:space="0" w:color="auto"/>
              <w:right w:val="single" w:sz="4" w:space="0" w:color="auto"/>
            </w:tcBorders>
            <w:vAlign w:val="center"/>
          </w:tcPr>
          <w:p w:rsidR="00771524" w:rsidRDefault="0008094A">
            <w:pPr>
              <w:spacing w:line="312" w:lineRule="auto"/>
              <w:jc w:val="center"/>
              <w:rPr>
                <w:rFonts w:ascii="宋体" w:hAnsi="宋体"/>
              </w:rPr>
            </w:pPr>
            <w:r>
              <w:rPr>
                <w:rFonts w:ascii="宋体" w:hAnsi="宋体" w:hint="eastAsia"/>
              </w:rPr>
              <w:t>报价唯一</w:t>
            </w:r>
          </w:p>
        </w:tc>
        <w:tc>
          <w:tcPr>
            <w:tcW w:w="5790" w:type="dxa"/>
            <w:tcBorders>
              <w:top w:val="single" w:sz="4" w:space="0" w:color="auto"/>
              <w:left w:val="nil"/>
              <w:bottom w:val="single" w:sz="4" w:space="0" w:color="auto"/>
              <w:right w:val="single" w:sz="4" w:space="0" w:color="auto"/>
            </w:tcBorders>
            <w:vAlign w:val="center"/>
          </w:tcPr>
          <w:p w:rsidR="00771524" w:rsidRDefault="0008094A">
            <w:pPr>
              <w:spacing w:line="312" w:lineRule="auto"/>
              <w:jc w:val="center"/>
              <w:rPr>
                <w:rFonts w:ascii="宋体" w:hAnsi="宋体"/>
              </w:rPr>
            </w:pPr>
            <w:r>
              <w:rPr>
                <w:rFonts w:ascii="宋体" w:hAnsi="宋体" w:hint="eastAsia"/>
              </w:rPr>
              <w:t>只能有一个有效报价</w:t>
            </w:r>
          </w:p>
        </w:tc>
      </w:tr>
      <w:tr w:rsidR="00771524">
        <w:trPr>
          <w:trHeight w:val="448"/>
          <w:jc w:val="center"/>
        </w:trPr>
        <w:tc>
          <w:tcPr>
            <w:tcW w:w="902" w:type="dxa"/>
            <w:vMerge/>
            <w:tcBorders>
              <w:top w:val="nil"/>
              <w:left w:val="single" w:sz="4" w:space="0" w:color="auto"/>
              <w:bottom w:val="single" w:sz="4" w:space="0" w:color="auto"/>
              <w:right w:val="single" w:sz="4" w:space="0" w:color="auto"/>
            </w:tcBorders>
            <w:vAlign w:val="center"/>
          </w:tcPr>
          <w:p w:rsidR="00771524" w:rsidRDefault="00771524">
            <w:pPr>
              <w:widowControl/>
              <w:jc w:val="left"/>
              <w:rPr>
                <w:rFonts w:ascii="宋体" w:hAnsi="宋体"/>
              </w:rPr>
            </w:pPr>
          </w:p>
        </w:tc>
        <w:tc>
          <w:tcPr>
            <w:tcW w:w="1076" w:type="dxa"/>
            <w:vMerge/>
            <w:tcBorders>
              <w:top w:val="nil"/>
              <w:left w:val="nil"/>
              <w:bottom w:val="single" w:sz="4" w:space="0" w:color="auto"/>
              <w:right w:val="single" w:sz="4" w:space="0" w:color="auto"/>
            </w:tcBorders>
            <w:vAlign w:val="center"/>
          </w:tcPr>
          <w:p w:rsidR="00771524" w:rsidRDefault="00771524">
            <w:pPr>
              <w:widowControl/>
              <w:jc w:val="left"/>
              <w:rPr>
                <w:rFonts w:ascii="宋体" w:hAnsi="宋体"/>
              </w:rPr>
            </w:pPr>
          </w:p>
        </w:tc>
        <w:tc>
          <w:tcPr>
            <w:tcW w:w="2126" w:type="dxa"/>
            <w:tcBorders>
              <w:top w:val="single" w:sz="4" w:space="0" w:color="auto"/>
              <w:left w:val="nil"/>
              <w:bottom w:val="single" w:sz="4" w:space="0" w:color="auto"/>
              <w:right w:val="single" w:sz="4" w:space="0" w:color="auto"/>
            </w:tcBorders>
            <w:vAlign w:val="center"/>
          </w:tcPr>
          <w:p w:rsidR="00771524" w:rsidRDefault="006956FD">
            <w:pPr>
              <w:spacing w:line="312" w:lineRule="auto"/>
              <w:jc w:val="center"/>
              <w:rPr>
                <w:rFonts w:ascii="宋体" w:hAnsi="宋体"/>
              </w:rPr>
            </w:pPr>
            <w:r>
              <w:rPr>
                <w:rFonts w:ascii="宋体" w:hAnsi="宋体" w:hint="eastAsia"/>
              </w:rPr>
              <w:t>服务</w:t>
            </w:r>
            <w:r w:rsidR="0008094A">
              <w:rPr>
                <w:rFonts w:ascii="宋体" w:hAnsi="宋体" w:hint="eastAsia"/>
              </w:rPr>
              <w:t>内容</w:t>
            </w:r>
          </w:p>
        </w:tc>
        <w:tc>
          <w:tcPr>
            <w:tcW w:w="5790" w:type="dxa"/>
            <w:tcBorders>
              <w:top w:val="single" w:sz="4" w:space="0" w:color="auto"/>
              <w:left w:val="nil"/>
              <w:bottom w:val="single" w:sz="4" w:space="0" w:color="auto"/>
              <w:right w:val="single" w:sz="4" w:space="0" w:color="auto"/>
            </w:tcBorders>
            <w:vAlign w:val="center"/>
          </w:tcPr>
          <w:p w:rsidR="00771524" w:rsidRDefault="0008094A">
            <w:pPr>
              <w:spacing w:line="312" w:lineRule="auto"/>
              <w:jc w:val="center"/>
              <w:rPr>
                <w:rFonts w:ascii="宋体" w:hAnsi="宋体"/>
              </w:rPr>
            </w:pPr>
            <w:r>
              <w:rPr>
                <w:rFonts w:ascii="宋体" w:hAnsi="宋体" w:hint="eastAsia"/>
              </w:rPr>
              <w:t>符合第二章“投标人须知前附表”规定</w:t>
            </w:r>
          </w:p>
        </w:tc>
      </w:tr>
      <w:tr w:rsidR="00771524">
        <w:trPr>
          <w:trHeight w:val="448"/>
          <w:jc w:val="center"/>
        </w:trPr>
        <w:tc>
          <w:tcPr>
            <w:tcW w:w="902" w:type="dxa"/>
            <w:vMerge/>
            <w:tcBorders>
              <w:top w:val="nil"/>
              <w:left w:val="single" w:sz="4" w:space="0" w:color="auto"/>
              <w:bottom w:val="single" w:sz="4" w:space="0" w:color="auto"/>
              <w:right w:val="single" w:sz="4" w:space="0" w:color="auto"/>
            </w:tcBorders>
            <w:vAlign w:val="center"/>
          </w:tcPr>
          <w:p w:rsidR="00771524" w:rsidRDefault="00771524">
            <w:pPr>
              <w:widowControl/>
              <w:jc w:val="left"/>
              <w:rPr>
                <w:rFonts w:ascii="宋体" w:hAnsi="宋体"/>
              </w:rPr>
            </w:pPr>
          </w:p>
        </w:tc>
        <w:tc>
          <w:tcPr>
            <w:tcW w:w="1076" w:type="dxa"/>
            <w:vMerge/>
            <w:tcBorders>
              <w:top w:val="nil"/>
              <w:left w:val="nil"/>
              <w:bottom w:val="single" w:sz="4" w:space="0" w:color="auto"/>
              <w:right w:val="single" w:sz="4" w:space="0" w:color="auto"/>
            </w:tcBorders>
            <w:vAlign w:val="center"/>
          </w:tcPr>
          <w:p w:rsidR="00771524" w:rsidRDefault="00771524">
            <w:pPr>
              <w:widowControl/>
              <w:jc w:val="left"/>
              <w:rPr>
                <w:rFonts w:ascii="宋体" w:hAnsi="宋体"/>
              </w:rPr>
            </w:pPr>
          </w:p>
        </w:tc>
        <w:tc>
          <w:tcPr>
            <w:tcW w:w="2126" w:type="dxa"/>
            <w:tcBorders>
              <w:top w:val="single" w:sz="4" w:space="0" w:color="auto"/>
              <w:left w:val="nil"/>
              <w:bottom w:val="single" w:sz="4" w:space="0" w:color="auto"/>
              <w:right w:val="single" w:sz="4" w:space="0" w:color="auto"/>
            </w:tcBorders>
            <w:vAlign w:val="center"/>
          </w:tcPr>
          <w:p w:rsidR="00771524" w:rsidRDefault="006956FD">
            <w:pPr>
              <w:spacing w:line="312" w:lineRule="auto"/>
              <w:jc w:val="center"/>
              <w:rPr>
                <w:rFonts w:ascii="宋体" w:hAnsi="宋体"/>
              </w:rPr>
            </w:pPr>
            <w:r>
              <w:rPr>
                <w:rFonts w:ascii="宋体" w:hAnsi="宋体" w:hint="eastAsia"/>
              </w:rPr>
              <w:t>服务周期</w:t>
            </w:r>
          </w:p>
        </w:tc>
        <w:tc>
          <w:tcPr>
            <w:tcW w:w="5790" w:type="dxa"/>
            <w:tcBorders>
              <w:top w:val="single" w:sz="4" w:space="0" w:color="auto"/>
              <w:left w:val="nil"/>
              <w:bottom w:val="single" w:sz="4" w:space="0" w:color="auto"/>
              <w:right w:val="single" w:sz="4" w:space="0" w:color="auto"/>
            </w:tcBorders>
            <w:vAlign w:val="center"/>
          </w:tcPr>
          <w:p w:rsidR="00771524" w:rsidRDefault="0008094A">
            <w:pPr>
              <w:jc w:val="center"/>
            </w:pPr>
            <w:r>
              <w:rPr>
                <w:rFonts w:ascii="宋体" w:hAnsi="宋体" w:hint="eastAsia"/>
              </w:rPr>
              <w:t>符合第二章“投标人须知前附表”规定</w:t>
            </w:r>
          </w:p>
        </w:tc>
      </w:tr>
      <w:tr w:rsidR="00771524">
        <w:trPr>
          <w:trHeight w:val="448"/>
          <w:jc w:val="center"/>
        </w:trPr>
        <w:tc>
          <w:tcPr>
            <w:tcW w:w="902" w:type="dxa"/>
            <w:vMerge/>
            <w:tcBorders>
              <w:top w:val="nil"/>
              <w:left w:val="single" w:sz="4" w:space="0" w:color="auto"/>
              <w:bottom w:val="single" w:sz="4" w:space="0" w:color="auto"/>
              <w:right w:val="single" w:sz="4" w:space="0" w:color="auto"/>
            </w:tcBorders>
            <w:vAlign w:val="center"/>
          </w:tcPr>
          <w:p w:rsidR="00771524" w:rsidRDefault="00771524">
            <w:pPr>
              <w:widowControl/>
              <w:jc w:val="left"/>
              <w:rPr>
                <w:rFonts w:ascii="宋体" w:hAnsi="宋体"/>
              </w:rPr>
            </w:pPr>
          </w:p>
        </w:tc>
        <w:tc>
          <w:tcPr>
            <w:tcW w:w="1076" w:type="dxa"/>
            <w:vMerge/>
            <w:tcBorders>
              <w:top w:val="nil"/>
              <w:left w:val="nil"/>
              <w:bottom w:val="single" w:sz="4" w:space="0" w:color="auto"/>
              <w:right w:val="single" w:sz="4" w:space="0" w:color="auto"/>
            </w:tcBorders>
            <w:vAlign w:val="center"/>
          </w:tcPr>
          <w:p w:rsidR="00771524" w:rsidRDefault="00771524">
            <w:pPr>
              <w:widowControl/>
              <w:jc w:val="left"/>
              <w:rPr>
                <w:rFonts w:ascii="宋体" w:hAnsi="宋体"/>
              </w:rPr>
            </w:pPr>
          </w:p>
        </w:tc>
        <w:tc>
          <w:tcPr>
            <w:tcW w:w="2126" w:type="dxa"/>
            <w:tcBorders>
              <w:top w:val="single" w:sz="4" w:space="0" w:color="auto"/>
              <w:left w:val="nil"/>
              <w:bottom w:val="single" w:sz="4" w:space="0" w:color="auto"/>
              <w:right w:val="single" w:sz="4" w:space="0" w:color="auto"/>
            </w:tcBorders>
            <w:vAlign w:val="center"/>
          </w:tcPr>
          <w:p w:rsidR="00771524" w:rsidRDefault="006956FD">
            <w:pPr>
              <w:spacing w:line="312" w:lineRule="auto"/>
              <w:jc w:val="center"/>
              <w:rPr>
                <w:rFonts w:ascii="宋体" w:hAnsi="宋体"/>
              </w:rPr>
            </w:pPr>
            <w:r>
              <w:rPr>
                <w:rFonts w:ascii="宋体" w:hAnsi="宋体" w:hint="eastAsia"/>
              </w:rPr>
              <w:t>服务质量</w:t>
            </w:r>
          </w:p>
        </w:tc>
        <w:tc>
          <w:tcPr>
            <w:tcW w:w="5790" w:type="dxa"/>
            <w:tcBorders>
              <w:top w:val="single" w:sz="4" w:space="0" w:color="auto"/>
              <w:left w:val="nil"/>
              <w:bottom w:val="single" w:sz="4" w:space="0" w:color="auto"/>
              <w:right w:val="single" w:sz="4" w:space="0" w:color="auto"/>
            </w:tcBorders>
            <w:vAlign w:val="center"/>
          </w:tcPr>
          <w:p w:rsidR="00771524" w:rsidRDefault="0008094A">
            <w:pPr>
              <w:jc w:val="center"/>
            </w:pPr>
            <w:r>
              <w:rPr>
                <w:rFonts w:ascii="宋体" w:hAnsi="宋体" w:hint="eastAsia"/>
              </w:rPr>
              <w:t>符合第二章“投标人须知前附表”规定</w:t>
            </w:r>
          </w:p>
        </w:tc>
      </w:tr>
      <w:tr w:rsidR="00771524">
        <w:trPr>
          <w:trHeight w:val="448"/>
          <w:jc w:val="center"/>
        </w:trPr>
        <w:tc>
          <w:tcPr>
            <w:tcW w:w="902" w:type="dxa"/>
            <w:vMerge/>
            <w:tcBorders>
              <w:top w:val="nil"/>
              <w:left w:val="single" w:sz="4" w:space="0" w:color="auto"/>
              <w:bottom w:val="single" w:sz="4" w:space="0" w:color="auto"/>
              <w:right w:val="single" w:sz="4" w:space="0" w:color="auto"/>
            </w:tcBorders>
            <w:vAlign w:val="center"/>
          </w:tcPr>
          <w:p w:rsidR="00771524" w:rsidRDefault="00771524">
            <w:pPr>
              <w:widowControl/>
              <w:jc w:val="left"/>
              <w:rPr>
                <w:rFonts w:ascii="宋体" w:hAnsi="宋体"/>
              </w:rPr>
            </w:pPr>
          </w:p>
        </w:tc>
        <w:tc>
          <w:tcPr>
            <w:tcW w:w="1076" w:type="dxa"/>
            <w:vMerge/>
            <w:tcBorders>
              <w:top w:val="nil"/>
              <w:left w:val="nil"/>
              <w:bottom w:val="single" w:sz="4" w:space="0" w:color="auto"/>
              <w:right w:val="single" w:sz="4" w:space="0" w:color="auto"/>
            </w:tcBorders>
            <w:vAlign w:val="center"/>
          </w:tcPr>
          <w:p w:rsidR="00771524" w:rsidRDefault="00771524">
            <w:pPr>
              <w:widowControl/>
              <w:jc w:val="left"/>
              <w:rPr>
                <w:rFonts w:ascii="宋体" w:hAnsi="宋体"/>
              </w:rPr>
            </w:pPr>
          </w:p>
        </w:tc>
        <w:tc>
          <w:tcPr>
            <w:tcW w:w="2126" w:type="dxa"/>
            <w:tcBorders>
              <w:top w:val="single" w:sz="4" w:space="0" w:color="auto"/>
              <w:left w:val="nil"/>
              <w:bottom w:val="single" w:sz="4" w:space="0" w:color="auto"/>
              <w:right w:val="single" w:sz="4" w:space="0" w:color="auto"/>
            </w:tcBorders>
            <w:vAlign w:val="center"/>
          </w:tcPr>
          <w:p w:rsidR="00771524" w:rsidRDefault="006956FD">
            <w:pPr>
              <w:spacing w:line="312" w:lineRule="auto"/>
              <w:jc w:val="center"/>
              <w:rPr>
                <w:rFonts w:ascii="宋体" w:hAnsi="宋体"/>
              </w:rPr>
            </w:pPr>
            <w:r>
              <w:rPr>
                <w:rFonts w:ascii="宋体" w:hAnsi="宋体" w:hint="eastAsia"/>
              </w:rPr>
              <w:t>服务响应要求</w:t>
            </w:r>
          </w:p>
        </w:tc>
        <w:tc>
          <w:tcPr>
            <w:tcW w:w="5790" w:type="dxa"/>
            <w:tcBorders>
              <w:top w:val="single" w:sz="4" w:space="0" w:color="auto"/>
              <w:left w:val="nil"/>
              <w:bottom w:val="single" w:sz="4" w:space="0" w:color="auto"/>
              <w:right w:val="single" w:sz="4" w:space="0" w:color="auto"/>
            </w:tcBorders>
            <w:vAlign w:val="center"/>
          </w:tcPr>
          <w:p w:rsidR="00771524" w:rsidRDefault="0008094A">
            <w:pPr>
              <w:jc w:val="center"/>
            </w:pPr>
            <w:r>
              <w:rPr>
                <w:rFonts w:ascii="宋体" w:hAnsi="宋体" w:hint="eastAsia"/>
              </w:rPr>
              <w:t>符合第二章“投标人须知前附表”规定</w:t>
            </w:r>
          </w:p>
        </w:tc>
      </w:tr>
      <w:tr w:rsidR="00771524">
        <w:trPr>
          <w:trHeight w:val="448"/>
          <w:jc w:val="center"/>
        </w:trPr>
        <w:tc>
          <w:tcPr>
            <w:tcW w:w="902" w:type="dxa"/>
            <w:vMerge/>
            <w:tcBorders>
              <w:top w:val="nil"/>
              <w:left w:val="single" w:sz="4" w:space="0" w:color="auto"/>
              <w:bottom w:val="single" w:sz="4" w:space="0" w:color="auto"/>
              <w:right w:val="single" w:sz="4" w:space="0" w:color="auto"/>
            </w:tcBorders>
            <w:vAlign w:val="center"/>
          </w:tcPr>
          <w:p w:rsidR="00771524" w:rsidRDefault="00771524">
            <w:pPr>
              <w:widowControl/>
              <w:jc w:val="left"/>
              <w:rPr>
                <w:rFonts w:ascii="宋体" w:hAnsi="宋体"/>
              </w:rPr>
            </w:pPr>
          </w:p>
        </w:tc>
        <w:tc>
          <w:tcPr>
            <w:tcW w:w="1076" w:type="dxa"/>
            <w:vMerge/>
            <w:tcBorders>
              <w:top w:val="nil"/>
              <w:left w:val="nil"/>
              <w:bottom w:val="single" w:sz="4" w:space="0" w:color="auto"/>
              <w:right w:val="single" w:sz="4" w:space="0" w:color="auto"/>
            </w:tcBorders>
            <w:vAlign w:val="center"/>
          </w:tcPr>
          <w:p w:rsidR="00771524" w:rsidRDefault="00771524">
            <w:pPr>
              <w:widowControl/>
              <w:jc w:val="left"/>
              <w:rPr>
                <w:rFonts w:ascii="宋体" w:hAnsi="宋体"/>
              </w:rPr>
            </w:pPr>
          </w:p>
        </w:tc>
        <w:tc>
          <w:tcPr>
            <w:tcW w:w="2126" w:type="dxa"/>
            <w:tcBorders>
              <w:top w:val="single" w:sz="4" w:space="0" w:color="auto"/>
              <w:left w:val="nil"/>
              <w:bottom w:val="single" w:sz="4" w:space="0" w:color="auto"/>
              <w:right w:val="single" w:sz="4" w:space="0" w:color="auto"/>
            </w:tcBorders>
            <w:vAlign w:val="center"/>
          </w:tcPr>
          <w:p w:rsidR="00771524" w:rsidRDefault="0008094A">
            <w:pPr>
              <w:spacing w:line="312" w:lineRule="auto"/>
              <w:jc w:val="center"/>
              <w:rPr>
                <w:rFonts w:ascii="宋体" w:hAnsi="宋体"/>
              </w:rPr>
            </w:pPr>
            <w:r>
              <w:rPr>
                <w:rFonts w:ascii="宋体" w:hAnsi="宋体" w:hint="eastAsia"/>
              </w:rPr>
              <w:t>投标有效期</w:t>
            </w:r>
          </w:p>
        </w:tc>
        <w:tc>
          <w:tcPr>
            <w:tcW w:w="5790" w:type="dxa"/>
            <w:tcBorders>
              <w:top w:val="single" w:sz="4" w:space="0" w:color="auto"/>
              <w:left w:val="nil"/>
              <w:bottom w:val="single" w:sz="4" w:space="0" w:color="auto"/>
              <w:right w:val="single" w:sz="4" w:space="0" w:color="auto"/>
            </w:tcBorders>
            <w:vAlign w:val="center"/>
          </w:tcPr>
          <w:p w:rsidR="00771524" w:rsidRDefault="0008094A">
            <w:pPr>
              <w:spacing w:line="312" w:lineRule="auto"/>
              <w:jc w:val="center"/>
              <w:rPr>
                <w:rFonts w:ascii="宋体" w:hAnsi="宋体"/>
              </w:rPr>
            </w:pPr>
            <w:r>
              <w:rPr>
                <w:rFonts w:ascii="宋体" w:hAnsi="宋体" w:hint="eastAsia"/>
              </w:rPr>
              <w:t>符合第二章“投标人须知前附表”规定</w:t>
            </w:r>
          </w:p>
        </w:tc>
      </w:tr>
      <w:tr w:rsidR="00771524">
        <w:trPr>
          <w:trHeight w:val="507"/>
          <w:jc w:val="center"/>
        </w:trPr>
        <w:tc>
          <w:tcPr>
            <w:tcW w:w="902" w:type="dxa"/>
            <w:tcBorders>
              <w:top w:val="single" w:sz="4" w:space="0" w:color="auto"/>
              <w:left w:val="single" w:sz="4" w:space="0" w:color="auto"/>
              <w:bottom w:val="single" w:sz="4" w:space="0" w:color="auto"/>
              <w:right w:val="single" w:sz="4" w:space="0" w:color="auto"/>
            </w:tcBorders>
            <w:vAlign w:val="center"/>
          </w:tcPr>
          <w:p w:rsidR="00771524" w:rsidRDefault="0008094A">
            <w:pPr>
              <w:spacing w:line="400" w:lineRule="exact"/>
              <w:jc w:val="left"/>
              <w:rPr>
                <w:rFonts w:ascii="宋体" w:hAnsi="宋体"/>
                <w:sz w:val="24"/>
                <w:szCs w:val="24"/>
              </w:rPr>
            </w:pPr>
            <w:r>
              <w:rPr>
                <w:rFonts w:ascii="宋体" w:hAnsi="宋体" w:hint="eastAsia"/>
              </w:rPr>
              <w:t>2.3.1</w:t>
            </w:r>
          </w:p>
        </w:tc>
        <w:tc>
          <w:tcPr>
            <w:tcW w:w="1076" w:type="dxa"/>
            <w:tcBorders>
              <w:top w:val="single" w:sz="4" w:space="0" w:color="auto"/>
              <w:left w:val="nil"/>
              <w:bottom w:val="single" w:sz="4" w:space="0" w:color="auto"/>
              <w:right w:val="single" w:sz="4" w:space="0" w:color="auto"/>
            </w:tcBorders>
            <w:vAlign w:val="center"/>
          </w:tcPr>
          <w:p w:rsidR="00771524" w:rsidRDefault="0008094A">
            <w:pPr>
              <w:spacing w:line="400" w:lineRule="exact"/>
              <w:jc w:val="left"/>
              <w:rPr>
                <w:rFonts w:ascii="宋体" w:hAnsi="宋体"/>
              </w:rPr>
            </w:pPr>
            <w:r>
              <w:rPr>
                <w:rFonts w:ascii="宋体" w:hAnsi="宋体" w:hint="eastAsia"/>
              </w:rPr>
              <w:t>分值构成</w:t>
            </w:r>
          </w:p>
          <w:p w:rsidR="00771524" w:rsidRDefault="0008094A">
            <w:pPr>
              <w:spacing w:line="400" w:lineRule="exact"/>
              <w:jc w:val="left"/>
              <w:rPr>
                <w:rFonts w:ascii="宋体" w:hAnsi="宋体"/>
                <w:sz w:val="24"/>
                <w:szCs w:val="24"/>
              </w:rPr>
            </w:pPr>
            <w:r>
              <w:rPr>
                <w:rFonts w:ascii="宋体" w:hAnsi="宋体" w:hint="eastAsia"/>
              </w:rPr>
              <w:t>（总分100分）</w:t>
            </w:r>
          </w:p>
        </w:tc>
        <w:tc>
          <w:tcPr>
            <w:tcW w:w="7916" w:type="dxa"/>
            <w:gridSpan w:val="2"/>
            <w:tcBorders>
              <w:top w:val="single" w:sz="4" w:space="0" w:color="auto"/>
              <w:left w:val="nil"/>
              <w:bottom w:val="single" w:sz="4" w:space="0" w:color="auto"/>
              <w:right w:val="single" w:sz="4" w:space="0" w:color="auto"/>
            </w:tcBorders>
            <w:vAlign w:val="center"/>
          </w:tcPr>
          <w:p w:rsidR="00771524" w:rsidRDefault="0008094A">
            <w:pPr>
              <w:spacing w:line="400" w:lineRule="exact"/>
              <w:jc w:val="left"/>
              <w:rPr>
                <w:rFonts w:ascii="宋体" w:hAnsi="宋体"/>
              </w:rPr>
            </w:pPr>
            <w:r>
              <w:rPr>
                <w:rFonts w:ascii="宋体" w:hAnsi="宋体" w:hint="eastAsia"/>
              </w:rPr>
              <w:t>采取综合评分法。满分为100分</w:t>
            </w:r>
          </w:p>
          <w:p w:rsidR="00771524" w:rsidRDefault="0008094A">
            <w:pPr>
              <w:spacing w:line="400" w:lineRule="exact"/>
              <w:jc w:val="left"/>
              <w:rPr>
                <w:rFonts w:ascii="宋体" w:hAnsi="宋体"/>
              </w:rPr>
            </w:pPr>
            <w:r>
              <w:rPr>
                <w:rFonts w:ascii="宋体" w:hAnsi="宋体" w:hint="eastAsia"/>
              </w:rPr>
              <w:t>报价部分：</w:t>
            </w:r>
            <w:r w:rsidR="00FB302C">
              <w:rPr>
                <w:rFonts w:ascii="宋体" w:hAnsi="宋体" w:hint="eastAsia"/>
              </w:rPr>
              <w:t>1</w:t>
            </w:r>
            <w:r>
              <w:rPr>
                <w:rFonts w:ascii="宋体" w:hAnsi="宋体" w:hint="eastAsia"/>
              </w:rPr>
              <w:t>0分</w:t>
            </w:r>
          </w:p>
          <w:p w:rsidR="00771524" w:rsidRDefault="0008094A">
            <w:pPr>
              <w:spacing w:line="400" w:lineRule="exact"/>
              <w:jc w:val="left"/>
              <w:rPr>
                <w:rFonts w:ascii="宋体" w:hAnsi="宋体"/>
              </w:rPr>
            </w:pPr>
            <w:r>
              <w:rPr>
                <w:rFonts w:ascii="宋体" w:hAnsi="宋体" w:hint="eastAsia"/>
              </w:rPr>
              <w:t>技术部分：</w:t>
            </w:r>
            <w:r w:rsidR="00FB302C">
              <w:rPr>
                <w:rFonts w:ascii="宋体" w:hAnsi="宋体" w:hint="eastAsia"/>
              </w:rPr>
              <w:t>6</w:t>
            </w:r>
            <w:r>
              <w:rPr>
                <w:rFonts w:ascii="宋体" w:hAnsi="宋体" w:hint="eastAsia"/>
              </w:rPr>
              <w:t>0分</w:t>
            </w:r>
          </w:p>
          <w:p w:rsidR="00771524" w:rsidRDefault="0008094A" w:rsidP="00FB302C">
            <w:pPr>
              <w:pStyle w:val="Default"/>
              <w:rPr>
                <w:rFonts w:ascii="宋体" w:hAnsi="宋体"/>
                <w:color w:val="auto"/>
                <w:kern w:val="2"/>
                <w:sz w:val="21"/>
                <w:szCs w:val="21"/>
              </w:rPr>
            </w:pPr>
            <w:r>
              <w:rPr>
                <w:rFonts w:ascii="宋体" w:hAnsi="宋体" w:hint="eastAsia"/>
                <w:color w:val="auto"/>
                <w:sz w:val="21"/>
                <w:szCs w:val="21"/>
              </w:rPr>
              <w:t>综合部分：</w:t>
            </w:r>
            <w:r w:rsidR="00FB302C">
              <w:rPr>
                <w:rFonts w:ascii="宋体" w:hAnsi="宋体" w:hint="eastAsia"/>
                <w:color w:val="auto"/>
                <w:sz w:val="21"/>
                <w:szCs w:val="21"/>
              </w:rPr>
              <w:t>3</w:t>
            </w:r>
            <w:r>
              <w:rPr>
                <w:rFonts w:ascii="宋体" w:hAnsi="宋体" w:hint="eastAsia"/>
                <w:color w:val="auto"/>
                <w:sz w:val="21"/>
                <w:szCs w:val="21"/>
              </w:rPr>
              <w:t>0分</w:t>
            </w:r>
          </w:p>
        </w:tc>
      </w:tr>
      <w:tr w:rsidR="00771524">
        <w:trPr>
          <w:trHeight w:val="70"/>
          <w:jc w:val="center"/>
        </w:trPr>
        <w:tc>
          <w:tcPr>
            <w:tcW w:w="902" w:type="dxa"/>
            <w:tcBorders>
              <w:top w:val="single" w:sz="4" w:space="0" w:color="auto"/>
              <w:left w:val="single" w:sz="4" w:space="0" w:color="auto"/>
              <w:bottom w:val="single" w:sz="4" w:space="0" w:color="auto"/>
              <w:right w:val="single" w:sz="4" w:space="0" w:color="auto"/>
            </w:tcBorders>
            <w:vAlign w:val="center"/>
          </w:tcPr>
          <w:p w:rsidR="00771524" w:rsidRDefault="0008094A">
            <w:pPr>
              <w:spacing w:line="400" w:lineRule="exact"/>
              <w:jc w:val="left"/>
              <w:rPr>
                <w:rFonts w:ascii="宋体" w:hAnsi="宋体"/>
                <w:sz w:val="24"/>
                <w:szCs w:val="24"/>
              </w:rPr>
            </w:pPr>
            <w:r>
              <w:rPr>
                <w:rFonts w:ascii="宋体" w:hAnsi="宋体" w:hint="eastAsia"/>
              </w:rPr>
              <w:t>条款号</w:t>
            </w:r>
          </w:p>
        </w:tc>
        <w:tc>
          <w:tcPr>
            <w:tcW w:w="1076" w:type="dxa"/>
            <w:tcBorders>
              <w:top w:val="single" w:sz="4" w:space="0" w:color="auto"/>
              <w:left w:val="nil"/>
              <w:bottom w:val="single" w:sz="4" w:space="0" w:color="auto"/>
              <w:right w:val="single" w:sz="4" w:space="0" w:color="auto"/>
            </w:tcBorders>
            <w:vAlign w:val="center"/>
          </w:tcPr>
          <w:p w:rsidR="00771524" w:rsidRDefault="0008094A">
            <w:pPr>
              <w:spacing w:line="400" w:lineRule="exact"/>
              <w:jc w:val="left"/>
              <w:rPr>
                <w:rFonts w:ascii="宋体" w:hAnsi="宋体"/>
                <w:sz w:val="24"/>
                <w:szCs w:val="24"/>
              </w:rPr>
            </w:pPr>
            <w:r>
              <w:rPr>
                <w:rFonts w:ascii="宋体" w:hAnsi="宋体" w:hint="eastAsia"/>
              </w:rPr>
              <w:t>评审因素</w:t>
            </w:r>
          </w:p>
        </w:tc>
        <w:tc>
          <w:tcPr>
            <w:tcW w:w="2126" w:type="dxa"/>
            <w:tcBorders>
              <w:top w:val="single" w:sz="4" w:space="0" w:color="auto"/>
              <w:left w:val="nil"/>
              <w:bottom w:val="single" w:sz="4" w:space="0" w:color="auto"/>
              <w:right w:val="single" w:sz="4" w:space="0" w:color="auto"/>
            </w:tcBorders>
            <w:vAlign w:val="center"/>
          </w:tcPr>
          <w:p w:rsidR="00771524" w:rsidRDefault="0008094A">
            <w:pPr>
              <w:spacing w:line="400" w:lineRule="exact"/>
              <w:jc w:val="left"/>
              <w:rPr>
                <w:rFonts w:ascii="宋体" w:hAnsi="宋体"/>
                <w:sz w:val="24"/>
                <w:szCs w:val="24"/>
              </w:rPr>
            </w:pPr>
            <w:r>
              <w:rPr>
                <w:rFonts w:ascii="宋体" w:hAnsi="宋体" w:hint="eastAsia"/>
              </w:rPr>
              <w:t>评分内容</w:t>
            </w:r>
          </w:p>
        </w:tc>
        <w:tc>
          <w:tcPr>
            <w:tcW w:w="5790" w:type="dxa"/>
            <w:tcBorders>
              <w:top w:val="single" w:sz="4" w:space="0" w:color="auto"/>
              <w:left w:val="nil"/>
              <w:bottom w:val="single" w:sz="4" w:space="0" w:color="auto"/>
              <w:right w:val="single" w:sz="4" w:space="0" w:color="auto"/>
            </w:tcBorders>
            <w:vAlign w:val="center"/>
          </w:tcPr>
          <w:p w:rsidR="00771524" w:rsidRDefault="0008094A">
            <w:pPr>
              <w:rPr>
                <w:rFonts w:ascii="宋体" w:hAnsi="宋体"/>
              </w:rPr>
            </w:pPr>
            <w:r>
              <w:rPr>
                <w:rFonts w:ascii="宋体" w:hAnsi="宋体" w:hint="eastAsia"/>
              </w:rPr>
              <w:t>评分标准</w:t>
            </w:r>
          </w:p>
        </w:tc>
      </w:tr>
      <w:tr w:rsidR="00771524">
        <w:trPr>
          <w:trHeight w:val="925"/>
          <w:jc w:val="center"/>
        </w:trPr>
        <w:tc>
          <w:tcPr>
            <w:tcW w:w="902" w:type="dxa"/>
            <w:tcBorders>
              <w:top w:val="single" w:sz="4" w:space="0" w:color="auto"/>
              <w:left w:val="single" w:sz="4" w:space="0" w:color="auto"/>
              <w:bottom w:val="single" w:sz="4" w:space="0" w:color="auto"/>
              <w:right w:val="single" w:sz="4" w:space="0" w:color="auto"/>
            </w:tcBorders>
            <w:vAlign w:val="center"/>
          </w:tcPr>
          <w:p w:rsidR="00771524" w:rsidRDefault="0008094A">
            <w:pPr>
              <w:spacing w:line="400" w:lineRule="exact"/>
              <w:jc w:val="left"/>
              <w:rPr>
                <w:rFonts w:ascii="宋体" w:hAnsi="宋体"/>
              </w:rPr>
            </w:pPr>
            <w:r>
              <w:rPr>
                <w:rFonts w:ascii="宋体" w:hAnsi="宋体" w:hint="eastAsia"/>
              </w:rPr>
              <w:t>2.3.2</w:t>
            </w:r>
          </w:p>
        </w:tc>
        <w:tc>
          <w:tcPr>
            <w:tcW w:w="1076" w:type="dxa"/>
            <w:tcBorders>
              <w:top w:val="single" w:sz="4" w:space="0" w:color="auto"/>
              <w:left w:val="nil"/>
              <w:bottom w:val="single" w:sz="4" w:space="0" w:color="auto"/>
              <w:right w:val="single" w:sz="4" w:space="0" w:color="auto"/>
            </w:tcBorders>
            <w:vAlign w:val="center"/>
          </w:tcPr>
          <w:p w:rsidR="00771524" w:rsidRDefault="0008094A">
            <w:pPr>
              <w:spacing w:line="400" w:lineRule="exact"/>
              <w:jc w:val="left"/>
              <w:rPr>
                <w:rFonts w:ascii="宋体" w:hAnsi="宋体"/>
              </w:rPr>
            </w:pPr>
            <w:r>
              <w:rPr>
                <w:rFonts w:ascii="宋体" w:hAnsi="宋体" w:hint="eastAsia"/>
              </w:rPr>
              <w:t>报价部分</w:t>
            </w:r>
          </w:p>
          <w:p w:rsidR="00771524" w:rsidRDefault="0008094A" w:rsidP="006956FD">
            <w:pPr>
              <w:pStyle w:val="Default"/>
              <w:rPr>
                <w:rFonts w:ascii="宋体" w:hAnsi="宋体"/>
                <w:kern w:val="2"/>
                <w:sz w:val="21"/>
                <w:szCs w:val="21"/>
              </w:rPr>
            </w:pPr>
            <w:r>
              <w:rPr>
                <w:rFonts w:ascii="宋体" w:hAnsi="宋体" w:hint="eastAsia"/>
                <w:kern w:val="2"/>
                <w:sz w:val="21"/>
                <w:szCs w:val="21"/>
              </w:rPr>
              <w:t>（</w:t>
            </w:r>
            <w:r w:rsidR="006956FD">
              <w:rPr>
                <w:rFonts w:ascii="宋体" w:hAnsi="宋体" w:hint="eastAsia"/>
                <w:kern w:val="2"/>
                <w:sz w:val="21"/>
                <w:szCs w:val="21"/>
              </w:rPr>
              <w:t>1</w:t>
            </w:r>
            <w:r>
              <w:rPr>
                <w:rFonts w:ascii="宋体" w:hAnsi="宋体" w:hint="eastAsia"/>
                <w:kern w:val="2"/>
                <w:sz w:val="21"/>
                <w:szCs w:val="21"/>
              </w:rPr>
              <w:t>0分）</w:t>
            </w:r>
          </w:p>
        </w:tc>
        <w:tc>
          <w:tcPr>
            <w:tcW w:w="2126" w:type="dxa"/>
            <w:tcBorders>
              <w:top w:val="single" w:sz="4" w:space="0" w:color="auto"/>
              <w:left w:val="nil"/>
              <w:bottom w:val="single" w:sz="4" w:space="0" w:color="auto"/>
              <w:right w:val="single" w:sz="4" w:space="0" w:color="auto"/>
            </w:tcBorders>
            <w:vAlign w:val="center"/>
          </w:tcPr>
          <w:p w:rsidR="00771524" w:rsidRDefault="0008094A" w:rsidP="006956FD">
            <w:pPr>
              <w:spacing w:line="400" w:lineRule="exact"/>
              <w:jc w:val="left"/>
              <w:rPr>
                <w:rFonts w:ascii="宋体" w:hAnsi="宋体"/>
              </w:rPr>
            </w:pPr>
            <w:r>
              <w:rPr>
                <w:rFonts w:ascii="宋体" w:hAnsi="宋体" w:hint="eastAsia"/>
              </w:rPr>
              <w:t>投标报价（</w:t>
            </w:r>
            <w:r w:rsidR="006956FD">
              <w:rPr>
                <w:rFonts w:ascii="宋体" w:hAnsi="宋体" w:hint="eastAsia"/>
              </w:rPr>
              <w:t>1</w:t>
            </w:r>
            <w:r>
              <w:rPr>
                <w:rFonts w:ascii="宋体" w:hAnsi="宋体" w:hint="eastAsia"/>
              </w:rPr>
              <w:t>0分）</w:t>
            </w:r>
          </w:p>
        </w:tc>
        <w:tc>
          <w:tcPr>
            <w:tcW w:w="5790" w:type="dxa"/>
            <w:tcBorders>
              <w:top w:val="single" w:sz="4" w:space="0" w:color="auto"/>
              <w:left w:val="nil"/>
              <w:bottom w:val="single" w:sz="4" w:space="0" w:color="auto"/>
              <w:right w:val="single" w:sz="4" w:space="0" w:color="auto"/>
            </w:tcBorders>
            <w:vAlign w:val="center"/>
          </w:tcPr>
          <w:p w:rsidR="00771524" w:rsidRDefault="0008094A">
            <w:pPr>
              <w:spacing w:line="400" w:lineRule="exact"/>
              <w:rPr>
                <w:rFonts w:ascii="宋体" w:hAnsi="宋体"/>
              </w:rPr>
            </w:pPr>
            <w:r>
              <w:rPr>
                <w:rFonts w:ascii="宋体" w:hAnsi="宋体" w:hint="eastAsia"/>
              </w:rPr>
              <w:t>投标报价分统一采用低价优先法计算，即满足招标文件要求且投标价格最低的投标报价为评标基准价，其价格分为满分。其它投标人的价格分统一按照下列公式计算：</w:t>
            </w:r>
          </w:p>
          <w:p w:rsidR="00771524" w:rsidRDefault="0008094A">
            <w:pPr>
              <w:spacing w:line="400" w:lineRule="exact"/>
              <w:rPr>
                <w:rFonts w:ascii="宋体" w:hAnsi="宋体"/>
              </w:rPr>
            </w:pPr>
            <w:r>
              <w:rPr>
                <w:rFonts w:ascii="宋体" w:hAnsi="宋体" w:hint="eastAsia"/>
              </w:rPr>
              <w:t>合格供应商的有效价格得分=（评标基准价/评标价格)×</w:t>
            </w:r>
            <w:r w:rsidR="006956FD">
              <w:rPr>
                <w:rFonts w:ascii="宋体" w:hAnsi="宋体" w:hint="eastAsia"/>
              </w:rPr>
              <w:t>1</w:t>
            </w:r>
            <w:r>
              <w:rPr>
                <w:rFonts w:ascii="宋体" w:hAnsi="宋体" w:hint="eastAsia"/>
              </w:rPr>
              <w:t>0</w:t>
            </w:r>
          </w:p>
          <w:p w:rsidR="00771524" w:rsidRDefault="0008094A">
            <w:pPr>
              <w:spacing w:line="400" w:lineRule="exact"/>
              <w:rPr>
                <w:rFonts w:ascii="宋体" w:hAnsi="宋体"/>
              </w:rPr>
            </w:pPr>
            <w:r>
              <w:rPr>
                <w:rFonts w:ascii="宋体" w:hAnsi="宋体" w:hint="eastAsia"/>
              </w:rPr>
              <w:t>最终得分计算保留小数点两位。</w:t>
            </w:r>
          </w:p>
          <w:p w:rsidR="00771524" w:rsidRDefault="0008094A">
            <w:pPr>
              <w:spacing w:line="400" w:lineRule="exact"/>
              <w:jc w:val="left"/>
              <w:rPr>
                <w:rFonts w:ascii="宋体" w:hAnsi="宋体"/>
              </w:rPr>
            </w:pPr>
            <w:r>
              <w:rPr>
                <w:rFonts w:ascii="宋体" w:hAnsi="宋体" w:hint="eastAsia"/>
              </w:rPr>
              <w:t>注：价格扣除：投标人为小微企业的，且所投标的产品为小型和微型企业制造的，则给予该产品报价6%的扣除，用扣除后的价格参与评审。参加投标的小微企业，应当按照《政府采购促进中小企业发展暂行办法》（财库〔2011〕181号）的规定提供《中小微企业声明函》（中小企业划型标准详见《关于印发中小企业划型标准规定的通知》工信部联企业〔2011〕300号）。 投标人为大型企业的不适用本款规定。投标人为联合体的，联合体各方均应为小微企业，否则不适用本款规定。</w:t>
            </w:r>
          </w:p>
          <w:p w:rsidR="00771524" w:rsidRDefault="0008094A">
            <w:pPr>
              <w:spacing w:line="400" w:lineRule="exact"/>
              <w:jc w:val="left"/>
              <w:rPr>
                <w:rFonts w:ascii="宋体" w:hAnsi="宋体"/>
              </w:rPr>
            </w:pPr>
            <w:r>
              <w:rPr>
                <w:rFonts w:ascii="宋体" w:hAnsi="宋体" w:hint="eastAsia"/>
              </w:rPr>
              <w:t>根据财政部司法部《关于政府采购支持监狱企业发展有关问题的通知》（财库〔2014〕68号）和财政部民政部中国残疾人联合会《关于促进残疾人就业政府采购政策的通知》（财库〔2017〕141号）规定，本项目对监狱企业、残疾人福利企业作为投标人所提供的本企业生产的产品的价格给予6%的扣除。</w:t>
            </w:r>
          </w:p>
          <w:p w:rsidR="00771524" w:rsidRDefault="0008094A">
            <w:pPr>
              <w:spacing w:line="400" w:lineRule="exact"/>
              <w:jc w:val="left"/>
              <w:rPr>
                <w:rFonts w:ascii="宋体" w:hAnsi="宋体"/>
              </w:rPr>
            </w:pPr>
            <w:r>
              <w:rPr>
                <w:rFonts w:ascii="宋体" w:hAnsi="宋体" w:hint="eastAsia"/>
              </w:rPr>
              <w:t>所投小微（监狱、残福）企业产品报价=所投小微（监狱、残福）企业产品报价合计×（1-6%）</w:t>
            </w:r>
          </w:p>
          <w:p w:rsidR="00771524" w:rsidRDefault="0008094A">
            <w:pPr>
              <w:spacing w:line="400" w:lineRule="exact"/>
              <w:jc w:val="left"/>
              <w:rPr>
                <w:rFonts w:ascii="宋体" w:hAnsi="宋体"/>
              </w:rPr>
            </w:pPr>
            <w:r>
              <w:rPr>
                <w:rFonts w:ascii="宋体" w:hAnsi="宋体" w:hint="eastAsia"/>
              </w:rPr>
              <w:t>同一投标人（包括联合体）同一产品，小微、监狱、残福企业产品价格扣除优惠只享受一次，不得重复享受。</w:t>
            </w:r>
          </w:p>
        </w:tc>
      </w:tr>
      <w:tr w:rsidR="00771524">
        <w:trPr>
          <w:trHeight w:val="507"/>
          <w:jc w:val="center"/>
        </w:trPr>
        <w:tc>
          <w:tcPr>
            <w:tcW w:w="902" w:type="dxa"/>
            <w:vMerge w:val="restart"/>
            <w:tcBorders>
              <w:top w:val="nil"/>
              <w:left w:val="single" w:sz="4" w:space="0" w:color="auto"/>
              <w:right w:val="single" w:sz="4" w:space="0" w:color="auto"/>
            </w:tcBorders>
            <w:vAlign w:val="center"/>
          </w:tcPr>
          <w:p w:rsidR="00771524" w:rsidRDefault="0008094A">
            <w:pPr>
              <w:pStyle w:val="Default"/>
              <w:jc w:val="center"/>
              <w:rPr>
                <w:rFonts w:ascii="宋体" w:hAnsi="宋体"/>
              </w:rPr>
            </w:pPr>
            <w:r>
              <w:rPr>
                <w:rFonts w:ascii="宋体" w:hAnsi="宋体" w:hint="eastAsia"/>
              </w:rPr>
              <w:t>2.3.3</w:t>
            </w:r>
          </w:p>
        </w:tc>
        <w:tc>
          <w:tcPr>
            <w:tcW w:w="1076" w:type="dxa"/>
            <w:vMerge w:val="restart"/>
            <w:tcBorders>
              <w:top w:val="nil"/>
              <w:left w:val="nil"/>
              <w:right w:val="single" w:sz="4" w:space="0" w:color="auto"/>
            </w:tcBorders>
            <w:vAlign w:val="center"/>
          </w:tcPr>
          <w:p w:rsidR="00CB596A" w:rsidRDefault="00CB596A">
            <w:pPr>
              <w:spacing w:line="400" w:lineRule="exact"/>
              <w:rPr>
                <w:rFonts w:ascii="宋体" w:hAnsi="宋体"/>
              </w:rPr>
            </w:pPr>
          </w:p>
          <w:p w:rsidR="00CB596A" w:rsidRDefault="00CB596A">
            <w:pPr>
              <w:spacing w:line="400" w:lineRule="exact"/>
              <w:rPr>
                <w:rFonts w:ascii="宋体" w:hAnsi="宋体"/>
              </w:rPr>
            </w:pPr>
          </w:p>
          <w:p w:rsidR="00CB596A" w:rsidRDefault="00CB596A">
            <w:pPr>
              <w:spacing w:line="400" w:lineRule="exact"/>
              <w:rPr>
                <w:rFonts w:ascii="宋体" w:hAnsi="宋体"/>
              </w:rPr>
            </w:pPr>
          </w:p>
          <w:p w:rsidR="00CB596A" w:rsidRDefault="00CB596A">
            <w:pPr>
              <w:spacing w:line="400" w:lineRule="exact"/>
              <w:rPr>
                <w:rFonts w:ascii="宋体" w:hAnsi="宋体"/>
              </w:rPr>
            </w:pPr>
          </w:p>
          <w:p w:rsidR="00CB596A" w:rsidRDefault="00CB596A">
            <w:pPr>
              <w:spacing w:line="400" w:lineRule="exact"/>
              <w:rPr>
                <w:rFonts w:ascii="宋体" w:hAnsi="宋体"/>
              </w:rPr>
            </w:pPr>
          </w:p>
          <w:p w:rsidR="00CB596A" w:rsidRDefault="00CB596A">
            <w:pPr>
              <w:spacing w:line="400" w:lineRule="exact"/>
              <w:rPr>
                <w:rFonts w:ascii="宋体" w:hAnsi="宋体"/>
              </w:rPr>
            </w:pPr>
          </w:p>
          <w:p w:rsidR="00CB596A" w:rsidRDefault="00CB596A">
            <w:pPr>
              <w:spacing w:line="400" w:lineRule="exact"/>
              <w:rPr>
                <w:rFonts w:ascii="宋体" w:hAnsi="宋体"/>
              </w:rPr>
            </w:pPr>
          </w:p>
          <w:p w:rsidR="00771524" w:rsidRDefault="006956FD">
            <w:pPr>
              <w:spacing w:line="400" w:lineRule="exact"/>
              <w:rPr>
                <w:rFonts w:ascii="宋体" w:hAnsi="宋体"/>
              </w:rPr>
            </w:pPr>
            <w:r>
              <w:rPr>
                <w:rFonts w:ascii="宋体" w:hAnsi="宋体" w:hint="eastAsia"/>
              </w:rPr>
              <w:t>技术方案</w:t>
            </w:r>
          </w:p>
          <w:p w:rsidR="00771524" w:rsidRDefault="0008094A" w:rsidP="009175E0">
            <w:pPr>
              <w:pStyle w:val="Default"/>
              <w:rPr>
                <w:rFonts w:ascii="宋体" w:hAnsi="宋体"/>
                <w:sz w:val="21"/>
                <w:szCs w:val="21"/>
                <w:highlight w:val="yellow"/>
              </w:rPr>
            </w:pPr>
            <w:r>
              <w:rPr>
                <w:rFonts w:ascii="宋体" w:hAnsi="宋体" w:hint="eastAsia"/>
                <w:sz w:val="21"/>
                <w:szCs w:val="21"/>
              </w:rPr>
              <w:t>（</w:t>
            </w:r>
            <w:r w:rsidR="009175E0">
              <w:rPr>
                <w:rFonts w:ascii="宋体" w:hAnsi="宋体" w:hint="eastAsia"/>
                <w:sz w:val="21"/>
                <w:szCs w:val="21"/>
              </w:rPr>
              <w:t>6</w:t>
            </w:r>
            <w:r>
              <w:rPr>
                <w:rFonts w:ascii="宋体" w:hAnsi="宋体" w:hint="eastAsia"/>
                <w:sz w:val="21"/>
                <w:szCs w:val="21"/>
              </w:rPr>
              <w:t>0分）</w:t>
            </w:r>
          </w:p>
        </w:tc>
        <w:tc>
          <w:tcPr>
            <w:tcW w:w="2126" w:type="dxa"/>
            <w:tcBorders>
              <w:top w:val="single" w:sz="4" w:space="0" w:color="auto"/>
              <w:left w:val="nil"/>
              <w:bottom w:val="single" w:sz="4" w:space="0" w:color="auto"/>
              <w:right w:val="single" w:sz="4" w:space="0" w:color="auto"/>
            </w:tcBorders>
            <w:vAlign w:val="center"/>
          </w:tcPr>
          <w:p w:rsidR="00771524" w:rsidRDefault="006956FD" w:rsidP="009175E0">
            <w:pPr>
              <w:spacing w:line="273" w:lineRule="auto"/>
              <w:jc w:val="center"/>
              <w:rPr>
                <w:rFonts w:ascii="宋体" w:hAnsi="宋体"/>
              </w:rPr>
            </w:pPr>
            <w:r w:rsidRPr="006956FD">
              <w:rPr>
                <w:rFonts w:ascii="宋体" w:hAnsi="宋体" w:hint="eastAsia"/>
              </w:rPr>
              <w:lastRenderedPageBreak/>
              <w:t>服务范围</w:t>
            </w:r>
            <w:r w:rsidR="0008094A">
              <w:rPr>
                <w:rFonts w:ascii="宋体" w:hAnsi="宋体" w:hint="eastAsia"/>
              </w:rPr>
              <w:t>（</w:t>
            </w:r>
            <w:r w:rsidR="009175E0">
              <w:rPr>
                <w:rFonts w:ascii="宋体" w:hAnsi="宋体" w:hint="eastAsia"/>
              </w:rPr>
              <w:t>10</w:t>
            </w:r>
            <w:r w:rsidR="0008094A">
              <w:rPr>
                <w:rFonts w:ascii="宋体" w:hAnsi="宋体" w:hint="eastAsia"/>
              </w:rPr>
              <w:t>分）</w:t>
            </w:r>
          </w:p>
        </w:tc>
        <w:tc>
          <w:tcPr>
            <w:tcW w:w="5790" w:type="dxa"/>
            <w:tcBorders>
              <w:top w:val="single" w:sz="4" w:space="0" w:color="auto"/>
              <w:left w:val="nil"/>
              <w:bottom w:val="single" w:sz="4" w:space="0" w:color="auto"/>
              <w:right w:val="single" w:sz="4" w:space="0" w:color="auto"/>
            </w:tcBorders>
            <w:vAlign w:val="center"/>
          </w:tcPr>
          <w:p w:rsidR="006956FD" w:rsidRPr="006956FD" w:rsidRDefault="006956FD" w:rsidP="006956FD">
            <w:pPr>
              <w:spacing w:line="400" w:lineRule="exact"/>
              <w:jc w:val="left"/>
              <w:rPr>
                <w:rFonts w:ascii="宋体" w:hAnsi="宋体"/>
              </w:rPr>
            </w:pPr>
            <w:r w:rsidRPr="006956FD">
              <w:rPr>
                <w:rFonts w:ascii="宋体" w:hAnsi="宋体" w:hint="eastAsia"/>
              </w:rPr>
              <w:t>根据供应商为业主提供服务范围的完整性、可行性、合理性</w:t>
            </w:r>
          </w:p>
          <w:p w:rsidR="00771524" w:rsidRDefault="006956FD" w:rsidP="006956FD">
            <w:pPr>
              <w:spacing w:line="400" w:lineRule="exact"/>
              <w:jc w:val="left"/>
              <w:rPr>
                <w:rFonts w:ascii="宋体" w:hAnsi="宋体"/>
              </w:rPr>
            </w:pPr>
            <w:r w:rsidRPr="006956FD">
              <w:rPr>
                <w:rFonts w:ascii="宋体" w:hAnsi="宋体" w:hint="eastAsia"/>
              </w:rPr>
              <w:t>等，横向对比进行评分，</w:t>
            </w:r>
            <w:r w:rsidR="009175E0" w:rsidRPr="009175E0">
              <w:rPr>
                <w:rFonts w:ascii="宋体" w:hAnsi="宋体" w:hint="eastAsia"/>
              </w:rPr>
              <w:t xml:space="preserve">一档得8-10 分，二档得5-7 分，三档得1-4 分，没有得0 </w:t>
            </w:r>
            <w:r w:rsidR="009175E0">
              <w:rPr>
                <w:rFonts w:ascii="宋体" w:hAnsi="宋体" w:hint="eastAsia"/>
              </w:rPr>
              <w:t>分</w:t>
            </w:r>
            <w:r w:rsidRPr="006956FD">
              <w:rPr>
                <w:rFonts w:ascii="宋体" w:hAnsi="宋体" w:hint="eastAsia"/>
              </w:rPr>
              <w:t>。</w:t>
            </w:r>
          </w:p>
        </w:tc>
      </w:tr>
      <w:tr w:rsidR="006956FD">
        <w:trPr>
          <w:trHeight w:val="507"/>
          <w:jc w:val="center"/>
        </w:trPr>
        <w:tc>
          <w:tcPr>
            <w:tcW w:w="902" w:type="dxa"/>
            <w:vMerge/>
            <w:tcBorders>
              <w:top w:val="nil"/>
              <w:left w:val="single" w:sz="4" w:space="0" w:color="auto"/>
              <w:right w:val="single" w:sz="4" w:space="0" w:color="auto"/>
            </w:tcBorders>
            <w:vAlign w:val="center"/>
          </w:tcPr>
          <w:p w:rsidR="006956FD" w:rsidRDefault="006956FD">
            <w:pPr>
              <w:pStyle w:val="Default"/>
              <w:jc w:val="center"/>
              <w:rPr>
                <w:rFonts w:ascii="宋体" w:hAnsi="宋体"/>
              </w:rPr>
            </w:pPr>
          </w:p>
        </w:tc>
        <w:tc>
          <w:tcPr>
            <w:tcW w:w="1076" w:type="dxa"/>
            <w:vMerge/>
            <w:tcBorders>
              <w:top w:val="nil"/>
              <w:left w:val="nil"/>
              <w:right w:val="single" w:sz="4" w:space="0" w:color="auto"/>
            </w:tcBorders>
            <w:vAlign w:val="center"/>
          </w:tcPr>
          <w:p w:rsidR="006956FD" w:rsidRDefault="006956FD">
            <w:pPr>
              <w:spacing w:line="400" w:lineRule="exact"/>
              <w:rPr>
                <w:rFonts w:ascii="宋体" w:hAnsi="宋体"/>
              </w:rPr>
            </w:pPr>
          </w:p>
        </w:tc>
        <w:tc>
          <w:tcPr>
            <w:tcW w:w="2126" w:type="dxa"/>
            <w:tcBorders>
              <w:top w:val="single" w:sz="4" w:space="0" w:color="auto"/>
              <w:left w:val="nil"/>
              <w:bottom w:val="single" w:sz="4" w:space="0" w:color="auto"/>
              <w:right w:val="single" w:sz="4" w:space="0" w:color="auto"/>
            </w:tcBorders>
            <w:vAlign w:val="center"/>
          </w:tcPr>
          <w:p w:rsidR="006956FD" w:rsidRPr="006956FD" w:rsidRDefault="006956FD" w:rsidP="006956FD">
            <w:pPr>
              <w:spacing w:line="273" w:lineRule="auto"/>
              <w:jc w:val="center"/>
              <w:rPr>
                <w:rFonts w:ascii="宋体" w:hAnsi="宋体"/>
              </w:rPr>
            </w:pPr>
            <w:r w:rsidRPr="006956FD">
              <w:rPr>
                <w:rFonts w:ascii="宋体" w:hAnsi="宋体" w:hint="eastAsia"/>
              </w:rPr>
              <w:t>组织措施</w:t>
            </w:r>
          </w:p>
          <w:p w:rsidR="006956FD" w:rsidRPr="006956FD" w:rsidRDefault="006956FD" w:rsidP="009175E0">
            <w:pPr>
              <w:spacing w:line="273" w:lineRule="auto"/>
              <w:jc w:val="center"/>
              <w:rPr>
                <w:rFonts w:ascii="宋体" w:hAnsi="宋体"/>
              </w:rPr>
            </w:pPr>
            <w:r w:rsidRPr="006956FD">
              <w:rPr>
                <w:rFonts w:ascii="宋体" w:hAnsi="宋体" w:hint="eastAsia"/>
              </w:rPr>
              <w:t>（</w:t>
            </w:r>
            <w:r w:rsidR="009175E0">
              <w:rPr>
                <w:rFonts w:ascii="宋体" w:hAnsi="宋体" w:hint="eastAsia"/>
              </w:rPr>
              <w:t>10</w:t>
            </w:r>
            <w:r w:rsidRPr="006956FD">
              <w:rPr>
                <w:rFonts w:ascii="宋体" w:hAnsi="宋体" w:hint="eastAsia"/>
              </w:rPr>
              <w:t>分）</w:t>
            </w:r>
          </w:p>
        </w:tc>
        <w:tc>
          <w:tcPr>
            <w:tcW w:w="5790" w:type="dxa"/>
            <w:tcBorders>
              <w:top w:val="single" w:sz="4" w:space="0" w:color="auto"/>
              <w:left w:val="nil"/>
              <w:bottom w:val="single" w:sz="4" w:space="0" w:color="auto"/>
              <w:right w:val="single" w:sz="4" w:space="0" w:color="auto"/>
            </w:tcBorders>
            <w:vAlign w:val="center"/>
          </w:tcPr>
          <w:p w:rsidR="006956FD" w:rsidRPr="006956FD" w:rsidRDefault="006956FD" w:rsidP="006956FD">
            <w:pPr>
              <w:spacing w:line="400" w:lineRule="exact"/>
              <w:jc w:val="left"/>
              <w:rPr>
                <w:rFonts w:ascii="宋体" w:hAnsi="宋体"/>
              </w:rPr>
            </w:pPr>
            <w:r w:rsidRPr="006956FD">
              <w:rPr>
                <w:rFonts w:ascii="宋体" w:hAnsi="宋体" w:hint="eastAsia"/>
              </w:rPr>
              <w:t>根据供应商对项目评估组织流程安排的详实程度、可操作性、</w:t>
            </w:r>
          </w:p>
          <w:p w:rsidR="006956FD" w:rsidRPr="006956FD" w:rsidRDefault="006956FD" w:rsidP="009175E0">
            <w:pPr>
              <w:spacing w:line="400" w:lineRule="exact"/>
              <w:jc w:val="left"/>
              <w:rPr>
                <w:rFonts w:ascii="宋体" w:hAnsi="宋体"/>
              </w:rPr>
            </w:pPr>
            <w:r w:rsidRPr="006956FD">
              <w:rPr>
                <w:rFonts w:ascii="宋体" w:hAnsi="宋体" w:hint="eastAsia"/>
              </w:rPr>
              <w:t>合理性等，横向对比进行评分，</w:t>
            </w:r>
            <w:r w:rsidR="009175E0" w:rsidRPr="009175E0">
              <w:rPr>
                <w:rFonts w:ascii="宋体" w:hAnsi="宋体" w:hint="eastAsia"/>
              </w:rPr>
              <w:t>一档得8-10 分，二档得5-7 分，三档得1-4 分，没有得0 分。</w:t>
            </w:r>
          </w:p>
        </w:tc>
      </w:tr>
      <w:tr w:rsidR="006956FD">
        <w:trPr>
          <w:trHeight w:val="507"/>
          <w:jc w:val="center"/>
        </w:trPr>
        <w:tc>
          <w:tcPr>
            <w:tcW w:w="902" w:type="dxa"/>
            <w:vMerge/>
            <w:tcBorders>
              <w:top w:val="nil"/>
              <w:left w:val="single" w:sz="4" w:space="0" w:color="auto"/>
              <w:right w:val="single" w:sz="4" w:space="0" w:color="auto"/>
            </w:tcBorders>
            <w:vAlign w:val="center"/>
          </w:tcPr>
          <w:p w:rsidR="006956FD" w:rsidRDefault="006956FD">
            <w:pPr>
              <w:pStyle w:val="Default"/>
              <w:jc w:val="center"/>
              <w:rPr>
                <w:rFonts w:ascii="宋体" w:hAnsi="宋体"/>
              </w:rPr>
            </w:pPr>
          </w:p>
        </w:tc>
        <w:tc>
          <w:tcPr>
            <w:tcW w:w="1076" w:type="dxa"/>
            <w:vMerge/>
            <w:tcBorders>
              <w:top w:val="nil"/>
              <w:left w:val="nil"/>
              <w:right w:val="single" w:sz="4" w:space="0" w:color="auto"/>
            </w:tcBorders>
            <w:vAlign w:val="center"/>
          </w:tcPr>
          <w:p w:rsidR="006956FD" w:rsidRDefault="006956FD">
            <w:pPr>
              <w:spacing w:line="400" w:lineRule="exact"/>
              <w:rPr>
                <w:rFonts w:ascii="宋体" w:hAnsi="宋体"/>
              </w:rPr>
            </w:pPr>
          </w:p>
        </w:tc>
        <w:tc>
          <w:tcPr>
            <w:tcW w:w="2126" w:type="dxa"/>
            <w:tcBorders>
              <w:top w:val="single" w:sz="4" w:space="0" w:color="auto"/>
              <w:left w:val="nil"/>
              <w:bottom w:val="single" w:sz="4" w:space="0" w:color="auto"/>
              <w:right w:val="single" w:sz="4" w:space="0" w:color="auto"/>
            </w:tcBorders>
            <w:vAlign w:val="center"/>
          </w:tcPr>
          <w:p w:rsidR="006956FD" w:rsidRPr="006956FD" w:rsidRDefault="006956FD" w:rsidP="006956FD">
            <w:pPr>
              <w:spacing w:line="273" w:lineRule="auto"/>
              <w:jc w:val="center"/>
              <w:rPr>
                <w:rFonts w:ascii="宋体" w:hAnsi="宋体"/>
              </w:rPr>
            </w:pPr>
            <w:r w:rsidRPr="006956FD">
              <w:rPr>
                <w:rFonts w:ascii="宋体" w:hAnsi="宋体" w:hint="eastAsia"/>
              </w:rPr>
              <w:t>评估质量保证</w:t>
            </w:r>
          </w:p>
          <w:p w:rsidR="006956FD" w:rsidRPr="006956FD" w:rsidRDefault="006956FD" w:rsidP="006956FD">
            <w:pPr>
              <w:spacing w:line="273" w:lineRule="auto"/>
              <w:jc w:val="center"/>
              <w:rPr>
                <w:rFonts w:ascii="宋体" w:hAnsi="宋体"/>
              </w:rPr>
            </w:pPr>
            <w:r w:rsidRPr="006956FD">
              <w:rPr>
                <w:rFonts w:ascii="宋体" w:hAnsi="宋体" w:hint="eastAsia"/>
              </w:rPr>
              <w:t>（10 分）</w:t>
            </w:r>
          </w:p>
        </w:tc>
        <w:tc>
          <w:tcPr>
            <w:tcW w:w="5790" w:type="dxa"/>
            <w:tcBorders>
              <w:top w:val="single" w:sz="4" w:space="0" w:color="auto"/>
              <w:left w:val="nil"/>
              <w:bottom w:val="single" w:sz="4" w:space="0" w:color="auto"/>
              <w:right w:val="single" w:sz="4" w:space="0" w:color="auto"/>
            </w:tcBorders>
            <w:vAlign w:val="center"/>
          </w:tcPr>
          <w:p w:rsidR="006956FD" w:rsidRPr="006956FD" w:rsidRDefault="006956FD" w:rsidP="006956FD">
            <w:pPr>
              <w:adjustRightInd w:val="0"/>
              <w:snapToGrid w:val="0"/>
              <w:spacing w:line="440" w:lineRule="exact"/>
              <w:jc w:val="left"/>
              <w:rPr>
                <w:rFonts w:ascii="宋体" w:hAnsi="宋体"/>
              </w:rPr>
            </w:pPr>
            <w:r w:rsidRPr="006956FD">
              <w:rPr>
                <w:rFonts w:ascii="宋体" w:hAnsi="宋体" w:hint="eastAsia"/>
              </w:rPr>
              <w:t>根据供应商对咨询评估质量把控方案的详实程度、可操作性、</w:t>
            </w:r>
          </w:p>
          <w:p w:rsidR="006956FD" w:rsidRPr="006956FD" w:rsidRDefault="006956FD" w:rsidP="006956FD">
            <w:pPr>
              <w:adjustRightInd w:val="0"/>
              <w:snapToGrid w:val="0"/>
              <w:spacing w:line="440" w:lineRule="exact"/>
              <w:jc w:val="left"/>
              <w:rPr>
                <w:rFonts w:ascii="宋体" w:hAnsi="宋体"/>
              </w:rPr>
            </w:pPr>
            <w:r w:rsidRPr="006956FD">
              <w:rPr>
                <w:rFonts w:ascii="宋体" w:hAnsi="宋体" w:hint="eastAsia"/>
              </w:rPr>
              <w:t>合理性等，横向对比进行评分，一档得8-10 分，二档得5-7</w:t>
            </w:r>
          </w:p>
          <w:p w:rsidR="006956FD" w:rsidRPr="006956FD" w:rsidRDefault="006956FD" w:rsidP="006956FD">
            <w:pPr>
              <w:spacing w:line="400" w:lineRule="exact"/>
              <w:jc w:val="left"/>
              <w:rPr>
                <w:rFonts w:ascii="宋体" w:hAnsi="宋体"/>
              </w:rPr>
            </w:pPr>
            <w:r w:rsidRPr="006956FD">
              <w:rPr>
                <w:rFonts w:ascii="宋体" w:hAnsi="宋体" w:hint="eastAsia"/>
              </w:rPr>
              <w:t>分，三档得1-4 分，没有得0 分。</w:t>
            </w:r>
          </w:p>
        </w:tc>
      </w:tr>
      <w:tr w:rsidR="006956FD">
        <w:trPr>
          <w:trHeight w:val="507"/>
          <w:jc w:val="center"/>
        </w:trPr>
        <w:tc>
          <w:tcPr>
            <w:tcW w:w="902" w:type="dxa"/>
            <w:vMerge/>
            <w:tcBorders>
              <w:top w:val="nil"/>
              <w:left w:val="single" w:sz="4" w:space="0" w:color="auto"/>
              <w:right w:val="single" w:sz="4" w:space="0" w:color="auto"/>
            </w:tcBorders>
            <w:vAlign w:val="center"/>
          </w:tcPr>
          <w:p w:rsidR="006956FD" w:rsidRDefault="006956FD">
            <w:pPr>
              <w:pStyle w:val="Default"/>
              <w:jc w:val="center"/>
              <w:rPr>
                <w:rFonts w:ascii="宋体" w:hAnsi="宋体"/>
              </w:rPr>
            </w:pPr>
          </w:p>
        </w:tc>
        <w:tc>
          <w:tcPr>
            <w:tcW w:w="1076" w:type="dxa"/>
            <w:vMerge/>
            <w:tcBorders>
              <w:top w:val="nil"/>
              <w:left w:val="nil"/>
              <w:right w:val="single" w:sz="4" w:space="0" w:color="auto"/>
            </w:tcBorders>
            <w:vAlign w:val="center"/>
          </w:tcPr>
          <w:p w:rsidR="006956FD" w:rsidRDefault="006956FD">
            <w:pPr>
              <w:spacing w:line="400" w:lineRule="exact"/>
              <w:rPr>
                <w:rFonts w:ascii="宋体" w:hAnsi="宋体"/>
              </w:rPr>
            </w:pPr>
          </w:p>
        </w:tc>
        <w:tc>
          <w:tcPr>
            <w:tcW w:w="2126" w:type="dxa"/>
            <w:tcBorders>
              <w:top w:val="single" w:sz="4" w:space="0" w:color="auto"/>
              <w:left w:val="nil"/>
              <w:bottom w:val="single" w:sz="4" w:space="0" w:color="auto"/>
              <w:right w:val="single" w:sz="4" w:space="0" w:color="auto"/>
            </w:tcBorders>
            <w:vAlign w:val="center"/>
          </w:tcPr>
          <w:p w:rsidR="006956FD" w:rsidRPr="006956FD" w:rsidRDefault="006956FD" w:rsidP="006956FD">
            <w:pPr>
              <w:spacing w:line="273" w:lineRule="auto"/>
              <w:jc w:val="center"/>
              <w:rPr>
                <w:rFonts w:ascii="宋体" w:hAnsi="宋体"/>
              </w:rPr>
            </w:pPr>
            <w:r w:rsidRPr="006956FD">
              <w:rPr>
                <w:rFonts w:ascii="宋体" w:hAnsi="宋体" w:hint="eastAsia"/>
              </w:rPr>
              <w:t>人员安排</w:t>
            </w:r>
          </w:p>
          <w:p w:rsidR="006956FD" w:rsidRPr="006956FD" w:rsidRDefault="006956FD" w:rsidP="009175E0">
            <w:pPr>
              <w:spacing w:line="273" w:lineRule="auto"/>
              <w:jc w:val="center"/>
              <w:rPr>
                <w:rFonts w:ascii="宋体" w:hAnsi="宋体"/>
              </w:rPr>
            </w:pPr>
            <w:r w:rsidRPr="006956FD">
              <w:rPr>
                <w:rFonts w:ascii="宋体" w:hAnsi="宋体" w:hint="eastAsia"/>
              </w:rPr>
              <w:t>（</w:t>
            </w:r>
            <w:r w:rsidR="009175E0">
              <w:rPr>
                <w:rFonts w:ascii="宋体" w:hAnsi="宋体" w:hint="eastAsia"/>
              </w:rPr>
              <w:t>10</w:t>
            </w:r>
            <w:r w:rsidRPr="006956FD">
              <w:rPr>
                <w:rFonts w:ascii="宋体" w:hAnsi="宋体" w:hint="eastAsia"/>
              </w:rPr>
              <w:t>分）</w:t>
            </w:r>
          </w:p>
        </w:tc>
        <w:tc>
          <w:tcPr>
            <w:tcW w:w="5790" w:type="dxa"/>
            <w:tcBorders>
              <w:top w:val="single" w:sz="4" w:space="0" w:color="auto"/>
              <w:left w:val="nil"/>
              <w:bottom w:val="single" w:sz="4" w:space="0" w:color="auto"/>
              <w:right w:val="single" w:sz="4" w:space="0" w:color="auto"/>
            </w:tcBorders>
            <w:vAlign w:val="center"/>
          </w:tcPr>
          <w:p w:rsidR="006956FD" w:rsidRPr="006956FD" w:rsidRDefault="006956FD" w:rsidP="006956FD">
            <w:pPr>
              <w:spacing w:line="400" w:lineRule="exact"/>
              <w:jc w:val="left"/>
              <w:rPr>
                <w:rFonts w:ascii="宋体" w:hAnsi="宋体"/>
              </w:rPr>
            </w:pPr>
            <w:r w:rsidRPr="006956FD">
              <w:rPr>
                <w:rFonts w:ascii="宋体" w:hAnsi="宋体" w:hint="eastAsia"/>
              </w:rPr>
              <w:t>根据供应商对项目组人员配置水平、人员分工安排是否明确</w:t>
            </w:r>
          </w:p>
          <w:p w:rsidR="006956FD" w:rsidRPr="006956FD" w:rsidRDefault="006956FD" w:rsidP="009175E0">
            <w:pPr>
              <w:spacing w:line="400" w:lineRule="exact"/>
              <w:jc w:val="left"/>
              <w:rPr>
                <w:rFonts w:ascii="宋体" w:hAnsi="宋体"/>
              </w:rPr>
            </w:pPr>
            <w:r w:rsidRPr="006956FD">
              <w:rPr>
                <w:rFonts w:ascii="宋体" w:hAnsi="宋体" w:hint="eastAsia"/>
              </w:rPr>
              <w:t>合理等，横向对比进行评分，</w:t>
            </w:r>
            <w:r w:rsidR="009175E0" w:rsidRPr="006956FD">
              <w:rPr>
                <w:rFonts w:ascii="宋体" w:hAnsi="宋体" w:hint="eastAsia"/>
              </w:rPr>
              <w:t>一档得8-10 分，二档得5-7 分，三档得1-4 分，没有得0 分。</w:t>
            </w:r>
          </w:p>
        </w:tc>
      </w:tr>
      <w:tr w:rsidR="006956FD">
        <w:trPr>
          <w:trHeight w:val="507"/>
          <w:jc w:val="center"/>
        </w:trPr>
        <w:tc>
          <w:tcPr>
            <w:tcW w:w="902" w:type="dxa"/>
            <w:vMerge/>
            <w:tcBorders>
              <w:top w:val="nil"/>
              <w:left w:val="single" w:sz="4" w:space="0" w:color="auto"/>
              <w:right w:val="single" w:sz="4" w:space="0" w:color="auto"/>
            </w:tcBorders>
            <w:vAlign w:val="center"/>
          </w:tcPr>
          <w:p w:rsidR="006956FD" w:rsidRDefault="006956FD">
            <w:pPr>
              <w:pStyle w:val="Default"/>
              <w:jc w:val="center"/>
              <w:rPr>
                <w:rFonts w:ascii="宋体" w:hAnsi="宋体"/>
              </w:rPr>
            </w:pPr>
          </w:p>
        </w:tc>
        <w:tc>
          <w:tcPr>
            <w:tcW w:w="1076" w:type="dxa"/>
            <w:vMerge/>
            <w:tcBorders>
              <w:top w:val="nil"/>
              <w:left w:val="nil"/>
              <w:right w:val="single" w:sz="4" w:space="0" w:color="auto"/>
            </w:tcBorders>
            <w:vAlign w:val="center"/>
          </w:tcPr>
          <w:p w:rsidR="006956FD" w:rsidRDefault="006956FD">
            <w:pPr>
              <w:spacing w:line="400" w:lineRule="exact"/>
              <w:rPr>
                <w:rFonts w:ascii="宋体" w:hAnsi="宋体"/>
              </w:rPr>
            </w:pPr>
          </w:p>
        </w:tc>
        <w:tc>
          <w:tcPr>
            <w:tcW w:w="2126" w:type="dxa"/>
            <w:tcBorders>
              <w:top w:val="single" w:sz="4" w:space="0" w:color="auto"/>
              <w:left w:val="nil"/>
              <w:bottom w:val="single" w:sz="4" w:space="0" w:color="auto"/>
              <w:right w:val="single" w:sz="4" w:space="0" w:color="auto"/>
            </w:tcBorders>
            <w:vAlign w:val="center"/>
          </w:tcPr>
          <w:p w:rsidR="006956FD" w:rsidRPr="006956FD" w:rsidRDefault="006956FD" w:rsidP="006956FD">
            <w:pPr>
              <w:spacing w:line="273" w:lineRule="auto"/>
              <w:jc w:val="center"/>
              <w:rPr>
                <w:rFonts w:ascii="宋体" w:hAnsi="宋体"/>
              </w:rPr>
            </w:pPr>
            <w:r w:rsidRPr="006956FD">
              <w:rPr>
                <w:rFonts w:ascii="宋体" w:hAnsi="宋体" w:hint="eastAsia"/>
              </w:rPr>
              <w:t>服务计划</w:t>
            </w:r>
          </w:p>
          <w:p w:rsidR="006956FD" w:rsidRPr="006956FD" w:rsidRDefault="006956FD" w:rsidP="006956FD">
            <w:pPr>
              <w:spacing w:line="273" w:lineRule="auto"/>
              <w:jc w:val="center"/>
              <w:rPr>
                <w:rFonts w:ascii="宋体" w:hAnsi="宋体"/>
              </w:rPr>
            </w:pPr>
            <w:r w:rsidRPr="006956FD">
              <w:rPr>
                <w:rFonts w:ascii="宋体" w:hAnsi="宋体" w:hint="eastAsia"/>
              </w:rPr>
              <w:t>（10 分）</w:t>
            </w:r>
          </w:p>
        </w:tc>
        <w:tc>
          <w:tcPr>
            <w:tcW w:w="5790" w:type="dxa"/>
            <w:tcBorders>
              <w:top w:val="single" w:sz="4" w:space="0" w:color="auto"/>
              <w:left w:val="nil"/>
              <w:bottom w:val="single" w:sz="4" w:space="0" w:color="auto"/>
              <w:right w:val="single" w:sz="4" w:space="0" w:color="auto"/>
            </w:tcBorders>
            <w:vAlign w:val="center"/>
          </w:tcPr>
          <w:p w:rsidR="006956FD" w:rsidRPr="006956FD" w:rsidRDefault="006956FD" w:rsidP="006956FD">
            <w:pPr>
              <w:spacing w:line="400" w:lineRule="exact"/>
              <w:jc w:val="left"/>
              <w:rPr>
                <w:rFonts w:ascii="宋体" w:hAnsi="宋体"/>
              </w:rPr>
            </w:pPr>
            <w:r w:rsidRPr="006956FD">
              <w:rPr>
                <w:rFonts w:ascii="宋体" w:hAnsi="宋体" w:hint="eastAsia"/>
              </w:rPr>
              <w:t>根据供应商对评估工作的响应计划、响应时间、服务计划等，</w:t>
            </w:r>
          </w:p>
          <w:p w:rsidR="006956FD" w:rsidRPr="006956FD" w:rsidRDefault="006956FD" w:rsidP="006956FD">
            <w:pPr>
              <w:spacing w:line="400" w:lineRule="exact"/>
              <w:jc w:val="left"/>
              <w:rPr>
                <w:rFonts w:ascii="宋体" w:hAnsi="宋体"/>
              </w:rPr>
            </w:pPr>
            <w:r w:rsidRPr="006956FD">
              <w:rPr>
                <w:rFonts w:ascii="宋体" w:hAnsi="宋体" w:hint="eastAsia"/>
              </w:rPr>
              <w:t>横向对比进行评分，一档得8-10 分，二档得5-7 分，三档</w:t>
            </w:r>
          </w:p>
          <w:p w:rsidR="006956FD" w:rsidRPr="006956FD" w:rsidRDefault="006956FD" w:rsidP="006956FD">
            <w:pPr>
              <w:spacing w:line="400" w:lineRule="exact"/>
              <w:jc w:val="left"/>
              <w:rPr>
                <w:rFonts w:ascii="宋体" w:hAnsi="宋体"/>
              </w:rPr>
            </w:pPr>
            <w:r w:rsidRPr="006956FD">
              <w:rPr>
                <w:rFonts w:ascii="宋体" w:hAnsi="宋体" w:hint="eastAsia"/>
              </w:rPr>
              <w:t>得1-4 分，没有得0 分。</w:t>
            </w:r>
          </w:p>
        </w:tc>
      </w:tr>
      <w:tr w:rsidR="00771524">
        <w:trPr>
          <w:trHeight w:val="70"/>
          <w:jc w:val="center"/>
        </w:trPr>
        <w:tc>
          <w:tcPr>
            <w:tcW w:w="902" w:type="dxa"/>
            <w:vMerge/>
            <w:tcBorders>
              <w:left w:val="single" w:sz="4" w:space="0" w:color="auto"/>
              <w:right w:val="single" w:sz="4" w:space="0" w:color="auto"/>
            </w:tcBorders>
            <w:vAlign w:val="center"/>
          </w:tcPr>
          <w:p w:rsidR="00771524" w:rsidRDefault="00771524">
            <w:pPr>
              <w:widowControl/>
              <w:jc w:val="left"/>
              <w:rPr>
                <w:rFonts w:ascii="宋体" w:hAnsi="宋体"/>
                <w:sz w:val="24"/>
                <w:szCs w:val="24"/>
              </w:rPr>
            </w:pPr>
          </w:p>
        </w:tc>
        <w:tc>
          <w:tcPr>
            <w:tcW w:w="1076" w:type="dxa"/>
            <w:vMerge/>
            <w:tcBorders>
              <w:left w:val="nil"/>
              <w:right w:val="single" w:sz="4" w:space="0" w:color="auto"/>
            </w:tcBorders>
            <w:vAlign w:val="center"/>
          </w:tcPr>
          <w:p w:rsidR="00771524" w:rsidRDefault="00771524">
            <w:pPr>
              <w:widowControl/>
              <w:jc w:val="left"/>
              <w:rPr>
                <w:rFonts w:ascii="宋体" w:hAnsi="宋体"/>
                <w:color w:val="000000"/>
                <w:kern w:val="0"/>
                <w:highlight w:val="yellow"/>
              </w:rPr>
            </w:pPr>
          </w:p>
        </w:tc>
        <w:tc>
          <w:tcPr>
            <w:tcW w:w="2126" w:type="dxa"/>
            <w:tcBorders>
              <w:top w:val="single" w:sz="4" w:space="0" w:color="auto"/>
              <w:left w:val="nil"/>
              <w:right w:val="single" w:sz="4" w:space="0" w:color="auto"/>
            </w:tcBorders>
            <w:vAlign w:val="center"/>
          </w:tcPr>
          <w:p w:rsidR="006956FD" w:rsidRPr="006956FD" w:rsidRDefault="006956FD" w:rsidP="006956FD">
            <w:pPr>
              <w:spacing w:line="273" w:lineRule="auto"/>
              <w:jc w:val="center"/>
              <w:rPr>
                <w:rFonts w:ascii="宋体" w:hAnsi="宋体"/>
              </w:rPr>
            </w:pPr>
            <w:r w:rsidRPr="006956FD">
              <w:rPr>
                <w:rFonts w:ascii="宋体" w:hAnsi="宋体" w:hint="eastAsia"/>
              </w:rPr>
              <w:t>服务承诺</w:t>
            </w:r>
          </w:p>
          <w:p w:rsidR="00771524" w:rsidRDefault="006956FD" w:rsidP="009175E0">
            <w:pPr>
              <w:spacing w:line="273" w:lineRule="auto"/>
              <w:jc w:val="center"/>
              <w:rPr>
                <w:rFonts w:ascii="宋体" w:hAnsi="宋体"/>
                <w:color w:val="FF0000"/>
              </w:rPr>
            </w:pPr>
            <w:r w:rsidRPr="006956FD">
              <w:rPr>
                <w:rFonts w:ascii="宋体" w:hAnsi="宋体" w:hint="eastAsia"/>
              </w:rPr>
              <w:t>（</w:t>
            </w:r>
            <w:r w:rsidR="009175E0">
              <w:rPr>
                <w:rFonts w:ascii="宋体" w:hAnsi="宋体" w:hint="eastAsia"/>
              </w:rPr>
              <w:t>10</w:t>
            </w:r>
            <w:r w:rsidRPr="006956FD">
              <w:rPr>
                <w:rFonts w:ascii="宋体" w:hAnsi="宋体" w:hint="eastAsia"/>
              </w:rPr>
              <w:t>分）</w:t>
            </w:r>
          </w:p>
        </w:tc>
        <w:tc>
          <w:tcPr>
            <w:tcW w:w="5790" w:type="dxa"/>
            <w:tcBorders>
              <w:top w:val="single" w:sz="4" w:space="0" w:color="auto"/>
              <w:left w:val="nil"/>
              <w:bottom w:val="single" w:sz="4" w:space="0" w:color="auto"/>
              <w:right w:val="single" w:sz="4" w:space="0" w:color="auto"/>
            </w:tcBorders>
            <w:vAlign w:val="center"/>
          </w:tcPr>
          <w:p w:rsidR="006956FD" w:rsidRPr="006956FD" w:rsidRDefault="006956FD" w:rsidP="006956FD">
            <w:pPr>
              <w:adjustRightInd w:val="0"/>
              <w:snapToGrid w:val="0"/>
              <w:spacing w:line="440" w:lineRule="exact"/>
              <w:jc w:val="left"/>
              <w:rPr>
                <w:rFonts w:ascii="宋体" w:hAnsi="宋体"/>
              </w:rPr>
            </w:pPr>
            <w:r w:rsidRPr="006956FD">
              <w:rPr>
                <w:rFonts w:ascii="宋体" w:hAnsi="宋体" w:hint="eastAsia"/>
              </w:rPr>
              <w:t>供应商根据企业自身情况，对采购人作出除采购文件约定外</w:t>
            </w:r>
          </w:p>
          <w:p w:rsidR="006956FD" w:rsidRPr="006956FD" w:rsidRDefault="006956FD" w:rsidP="006956FD">
            <w:pPr>
              <w:adjustRightInd w:val="0"/>
              <w:snapToGrid w:val="0"/>
              <w:spacing w:line="440" w:lineRule="exact"/>
              <w:jc w:val="left"/>
              <w:rPr>
                <w:rFonts w:ascii="宋体" w:hAnsi="宋体"/>
              </w:rPr>
            </w:pPr>
            <w:r w:rsidRPr="006956FD">
              <w:rPr>
                <w:rFonts w:ascii="宋体" w:hAnsi="宋体" w:hint="eastAsia"/>
              </w:rPr>
              <w:t>的其他承诺，横向对比进行评分，一档得</w:t>
            </w:r>
            <w:r w:rsidR="009175E0">
              <w:rPr>
                <w:rFonts w:ascii="宋体" w:hAnsi="宋体" w:hint="eastAsia"/>
              </w:rPr>
              <w:t>8-10</w:t>
            </w:r>
            <w:r w:rsidRPr="006956FD">
              <w:rPr>
                <w:rFonts w:ascii="宋体" w:hAnsi="宋体" w:hint="eastAsia"/>
              </w:rPr>
              <w:t>分，二档得</w:t>
            </w:r>
            <w:r w:rsidR="009175E0">
              <w:rPr>
                <w:rFonts w:ascii="宋体" w:hAnsi="宋体" w:hint="eastAsia"/>
              </w:rPr>
              <w:t>5-7</w:t>
            </w:r>
          </w:p>
          <w:p w:rsidR="00771524" w:rsidRPr="001A1F1E" w:rsidRDefault="006956FD" w:rsidP="009175E0">
            <w:pPr>
              <w:adjustRightInd w:val="0"/>
              <w:snapToGrid w:val="0"/>
              <w:spacing w:line="440" w:lineRule="exact"/>
              <w:jc w:val="left"/>
              <w:rPr>
                <w:rFonts w:ascii="宋体" w:hAnsi="宋体"/>
              </w:rPr>
            </w:pPr>
            <w:r w:rsidRPr="006956FD">
              <w:rPr>
                <w:rFonts w:ascii="宋体" w:hAnsi="宋体" w:hint="eastAsia"/>
              </w:rPr>
              <w:t>分，三档得1-</w:t>
            </w:r>
            <w:r w:rsidR="009175E0">
              <w:rPr>
                <w:rFonts w:ascii="宋体" w:hAnsi="宋体" w:hint="eastAsia"/>
              </w:rPr>
              <w:t>4</w:t>
            </w:r>
            <w:r w:rsidRPr="006956FD">
              <w:rPr>
                <w:rFonts w:ascii="宋体" w:hAnsi="宋体" w:hint="eastAsia"/>
              </w:rPr>
              <w:t>分，没有得0 分。</w:t>
            </w:r>
          </w:p>
        </w:tc>
      </w:tr>
      <w:tr w:rsidR="00771524">
        <w:trPr>
          <w:trHeight w:val="90"/>
          <w:jc w:val="center"/>
        </w:trPr>
        <w:tc>
          <w:tcPr>
            <w:tcW w:w="902" w:type="dxa"/>
            <w:vMerge w:val="restart"/>
            <w:tcBorders>
              <w:top w:val="nil"/>
              <w:left w:val="single" w:sz="4" w:space="0" w:color="auto"/>
              <w:right w:val="single" w:sz="4" w:space="0" w:color="auto"/>
            </w:tcBorders>
            <w:vAlign w:val="center"/>
          </w:tcPr>
          <w:p w:rsidR="00771524" w:rsidRDefault="0008094A">
            <w:pPr>
              <w:spacing w:line="400" w:lineRule="exact"/>
              <w:jc w:val="center"/>
              <w:rPr>
                <w:rFonts w:ascii="宋体" w:hAnsi="宋体"/>
                <w:sz w:val="24"/>
                <w:szCs w:val="24"/>
              </w:rPr>
            </w:pPr>
            <w:r>
              <w:rPr>
                <w:rFonts w:ascii="宋体" w:hAnsi="宋体" w:hint="eastAsia"/>
                <w:sz w:val="24"/>
                <w:szCs w:val="24"/>
              </w:rPr>
              <w:t>2.3.4</w:t>
            </w:r>
          </w:p>
        </w:tc>
        <w:tc>
          <w:tcPr>
            <w:tcW w:w="1076" w:type="dxa"/>
            <w:vMerge w:val="restart"/>
            <w:tcBorders>
              <w:top w:val="nil"/>
              <w:left w:val="nil"/>
              <w:right w:val="single" w:sz="4" w:space="0" w:color="auto"/>
            </w:tcBorders>
            <w:vAlign w:val="center"/>
          </w:tcPr>
          <w:p w:rsidR="00771524" w:rsidRDefault="0008094A" w:rsidP="009175E0">
            <w:pPr>
              <w:spacing w:line="400" w:lineRule="exact"/>
              <w:rPr>
                <w:rFonts w:ascii="宋体" w:hAnsi="宋体"/>
                <w:highlight w:val="yellow"/>
              </w:rPr>
            </w:pPr>
            <w:r>
              <w:rPr>
                <w:rFonts w:ascii="宋体" w:hAnsi="宋体" w:hint="eastAsia"/>
              </w:rPr>
              <w:t>商务部分（</w:t>
            </w:r>
            <w:r w:rsidR="009175E0">
              <w:rPr>
                <w:rFonts w:ascii="宋体" w:hAnsi="宋体" w:hint="eastAsia"/>
              </w:rPr>
              <w:t>3</w:t>
            </w:r>
            <w:r>
              <w:rPr>
                <w:rFonts w:ascii="宋体" w:hAnsi="宋体" w:hint="eastAsia"/>
              </w:rPr>
              <w:t>0分）</w:t>
            </w:r>
          </w:p>
        </w:tc>
        <w:tc>
          <w:tcPr>
            <w:tcW w:w="2126" w:type="dxa"/>
            <w:tcBorders>
              <w:top w:val="single" w:sz="4" w:space="0" w:color="auto"/>
              <w:left w:val="nil"/>
              <w:bottom w:val="single" w:sz="4" w:space="0" w:color="auto"/>
              <w:right w:val="single" w:sz="4" w:space="0" w:color="auto"/>
            </w:tcBorders>
            <w:vAlign w:val="center"/>
          </w:tcPr>
          <w:p w:rsidR="00771524" w:rsidRPr="001A1F1E" w:rsidRDefault="007D0173">
            <w:pPr>
              <w:pStyle w:val="Default"/>
              <w:jc w:val="center"/>
              <w:rPr>
                <w:color w:val="auto"/>
                <w:sz w:val="21"/>
                <w:szCs w:val="21"/>
              </w:rPr>
            </w:pPr>
            <w:r>
              <w:rPr>
                <w:color w:val="auto"/>
                <w:sz w:val="21"/>
                <w:szCs w:val="21"/>
              </w:rPr>
              <w:t>项目负责人</w:t>
            </w:r>
            <w:r w:rsidR="00552E83" w:rsidRPr="00552E83">
              <w:rPr>
                <w:color w:val="auto"/>
                <w:sz w:val="21"/>
                <w:szCs w:val="21"/>
              </w:rPr>
              <w:t>业绩</w:t>
            </w:r>
          </w:p>
          <w:p w:rsidR="00771524" w:rsidRDefault="00552E83" w:rsidP="00FC7D2A">
            <w:pPr>
              <w:pStyle w:val="Default"/>
              <w:jc w:val="center"/>
              <w:rPr>
                <w:color w:val="FF0000"/>
                <w:sz w:val="21"/>
                <w:szCs w:val="21"/>
              </w:rPr>
            </w:pPr>
            <w:r w:rsidRPr="00552E83">
              <w:rPr>
                <w:color w:val="auto"/>
                <w:sz w:val="21"/>
                <w:szCs w:val="21"/>
              </w:rPr>
              <w:t>（</w:t>
            </w:r>
            <w:r w:rsidR="00FE0C35">
              <w:rPr>
                <w:rFonts w:ascii="宋体" w:hAnsi="宋体" w:hint="eastAsia"/>
                <w:color w:val="auto"/>
              </w:rPr>
              <w:t>2</w:t>
            </w:r>
            <w:r w:rsidR="00FC7D2A">
              <w:rPr>
                <w:rFonts w:ascii="宋体" w:hAnsi="宋体" w:hint="eastAsia"/>
                <w:color w:val="auto"/>
              </w:rPr>
              <w:t>5</w:t>
            </w:r>
            <w:r w:rsidRPr="00552E83">
              <w:rPr>
                <w:rFonts w:ascii="宋体" w:hAnsi="宋体" w:hint="eastAsia"/>
                <w:color w:val="auto"/>
              </w:rPr>
              <w:t>分</w:t>
            </w:r>
            <w:r w:rsidRPr="00552E83">
              <w:rPr>
                <w:color w:val="auto"/>
                <w:sz w:val="21"/>
                <w:szCs w:val="21"/>
              </w:rPr>
              <w:t>）</w:t>
            </w:r>
          </w:p>
        </w:tc>
        <w:tc>
          <w:tcPr>
            <w:tcW w:w="5790" w:type="dxa"/>
            <w:tcBorders>
              <w:top w:val="single" w:sz="4" w:space="0" w:color="auto"/>
              <w:left w:val="nil"/>
              <w:bottom w:val="single" w:sz="4" w:space="0" w:color="auto"/>
              <w:right w:val="single" w:sz="4" w:space="0" w:color="auto"/>
            </w:tcBorders>
            <w:vAlign w:val="center"/>
          </w:tcPr>
          <w:p w:rsidR="00771524" w:rsidRPr="007D0173" w:rsidRDefault="007D0173" w:rsidP="009175E0">
            <w:pPr>
              <w:widowControl/>
              <w:jc w:val="left"/>
              <w:rPr>
                <w:rFonts w:ascii="宋体" w:hAnsi="宋体"/>
                <w:kern w:val="0"/>
              </w:rPr>
            </w:pPr>
            <w:r w:rsidRPr="007D0173">
              <w:rPr>
                <w:rFonts w:ascii="宋体" w:hAnsi="宋体" w:hint="eastAsia"/>
                <w:kern w:val="0"/>
              </w:rPr>
              <w:t>项目负责人</w:t>
            </w:r>
            <w:r w:rsidR="00FE0C35" w:rsidRPr="007D0173">
              <w:rPr>
                <w:rFonts w:ascii="宋体" w:hAnsi="宋体" w:hint="eastAsia"/>
                <w:kern w:val="0"/>
              </w:rPr>
              <w:t>2017年1 月1 日（含）以来具有环境影响评价评估或环境影响评价报告编制业绩，每提供一份得1 分，最高得2</w:t>
            </w:r>
            <w:r w:rsidR="009175E0" w:rsidRPr="007D0173">
              <w:rPr>
                <w:rFonts w:ascii="宋体" w:hAnsi="宋体" w:hint="eastAsia"/>
                <w:kern w:val="0"/>
              </w:rPr>
              <w:t>5</w:t>
            </w:r>
            <w:r w:rsidR="00FE0C35" w:rsidRPr="007D0173">
              <w:rPr>
                <w:rFonts w:ascii="宋体" w:hAnsi="宋体" w:hint="eastAsia"/>
                <w:kern w:val="0"/>
              </w:rPr>
              <w:t>分，未提供不得分。</w:t>
            </w:r>
          </w:p>
        </w:tc>
      </w:tr>
      <w:tr w:rsidR="00771524">
        <w:trPr>
          <w:trHeight w:val="90"/>
          <w:jc w:val="center"/>
        </w:trPr>
        <w:tc>
          <w:tcPr>
            <w:tcW w:w="902" w:type="dxa"/>
            <w:vMerge/>
            <w:tcBorders>
              <w:left w:val="single" w:sz="4" w:space="0" w:color="auto"/>
              <w:right w:val="single" w:sz="4" w:space="0" w:color="auto"/>
            </w:tcBorders>
            <w:vAlign w:val="center"/>
          </w:tcPr>
          <w:p w:rsidR="00771524" w:rsidRDefault="00771524">
            <w:pPr>
              <w:spacing w:line="400" w:lineRule="exact"/>
              <w:jc w:val="center"/>
              <w:rPr>
                <w:rFonts w:ascii="宋体" w:hAnsi="宋体"/>
                <w:sz w:val="24"/>
                <w:szCs w:val="24"/>
              </w:rPr>
            </w:pPr>
          </w:p>
        </w:tc>
        <w:tc>
          <w:tcPr>
            <w:tcW w:w="1076" w:type="dxa"/>
            <w:vMerge/>
            <w:tcBorders>
              <w:left w:val="nil"/>
              <w:right w:val="single" w:sz="4" w:space="0" w:color="auto"/>
            </w:tcBorders>
            <w:vAlign w:val="center"/>
          </w:tcPr>
          <w:p w:rsidR="00771524" w:rsidRDefault="00771524">
            <w:pPr>
              <w:spacing w:line="400" w:lineRule="exact"/>
              <w:rPr>
                <w:rFonts w:ascii="宋体" w:hAnsi="宋体"/>
              </w:rPr>
            </w:pPr>
          </w:p>
        </w:tc>
        <w:tc>
          <w:tcPr>
            <w:tcW w:w="2126" w:type="dxa"/>
            <w:tcBorders>
              <w:top w:val="single" w:sz="4" w:space="0" w:color="auto"/>
              <w:left w:val="nil"/>
              <w:right w:val="single" w:sz="4" w:space="0" w:color="auto"/>
            </w:tcBorders>
            <w:vAlign w:val="center"/>
          </w:tcPr>
          <w:p w:rsidR="00771524" w:rsidRPr="001A1F1E" w:rsidRDefault="00FE0C35">
            <w:pPr>
              <w:adjustRightInd w:val="0"/>
              <w:snapToGrid w:val="0"/>
              <w:spacing w:line="440" w:lineRule="exact"/>
              <w:jc w:val="center"/>
              <w:rPr>
                <w:rFonts w:ascii="宋体" w:hAnsi="宋体"/>
              </w:rPr>
            </w:pPr>
            <w:r>
              <w:rPr>
                <w:rFonts w:ascii="宋体" w:hAnsi="宋体" w:hint="eastAsia"/>
              </w:rPr>
              <w:t>优惠条件</w:t>
            </w:r>
          </w:p>
          <w:p w:rsidR="00771524" w:rsidRDefault="00552E83" w:rsidP="00FC7D2A">
            <w:pPr>
              <w:pStyle w:val="Default"/>
              <w:jc w:val="center"/>
              <w:rPr>
                <w:color w:val="FF0000"/>
              </w:rPr>
            </w:pPr>
            <w:r w:rsidRPr="00552E83">
              <w:rPr>
                <w:color w:val="auto"/>
                <w:sz w:val="21"/>
                <w:szCs w:val="21"/>
              </w:rPr>
              <w:t>（</w:t>
            </w:r>
            <w:r w:rsidR="00FC7D2A">
              <w:rPr>
                <w:rFonts w:ascii="宋体" w:hAnsi="宋体" w:hint="eastAsia"/>
                <w:color w:val="auto"/>
                <w:sz w:val="21"/>
                <w:szCs w:val="21"/>
              </w:rPr>
              <w:t>5</w:t>
            </w:r>
            <w:r w:rsidRPr="00552E83">
              <w:rPr>
                <w:rFonts w:ascii="宋体" w:hAnsi="宋体" w:hint="eastAsia"/>
                <w:color w:val="auto"/>
                <w:sz w:val="21"/>
                <w:szCs w:val="21"/>
              </w:rPr>
              <w:t>分</w:t>
            </w:r>
            <w:r w:rsidRPr="00552E83">
              <w:rPr>
                <w:color w:val="auto"/>
                <w:sz w:val="21"/>
                <w:szCs w:val="21"/>
              </w:rPr>
              <w:t>）</w:t>
            </w:r>
          </w:p>
        </w:tc>
        <w:tc>
          <w:tcPr>
            <w:tcW w:w="5790" w:type="dxa"/>
            <w:tcBorders>
              <w:top w:val="single" w:sz="4" w:space="0" w:color="auto"/>
              <w:left w:val="nil"/>
              <w:bottom w:val="single" w:sz="4" w:space="0" w:color="auto"/>
              <w:right w:val="single" w:sz="4" w:space="0" w:color="auto"/>
            </w:tcBorders>
            <w:vAlign w:val="center"/>
          </w:tcPr>
          <w:p w:rsidR="00771524" w:rsidRPr="00FE0C35" w:rsidRDefault="00FE0C35" w:rsidP="00FE0C35">
            <w:pPr>
              <w:rPr>
                <w:rFonts w:ascii="宋体" w:hAnsi="宋体"/>
                <w:kern w:val="0"/>
              </w:rPr>
            </w:pPr>
            <w:r w:rsidRPr="00FE0C35">
              <w:rPr>
                <w:rFonts w:ascii="宋体" w:hAnsi="宋体" w:hint="eastAsia"/>
                <w:kern w:val="0"/>
              </w:rPr>
              <w:t>评标委员会根据供应商提供的其他实质性优惠条件，横向对比进行评分，一档得4-5 分，二档得1-3 分，没有得0 分。</w:t>
            </w:r>
          </w:p>
        </w:tc>
      </w:tr>
    </w:tbl>
    <w:p w:rsidR="00771524" w:rsidRDefault="0008094A">
      <w:pPr>
        <w:pStyle w:val="2TimesNewRoman5020"/>
        <w:keepLines w:val="0"/>
        <w:widowControl/>
        <w:spacing w:before="0" w:line="500" w:lineRule="exact"/>
        <w:rPr>
          <w:rFonts w:ascii="宋体" w:eastAsia="宋体" w:hAnsi="宋体"/>
        </w:rPr>
      </w:pPr>
      <w:bookmarkStart w:id="463" w:name="_Toc7006"/>
      <w:bookmarkStart w:id="464" w:name="_Toc17144"/>
      <w:bookmarkEnd w:id="463"/>
      <w:r>
        <w:rPr>
          <w:rFonts w:ascii="宋体" w:eastAsia="宋体" w:hAnsi="宋体" w:hint="eastAsia"/>
        </w:rPr>
        <w:t xml:space="preserve">1. </w:t>
      </w:r>
      <w:bookmarkEnd w:id="464"/>
      <w:r>
        <w:rPr>
          <w:rFonts w:ascii="宋体" w:eastAsia="宋体" w:hAnsi="宋体" w:cs="黑体" w:hint="eastAsia"/>
        </w:rPr>
        <w:t>评标方法</w:t>
      </w:r>
    </w:p>
    <w:p w:rsidR="00771524" w:rsidRDefault="0008094A">
      <w:pPr>
        <w:spacing w:line="500" w:lineRule="exact"/>
        <w:ind w:firstLineChars="200" w:firstLine="420"/>
        <w:rPr>
          <w:rFonts w:ascii="宋体" w:hAnsi="宋体"/>
        </w:rPr>
      </w:pPr>
      <w:r>
        <w:rPr>
          <w:rFonts w:ascii="宋体" w:hAnsi="宋体" w:hint="eastAsia"/>
        </w:rPr>
        <w:t>本次评标采用综合评分法。评标委员会先对投标文件进行初步评审，确定每份投标文件是否满足招标文件实质性要求。然后按照本章第2.2款规定的评分标准对报价部分、技术部分、综合部分进行打分，最后汇总得分，按全部评委打分的算术平均值为投标人的最终得分并由高到低顺序推荐入围名单。但投标报价低于其成本的除外。综合评分相等时，以投标报价低的优先；投标报价也相等的，以技术部分得分高的优先；如果技术部分得分也相等，由招标人自行确定。</w:t>
      </w:r>
    </w:p>
    <w:p w:rsidR="00771524" w:rsidRDefault="0008094A">
      <w:pPr>
        <w:pStyle w:val="2TimesNewRoman5020"/>
        <w:keepLines w:val="0"/>
        <w:widowControl/>
        <w:spacing w:before="0" w:line="500" w:lineRule="exact"/>
        <w:outlineLvl w:val="0"/>
        <w:rPr>
          <w:rFonts w:ascii="宋体" w:eastAsia="宋体" w:hAnsi="宋体"/>
        </w:rPr>
      </w:pPr>
      <w:bookmarkStart w:id="465" w:name="_Toc4258"/>
      <w:bookmarkStart w:id="466" w:name="_Toc9248"/>
      <w:bookmarkStart w:id="467" w:name="_Toc16518715"/>
      <w:bookmarkStart w:id="468" w:name="_Toc17895258"/>
      <w:bookmarkEnd w:id="465"/>
      <w:r>
        <w:rPr>
          <w:rFonts w:ascii="宋体" w:eastAsia="宋体" w:hAnsi="宋体" w:hint="eastAsia"/>
        </w:rPr>
        <w:t xml:space="preserve">2. </w:t>
      </w:r>
      <w:bookmarkEnd w:id="466"/>
      <w:r>
        <w:rPr>
          <w:rFonts w:ascii="宋体" w:eastAsia="宋体" w:hAnsi="宋体" w:cs="黑体" w:hint="eastAsia"/>
        </w:rPr>
        <w:t>评审标准</w:t>
      </w:r>
      <w:bookmarkEnd w:id="467"/>
      <w:bookmarkEnd w:id="468"/>
    </w:p>
    <w:p w:rsidR="00771524" w:rsidRDefault="0008094A">
      <w:pPr>
        <w:pStyle w:val="378020"/>
        <w:keepLines w:val="0"/>
        <w:widowControl/>
        <w:spacing w:line="500" w:lineRule="exact"/>
        <w:outlineLvl w:val="0"/>
        <w:rPr>
          <w:rFonts w:ascii="宋体" w:eastAsia="宋体" w:hAnsi="宋体"/>
        </w:rPr>
      </w:pPr>
      <w:bookmarkStart w:id="469" w:name="_Toc32188"/>
      <w:bookmarkStart w:id="470" w:name="_Toc24242"/>
      <w:bookmarkStart w:id="471" w:name="_Toc17895259"/>
      <w:bookmarkStart w:id="472" w:name="_Toc16518716"/>
      <w:bookmarkEnd w:id="469"/>
      <w:r>
        <w:rPr>
          <w:rFonts w:ascii="宋体" w:eastAsia="宋体" w:hAnsi="宋体" w:hint="eastAsia"/>
        </w:rPr>
        <w:t xml:space="preserve">2.1 </w:t>
      </w:r>
      <w:bookmarkEnd w:id="470"/>
      <w:r>
        <w:rPr>
          <w:rFonts w:ascii="宋体" w:eastAsia="宋体" w:hAnsi="宋体" w:cs="黑体" w:hint="eastAsia"/>
        </w:rPr>
        <w:t>初步评审标准</w:t>
      </w:r>
      <w:bookmarkEnd w:id="471"/>
      <w:bookmarkEnd w:id="472"/>
    </w:p>
    <w:p w:rsidR="00771524" w:rsidRDefault="0008094A">
      <w:pPr>
        <w:spacing w:line="500" w:lineRule="exact"/>
        <w:ind w:firstLineChars="200" w:firstLine="420"/>
        <w:outlineLvl w:val="0"/>
        <w:rPr>
          <w:rFonts w:ascii="宋体" w:hAnsi="宋体"/>
        </w:rPr>
      </w:pPr>
      <w:bookmarkStart w:id="473" w:name="_Toc5807"/>
      <w:bookmarkStart w:id="474" w:name="_Toc12939"/>
      <w:bookmarkStart w:id="475" w:name="_Toc16518717"/>
      <w:bookmarkStart w:id="476" w:name="_Toc17895260"/>
      <w:bookmarkEnd w:id="473"/>
      <w:r>
        <w:rPr>
          <w:rFonts w:ascii="宋体" w:hAnsi="宋体" w:hint="eastAsia"/>
        </w:rPr>
        <w:t>2.1.</w:t>
      </w:r>
      <w:bookmarkEnd w:id="474"/>
      <w:r>
        <w:rPr>
          <w:rFonts w:ascii="宋体" w:hAnsi="宋体" w:hint="eastAsia"/>
        </w:rPr>
        <w:t xml:space="preserve">1 </w:t>
      </w:r>
      <w:bookmarkStart w:id="477" w:name="_Toc5700"/>
      <w:bookmarkStart w:id="478" w:name="_Toc4936"/>
      <w:bookmarkEnd w:id="477"/>
      <w:bookmarkEnd w:id="478"/>
      <w:r>
        <w:rPr>
          <w:rFonts w:ascii="宋体" w:hAnsi="宋体" w:hint="eastAsia"/>
        </w:rPr>
        <w:t>资格评审标准：见评标办法前附表。</w:t>
      </w:r>
      <w:bookmarkEnd w:id="475"/>
      <w:bookmarkEnd w:id="476"/>
    </w:p>
    <w:p w:rsidR="00771524" w:rsidRDefault="0008094A">
      <w:pPr>
        <w:spacing w:line="500" w:lineRule="exact"/>
        <w:ind w:firstLineChars="200" w:firstLine="420"/>
        <w:outlineLvl w:val="0"/>
        <w:rPr>
          <w:rFonts w:ascii="宋体" w:hAnsi="宋体"/>
        </w:rPr>
      </w:pPr>
      <w:bookmarkStart w:id="479" w:name="_Toc16518718"/>
      <w:bookmarkStart w:id="480" w:name="_Toc17895261"/>
      <w:r>
        <w:rPr>
          <w:rFonts w:ascii="宋体" w:hAnsi="宋体" w:hint="eastAsia"/>
        </w:rPr>
        <w:t>2.1.2符合性审查：见评标办法前附表。</w:t>
      </w:r>
      <w:bookmarkEnd w:id="479"/>
      <w:bookmarkEnd w:id="480"/>
    </w:p>
    <w:p w:rsidR="00771524" w:rsidRDefault="0008094A">
      <w:pPr>
        <w:pStyle w:val="378020"/>
        <w:keepLines w:val="0"/>
        <w:widowControl/>
        <w:spacing w:line="500" w:lineRule="exact"/>
        <w:outlineLvl w:val="0"/>
        <w:rPr>
          <w:rFonts w:ascii="宋体" w:eastAsia="宋体" w:hAnsi="宋体"/>
        </w:rPr>
      </w:pPr>
      <w:bookmarkStart w:id="481" w:name="_Toc9850"/>
      <w:bookmarkStart w:id="482" w:name="_Toc15523"/>
      <w:bookmarkStart w:id="483" w:name="_Toc16518719"/>
      <w:bookmarkStart w:id="484" w:name="_Toc17895262"/>
      <w:bookmarkEnd w:id="481"/>
      <w:r>
        <w:rPr>
          <w:rFonts w:ascii="宋体" w:eastAsia="宋体" w:hAnsi="宋体" w:hint="eastAsia"/>
        </w:rPr>
        <w:t>2.2</w:t>
      </w:r>
      <w:bookmarkEnd w:id="482"/>
      <w:r>
        <w:rPr>
          <w:rFonts w:ascii="宋体" w:eastAsia="宋体" w:hAnsi="宋体" w:cs="黑体" w:hint="eastAsia"/>
        </w:rPr>
        <w:t>分值构成与评分标准</w:t>
      </w:r>
      <w:bookmarkEnd w:id="483"/>
      <w:bookmarkEnd w:id="484"/>
    </w:p>
    <w:p w:rsidR="00771524" w:rsidRDefault="0008094A">
      <w:pPr>
        <w:spacing w:line="500" w:lineRule="exact"/>
        <w:ind w:firstLineChars="200" w:firstLine="420"/>
        <w:outlineLvl w:val="0"/>
        <w:rPr>
          <w:rFonts w:ascii="宋体" w:hAnsi="宋体"/>
        </w:rPr>
      </w:pPr>
      <w:bookmarkStart w:id="485" w:name="_Toc7069"/>
      <w:bookmarkStart w:id="486" w:name="_Toc26394"/>
      <w:bookmarkStart w:id="487" w:name="_Toc16518720"/>
      <w:bookmarkStart w:id="488" w:name="_Toc17895263"/>
      <w:bookmarkEnd w:id="485"/>
      <w:r>
        <w:rPr>
          <w:rFonts w:ascii="宋体" w:hAnsi="宋体" w:hint="eastAsia"/>
        </w:rPr>
        <w:t>2.2.1</w:t>
      </w:r>
      <w:bookmarkEnd w:id="486"/>
      <w:r>
        <w:rPr>
          <w:rFonts w:ascii="宋体" w:hAnsi="宋体" w:hint="eastAsia"/>
        </w:rPr>
        <w:t>分值构成：</w:t>
      </w:r>
      <w:bookmarkEnd w:id="487"/>
      <w:bookmarkEnd w:id="488"/>
    </w:p>
    <w:p w:rsidR="00771524" w:rsidRDefault="0008094A">
      <w:pPr>
        <w:spacing w:line="500" w:lineRule="exact"/>
        <w:ind w:firstLineChars="200" w:firstLine="420"/>
        <w:outlineLvl w:val="0"/>
        <w:rPr>
          <w:rFonts w:ascii="宋体" w:hAnsi="宋体"/>
        </w:rPr>
      </w:pPr>
      <w:bookmarkStart w:id="489" w:name="_Toc14098"/>
      <w:bookmarkStart w:id="490" w:name="_Toc7398"/>
      <w:bookmarkStart w:id="491" w:name="_Toc16518721"/>
      <w:bookmarkStart w:id="492" w:name="_Toc17895264"/>
      <w:bookmarkEnd w:id="489"/>
      <w:r>
        <w:rPr>
          <w:rFonts w:ascii="宋体" w:hAnsi="宋体" w:hint="eastAsia"/>
        </w:rPr>
        <w:t>（</w:t>
      </w:r>
      <w:bookmarkEnd w:id="490"/>
      <w:r>
        <w:rPr>
          <w:rFonts w:ascii="宋体" w:hAnsi="宋体" w:hint="eastAsia"/>
        </w:rPr>
        <w:t>1）报价部分：见评标办法前附表；</w:t>
      </w:r>
      <w:bookmarkEnd w:id="491"/>
      <w:bookmarkEnd w:id="492"/>
    </w:p>
    <w:p w:rsidR="00771524" w:rsidRDefault="0008094A">
      <w:pPr>
        <w:spacing w:line="500" w:lineRule="exact"/>
        <w:ind w:firstLineChars="200" w:firstLine="420"/>
        <w:outlineLvl w:val="0"/>
        <w:rPr>
          <w:rFonts w:ascii="宋体" w:hAnsi="宋体"/>
        </w:rPr>
      </w:pPr>
      <w:bookmarkStart w:id="493" w:name="_Toc32332"/>
      <w:bookmarkStart w:id="494" w:name="_Toc23900"/>
      <w:bookmarkStart w:id="495" w:name="_Toc16518722"/>
      <w:bookmarkStart w:id="496" w:name="_Toc17895265"/>
      <w:bookmarkEnd w:id="493"/>
      <w:r>
        <w:rPr>
          <w:rFonts w:ascii="宋体" w:hAnsi="宋体" w:hint="eastAsia"/>
        </w:rPr>
        <w:lastRenderedPageBreak/>
        <w:t>（</w:t>
      </w:r>
      <w:bookmarkEnd w:id="494"/>
      <w:r>
        <w:rPr>
          <w:rFonts w:ascii="宋体" w:hAnsi="宋体" w:hint="eastAsia"/>
        </w:rPr>
        <w:t>2）技术部分：见评标办法前附表。</w:t>
      </w:r>
      <w:bookmarkEnd w:id="495"/>
      <w:bookmarkEnd w:id="496"/>
    </w:p>
    <w:p w:rsidR="00771524" w:rsidRDefault="0008094A">
      <w:pPr>
        <w:spacing w:line="500" w:lineRule="exact"/>
        <w:ind w:firstLineChars="200" w:firstLine="420"/>
        <w:outlineLvl w:val="0"/>
        <w:rPr>
          <w:rFonts w:ascii="宋体" w:hAnsi="宋体"/>
        </w:rPr>
      </w:pPr>
      <w:bookmarkStart w:id="497" w:name="_Toc32064"/>
      <w:bookmarkStart w:id="498" w:name="_Toc12825"/>
      <w:bookmarkStart w:id="499" w:name="_Toc16518723"/>
      <w:bookmarkStart w:id="500" w:name="_Toc17895266"/>
      <w:bookmarkEnd w:id="497"/>
      <w:r>
        <w:rPr>
          <w:rFonts w:ascii="宋体" w:hAnsi="宋体" w:hint="eastAsia"/>
        </w:rPr>
        <w:t>（</w:t>
      </w:r>
      <w:bookmarkEnd w:id="498"/>
      <w:r>
        <w:rPr>
          <w:rFonts w:ascii="宋体" w:hAnsi="宋体" w:hint="eastAsia"/>
        </w:rPr>
        <w:t>3）综合部分：见评标办法前附表。</w:t>
      </w:r>
      <w:bookmarkEnd w:id="499"/>
      <w:bookmarkEnd w:id="500"/>
    </w:p>
    <w:p w:rsidR="00771524" w:rsidRDefault="0008094A">
      <w:pPr>
        <w:spacing w:line="500" w:lineRule="exact"/>
        <w:ind w:firstLineChars="200" w:firstLine="420"/>
        <w:outlineLvl w:val="0"/>
        <w:rPr>
          <w:rFonts w:ascii="宋体" w:hAnsi="宋体"/>
        </w:rPr>
      </w:pPr>
      <w:bookmarkStart w:id="501" w:name="_Toc24108"/>
      <w:bookmarkStart w:id="502" w:name="_Toc32373"/>
      <w:bookmarkStart w:id="503" w:name="_Toc16518724"/>
      <w:bookmarkStart w:id="504" w:name="_Toc17895267"/>
      <w:bookmarkEnd w:id="501"/>
      <w:r>
        <w:rPr>
          <w:rFonts w:ascii="宋体" w:hAnsi="宋体" w:hint="eastAsia"/>
        </w:rPr>
        <w:t xml:space="preserve">2.2.2 </w:t>
      </w:r>
      <w:bookmarkEnd w:id="502"/>
      <w:r>
        <w:rPr>
          <w:rFonts w:ascii="宋体" w:hAnsi="宋体" w:hint="eastAsia"/>
        </w:rPr>
        <w:t>评标基准价计算</w:t>
      </w:r>
      <w:bookmarkEnd w:id="503"/>
      <w:bookmarkEnd w:id="504"/>
    </w:p>
    <w:p w:rsidR="00771524" w:rsidRDefault="0008094A">
      <w:pPr>
        <w:spacing w:line="500" w:lineRule="exact"/>
        <w:ind w:firstLineChars="200" w:firstLine="420"/>
        <w:outlineLvl w:val="0"/>
        <w:rPr>
          <w:rFonts w:ascii="宋体" w:hAnsi="宋体"/>
        </w:rPr>
      </w:pPr>
      <w:bookmarkStart w:id="505" w:name="_Toc20228"/>
      <w:bookmarkStart w:id="506" w:name="_Toc21205"/>
      <w:bookmarkStart w:id="507" w:name="_Toc16518725"/>
      <w:bookmarkStart w:id="508" w:name="_Toc17895268"/>
      <w:bookmarkEnd w:id="505"/>
      <w:r>
        <w:rPr>
          <w:rFonts w:ascii="宋体" w:hAnsi="宋体" w:hint="eastAsia"/>
        </w:rPr>
        <w:t>评标基准价计算方法：见评标办法前附表。</w:t>
      </w:r>
      <w:bookmarkEnd w:id="506"/>
      <w:bookmarkEnd w:id="507"/>
      <w:bookmarkEnd w:id="508"/>
    </w:p>
    <w:p w:rsidR="00771524" w:rsidRDefault="0008094A">
      <w:pPr>
        <w:spacing w:line="500" w:lineRule="exact"/>
        <w:ind w:firstLineChars="200" w:firstLine="420"/>
        <w:outlineLvl w:val="0"/>
        <w:rPr>
          <w:rFonts w:ascii="宋体" w:hAnsi="宋体"/>
        </w:rPr>
      </w:pPr>
      <w:bookmarkStart w:id="509" w:name="_Toc1429"/>
      <w:bookmarkStart w:id="510" w:name="_Toc17316"/>
      <w:bookmarkStart w:id="511" w:name="_Toc16518726"/>
      <w:bookmarkStart w:id="512" w:name="_Toc17895269"/>
      <w:bookmarkEnd w:id="509"/>
      <w:r>
        <w:rPr>
          <w:rFonts w:ascii="宋体" w:hAnsi="宋体" w:hint="eastAsia"/>
        </w:rPr>
        <w:t xml:space="preserve">2.2.4 </w:t>
      </w:r>
      <w:bookmarkEnd w:id="510"/>
      <w:r>
        <w:rPr>
          <w:rFonts w:ascii="宋体" w:hAnsi="宋体" w:hint="eastAsia"/>
        </w:rPr>
        <w:t>评分标准</w:t>
      </w:r>
      <w:bookmarkEnd w:id="511"/>
      <w:bookmarkEnd w:id="512"/>
    </w:p>
    <w:p w:rsidR="00771524" w:rsidRDefault="0008094A">
      <w:pPr>
        <w:spacing w:line="500" w:lineRule="exact"/>
        <w:ind w:firstLineChars="200" w:firstLine="420"/>
        <w:outlineLvl w:val="0"/>
        <w:rPr>
          <w:rFonts w:ascii="宋体" w:hAnsi="宋体"/>
        </w:rPr>
      </w:pPr>
      <w:bookmarkStart w:id="513" w:name="_Toc30365"/>
      <w:bookmarkStart w:id="514" w:name="_Toc12367"/>
      <w:bookmarkStart w:id="515" w:name="_Toc16518727"/>
      <w:bookmarkStart w:id="516" w:name="_Toc17895270"/>
      <w:bookmarkEnd w:id="513"/>
      <w:r>
        <w:rPr>
          <w:rFonts w:ascii="宋体" w:hAnsi="宋体" w:hint="eastAsia"/>
        </w:rPr>
        <w:t>（</w:t>
      </w:r>
      <w:bookmarkEnd w:id="514"/>
      <w:r>
        <w:rPr>
          <w:rFonts w:ascii="宋体" w:hAnsi="宋体" w:hint="eastAsia"/>
        </w:rPr>
        <w:t>1）报价部分：见评标办法前附表；</w:t>
      </w:r>
      <w:bookmarkEnd w:id="515"/>
      <w:bookmarkEnd w:id="516"/>
    </w:p>
    <w:p w:rsidR="00771524" w:rsidRDefault="0008094A">
      <w:pPr>
        <w:spacing w:line="500" w:lineRule="exact"/>
        <w:ind w:firstLineChars="200" w:firstLine="420"/>
        <w:outlineLvl w:val="0"/>
        <w:rPr>
          <w:rFonts w:ascii="宋体" w:hAnsi="宋体"/>
        </w:rPr>
      </w:pPr>
      <w:bookmarkStart w:id="517" w:name="_Toc16518728"/>
      <w:bookmarkStart w:id="518" w:name="_Toc17895271"/>
      <w:r>
        <w:rPr>
          <w:rFonts w:ascii="宋体" w:hAnsi="宋体" w:hint="eastAsia"/>
        </w:rPr>
        <w:t>（2）技术部分：见评标办法前附表。</w:t>
      </w:r>
      <w:bookmarkEnd w:id="517"/>
      <w:bookmarkEnd w:id="518"/>
    </w:p>
    <w:p w:rsidR="00771524" w:rsidRDefault="0008094A">
      <w:pPr>
        <w:spacing w:line="500" w:lineRule="exact"/>
        <w:ind w:firstLineChars="200" w:firstLine="420"/>
        <w:outlineLvl w:val="0"/>
        <w:rPr>
          <w:rFonts w:ascii="宋体" w:hAnsi="宋体"/>
        </w:rPr>
      </w:pPr>
      <w:bookmarkStart w:id="519" w:name="_Toc16518729"/>
      <w:bookmarkStart w:id="520" w:name="_Toc17895272"/>
      <w:r>
        <w:rPr>
          <w:rFonts w:ascii="宋体" w:hAnsi="宋体" w:hint="eastAsia"/>
        </w:rPr>
        <w:t>（3）综合部分：见评标办法前附表。</w:t>
      </w:r>
      <w:bookmarkEnd w:id="519"/>
      <w:bookmarkEnd w:id="520"/>
    </w:p>
    <w:p w:rsidR="00771524" w:rsidRDefault="0008094A">
      <w:pPr>
        <w:spacing w:line="500" w:lineRule="exact"/>
        <w:ind w:firstLineChars="200" w:firstLine="420"/>
        <w:outlineLvl w:val="0"/>
        <w:rPr>
          <w:rFonts w:ascii="宋体" w:hAnsi="宋体"/>
        </w:rPr>
      </w:pPr>
      <w:bookmarkStart w:id="521" w:name="_Toc16518730"/>
      <w:bookmarkStart w:id="522" w:name="_Toc17895273"/>
      <w:r>
        <w:rPr>
          <w:rFonts w:ascii="宋体" w:hAnsi="宋体" w:hint="eastAsia"/>
        </w:rPr>
        <w:t>3. 评标程序</w:t>
      </w:r>
      <w:bookmarkEnd w:id="521"/>
      <w:bookmarkEnd w:id="522"/>
    </w:p>
    <w:p w:rsidR="00771524" w:rsidRDefault="0008094A">
      <w:pPr>
        <w:spacing w:line="500" w:lineRule="exact"/>
        <w:ind w:firstLineChars="200" w:firstLine="420"/>
        <w:outlineLvl w:val="0"/>
        <w:rPr>
          <w:rFonts w:ascii="宋体" w:hAnsi="宋体"/>
        </w:rPr>
      </w:pPr>
      <w:bookmarkStart w:id="523" w:name="_Toc16942"/>
      <w:bookmarkStart w:id="524" w:name="_Toc23549"/>
      <w:bookmarkStart w:id="525" w:name="_Toc16518731"/>
      <w:bookmarkStart w:id="526" w:name="_Toc17895274"/>
      <w:bookmarkEnd w:id="523"/>
      <w:r>
        <w:rPr>
          <w:rFonts w:ascii="宋体" w:hAnsi="宋体" w:hint="eastAsia"/>
        </w:rPr>
        <w:t xml:space="preserve">3.1 </w:t>
      </w:r>
      <w:bookmarkEnd w:id="524"/>
      <w:r>
        <w:rPr>
          <w:rFonts w:ascii="宋体" w:hAnsi="宋体" w:hint="eastAsia"/>
        </w:rPr>
        <w:t>初步评审</w:t>
      </w:r>
      <w:bookmarkEnd w:id="525"/>
      <w:bookmarkEnd w:id="526"/>
    </w:p>
    <w:p w:rsidR="00771524" w:rsidRDefault="0008094A">
      <w:pPr>
        <w:spacing w:line="500" w:lineRule="exact"/>
        <w:ind w:firstLineChars="200" w:firstLine="420"/>
        <w:outlineLvl w:val="0"/>
        <w:rPr>
          <w:rFonts w:ascii="宋体" w:hAnsi="宋体"/>
        </w:rPr>
      </w:pPr>
      <w:bookmarkStart w:id="527" w:name="_Toc20866"/>
      <w:bookmarkStart w:id="528" w:name="_Toc23620"/>
      <w:bookmarkStart w:id="529" w:name="_Toc16518732"/>
      <w:bookmarkStart w:id="530" w:name="_Toc17895275"/>
      <w:bookmarkEnd w:id="527"/>
      <w:r>
        <w:rPr>
          <w:rFonts w:ascii="宋体" w:hAnsi="宋体" w:hint="eastAsia"/>
        </w:rPr>
        <w:t xml:space="preserve">3.1.1 </w:t>
      </w:r>
      <w:bookmarkEnd w:id="528"/>
      <w:r>
        <w:rPr>
          <w:rFonts w:ascii="宋体" w:hAnsi="宋体" w:hint="eastAsia"/>
        </w:rPr>
        <w:t>评标委员会根据投标人提交第二章“投标人须知”规定的有关证明和证件的扫描件进行初步评审。评标委员会依据本章第2.1款规定的标准对投标文件进行初步评审。有一项不符合评审标准的，作废标处理。</w:t>
      </w:r>
      <w:bookmarkEnd w:id="529"/>
      <w:bookmarkEnd w:id="530"/>
    </w:p>
    <w:p w:rsidR="00771524" w:rsidRDefault="0008094A">
      <w:pPr>
        <w:spacing w:line="500" w:lineRule="exact"/>
        <w:ind w:firstLineChars="200" w:firstLine="420"/>
        <w:outlineLvl w:val="0"/>
        <w:rPr>
          <w:rFonts w:ascii="宋体" w:hAnsi="宋体"/>
        </w:rPr>
      </w:pPr>
      <w:bookmarkStart w:id="531" w:name="_Toc7150"/>
      <w:bookmarkStart w:id="532" w:name="_Toc19298"/>
      <w:bookmarkStart w:id="533" w:name="_Toc16518733"/>
      <w:bookmarkStart w:id="534" w:name="_Toc17895276"/>
      <w:bookmarkEnd w:id="531"/>
      <w:r>
        <w:rPr>
          <w:rFonts w:ascii="宋体" w:hAnsi="宋体" w:hint="eastAsia"/>
        </w:rPr>
        <w:t xml:space="preserve">3.1.2 </w:t>
      </w:r>
      <w:bookmarkEnd w:id="532"/>
      <w:r>
        <w:rPr>
          <w:rFonts w:ascii="宋体" w:hAnsi="宋体" w:hint="eastAsia"/>
        </w:rPr>
        <w:t>投标人有以下情形之一的，其投标作废标处理：</w:t>
      </w:r>
      <w:bookmarkEnd w:id="533"/>
      <w:bookmarkEnd w:id="534"/>
      <w:r>
        <w:rPr>
          <w:rFonts w:ascii="宋体" w:hAnsi="宋体" w:hint="eastAsia"/>
        </w:rPr>
        <w:t xml:space="preserve"> </w:t>
      </w:r>
    </w:p>
    <w:p w:rsidR="00771524" w:rsidRDefault="0008094A">
      <w:pPr>
        <w:spacing w:line="500" w:lineRule="exact"/>
        <w:ind w:firstLineChars="200" w:firstLine="420"/>
        <w:outlineLvl w:val="0"/>
        <w:rPr>
          <w:rFonts w:ascii="宋体" w:hAnsi="宋体"/>
        </w:rPr>
      </w:pPr>
      <w:bookmarkStart w:id="535" w:name="_Toc31774"/>
      <w:bookmarkStart w:id="536" w:name="_Toc11357"/>
      <w:bookmarkStart w:id="537" w:name="_Toc16518734"/>
      <w:bookmarkStart w:id="538" w:name="_Toc17895277"/>
      <w:bookmarkEnd w:id="535"/>
      <w:r>
        <w:rPr>
          <w:rFonts w:ascii="宋体" w:hAnsi="宋体" w:hint="eastAsia"/>
        </w:rPr>
        <w:t>（</w:t>
      </w:r>
      <w:bookmarkEnd w:id="536"/>
      <w:r>
        <w:rPr>
          <w:rFonts w:ascii="宋体" w:hAnsi="宋体" w:hint="eastAsia"/>
        </w:rPr>
        <w:t>1）第二章“投标人须知前附表”规定的任何一种情形的；</w:t>
      </w:r>
      <w:bookmarkEnd w:id="537"/>
      <w:bookmarkEnd w:id="538"/>
    </w:p>
    <w:p w:rsidR="00771524" w:rsidRDefault="0008094A">
      <w:pPr>
        <w:spacing w:line="500" w:lineRule="exact"/>
        <w:ind w:firstLineChars="200" w:firstLine="420"/>
        <w:outlineLvl w:val="0"/>
        <w:rPr>
          <w:rFonts w:ascii="宋体" w:hAnsi="宋体"/>
        </w:rPr>
      </w:pPr>
      <w:bookmarkStart w:id="539" w:name="_Toc2821"/>
      <w:bookmarkStart w:id="540" w:name="_Toc7153"/>
      <w:bookmarkStart w:id="541" w:name="_Toc16518735"/>
      <w:bookmarkStart w:id="542" w:name="_Toc17895278"/>
      <w:bookmarkEnd w:id="539"/>
      <w:r>
        <w:rPr>
          <w:rFonts w:ascii="宋体" w:hAnsi="宋体" w:hint="eastAsia"/>
        </w:rPr>
        <w:t>（</w:t>
      </w:r>
      <w:bookmarkEnd w:id="540"/>
      <w:r>
        <w:rPr>
          <w:rFonts w:ascii="宋体" w:hAnsi="宋体" w:hint="eastAsia"/>
        </w:rPr>
        <w:t>2）在初步评审中，评标委员会认定投标人的投标文件不符合评标办法前附表中规定的任何一项评审标准的；</w:t>
      </w:r>
      <w:bookmarkEnd w:id="541"/>
      <w:bookmarkEnd w:id="542"/>
    </w:p>
    <w:p w:rsidR="00771524" w:rsidRDefault="0008094A">
      <w:pPr>
        <w:spacing w:line="500" w:lineRule="exact"/>
        <w:ind w:firstLineChars="200" w:firstLine="420"/>
        <w:outlineLvl w:val="0"/>
        <w:rPr>
          <w:rFonts w:ascii="宋体" w:hAnsi="宋体"/>
        </w:rPr>
      </w:pPr>
      <w:bookmarkStart w:id="543" w:name="_Toc24957"/>
      <w:bookmarkStart w:id="544" w:name="_Toc25071"/>
      <w:bookmarkStart w:id="545" w:name="_Toc16518736"/>
      <w:bookmarkStart w:id="546" w:name="_Toc17895279"/>
      <w:bookmarkEnd w:id="543"/>
      <w:r>
        <w:rPr>
          <w:rFonts w:ascii="宋体" w:hAnsi="宋体" w:hint="eastAsia"/>
        </w:rPr>
        <w:t>（</w:t>
      </w:r>
      <w:bookmarkEnd w:id="544"/>
      <w:r>
        <w:rPr>
          <w:rFonts w:ascii="宋体" w:hAnsi="宋体" w:hint="eastAsia"/>
        </w:rPr>
        <w:t>3）串通投标或弄虚作假或行贿等违法行为的；</w:t>
      </w:r>
      <w:bookmarkEnd w:id="545"/>
      <w:bookmarkEnd w:id="546"/>
    </w:p>
    <w:p w:rsidR="00771524" w:rsidRDefault="0008094A">
      <w:pPr>
        <w:spacing w:line="500" w:lineRule="exact"/>
        <w:ind w:firstLineChars="200" w:firstLine="420"/>
        <w:outlineLvl w:val="0"/>
        <w:rPr>
          <w:rFonts w:ascii="宋体" w:hAnsi="宋体"/>
        </w:rPr>
      </w:pPr>
      <w:bookmarkStart w:id="547" w:name="_Toc23934"/>
      <w:bookmarkStart w:id="548" w:name="_Toc12092"/>
      <w:bookmarkStart w:id="549" w:name="_Toc16518737"/>
      <w:bookmarkStart w:id="550" w:name="_Toc17895280"/>
      <w:bookmarkEnd w:id="547"/>
      <w:r>
        <w:rPr>
          <w:rFonts w:ascii="宋体" w:hAnsi="宋体" w:hint="eastAsia"/>
        </w:rPr>
        <w:t>（</w:t>
      </w:r>
      <w:bookmarkEnd w:id="548"/>
      <w:r>
        <w:rPr>
          <w:rFonts w:ascii="宋体" w:hAnsi="宋体" w:hint="eastAsia"/>
        </w:rPr>
        <w:t>4）不按评标委员会要求澄清、说明或补正的；</w:t>
      </w:r>
      <w:bookmarkEnd w:id="549"/>
      <w:bookmarkEnd w:id="550"/>
    </w:p>
    <w:p w:rsidR="00771524" w:rsidRDefault="0008094A">
      <w:pPr>
        <w:spacing w:line="500" w:lineRule="exact"/>
        <w:ind w:firstLineChars="200" w:firstLine="420"/>
        <w:outlineLvl w:val="0"/>
        <w:rPr>
          <w:rFonts w:ascii="宋体" w:hAnsi="宋体"/>
        </w:rPr>
      </w:pPr>
      <w:bookmarkStart w:id="551" w:name="_Toc650"/>
      <w:bookmarkStart w:id="552" w:name="_Toc7967"/>
      <w:bookmarkStart w:id="553" w:name="_Toc16518738"/>
      <w:bookmarkStart w:id="554" w:name="_Toc17895281"/>
      <w:bookmarkEnd w:id="551"/>
      <w:r>
        <w:rPr>
          <w:rFonts w:ascii="宋体" w:hAnsi="宋体" w:hint="eastAsia"/>
        </w:rPr>
        <w:t>（</w:t>
      </w:r>
      <w:bookmarkEnd w:id="552"/>
      <w:r>
        <w:rPr>
          <w:rFonts w:ascii="宋体" w:hAnsi="宋体" w:hint="eastAsia"/>
        </w:rPr>
        <w:t>5）投标文件未对招标文件的实质性要求和条件作出响应；</w:t>
      </w:r>
      <w:bookmarkEnd w:id="553"/>
      <w:bookmarkEnd w:id="554"/>
    </w:p>
    <w:p w:rsidR="00771524" w:rsidRDefault="0008094A">
      <w:pPr>
        <w:spacing w:line="500" w:lineRule="exact"/>
        <w:ind w:firstLineChars="200" w:firstLine="420"/>
        <w:outlineLvl w:val="0"/>
        <w:rPr>
          <w:rFonts w:ascii="宋体" w:hAnsi="宋体"/>
        </w:rPr>
      </w:pPr>
      <w:bookmarkStart w:id="555" w:name="_Toc19442"/>
      <w:bookmarkStart w:id="556" w:name="_Toc24002"/>
      <w:bookmarkStart w:id="557" w:name="_Toc16518739"/>
      <w:bookmarkStart w:id="558" w:name="_Toc17895282"/>
      <w:bookmarkEnd w:id="555"/>
      <w:r>
        <w:rPr>
          <w:rFonts w:ascii="宋体" w:hAnsi="宋体" w:hint="eastAsia"/>
        </w:rPr>
        <w:t>（</w:t>
      </w:r>
      <w:bookmarkEnd w:id="556"/>
      <w:r>
        <w:rPr>
          <w:rFonts w:ascii="宋体" w:hAnsi="宋体" w:hint="eastAsia"/>
        </w:rPr>
        <w:t>6）投标报价与其组成部分的价格相互矛盾，致使评标委会无法正常评审判定、认为其不合理、不可信的；</w:t>
      </w:r>
      <w:bookmarkEnd w:id="557"/>
      <w:bookmarkEnd w:id="558"/>
    </w:p>
    <w:p w:rsidR="00771524" w:rsidRDefault="0008094A">
      <w:pPr>
        <w:spacing w:line="500" w:lineRule="exact"/>
        <w:ind w:firstLineChars="200" w:firstLine="420"/>
        <w:outlineLvl w:val="0"/>
        <w:rPr>
          <w:rFonts w:ascii="宋体" w:hAnsi="宋体"/>
        </w:rPr>
      </w:pPr>
      <w:bookmarkStart w:id="559" w:name="_Toc31473"/>
      <w:bookmarkStart w:id="560" w:name="_Toc30193"/>
      <w:bookmarkStart w:id="561" w:name="_Toc16518740"/>
      <w:bookmarkStart w:id="562" w:name="_Toc17895283"/>
      <w:bookmarkEnd w:id="559"/>
      <w:r>
        <w:rPr>
          <w:rFonts w:ascii="宋体" w:hAnsi="宋体" w:hint="eastAsia"/>
        </w:rPr>
        <w:t>（</w:t>
      </w:r>
      <w:bookmarkEnd w:id="560"/>
      <w:r>
        <w:rPr>
          <w:rFonts w:ascii="宋体" w:hAnsi="宋体" w:hint="eastAsia"/>
        </w:rPr>
        <w:t>7）投标文件附有招标人不能接受的条件；</w:t>
      </w:r>
      <w:bookmarkEnd w:id="561"/>
      <w:bookmarkEnd w:id="562"/>
    </w:p>
    <w:p w:rsidR="00771524" w:rsidRDefault="0008094A">
      <w:pPr>
        <w:spacing w:line="500" w:lineRule="exact"/>
        <w:ind w:firstLineChars="200" w:firstLine="420"/>
        <w:rPr>
          <w:rFonts w:ascii="宋体" w:hAnsi="宋体"/>
        </w:rPr>
      </w:pPr>
      <w:r>
        <w:rPr>
          <w:rFonts w:ascii="宋体" w:hAnsi="宋体" w:hint="eastAsia"/>
        </w:rPr>
        <w:t>（8）不符合招标文件中规定的其他实质性的要求。</w:t>
      </w:r>
    </w:p>
    <w:p w:rsidR="00771524" w:rsidRDefault="0008094A">
      <w:pPr>
        <w:spacing w:line="500" w:lineRule="exact"/>
        <w:ind w:firstLineChars="200" w:firstLine="420"/>
        <w:rPr>
          <w:rFonts w:ascii="宋体" w:hAnsi="宋体"/>
        </w:rPr>
      </w:pPr>
      <w:r>
        <w:rPr>
          <w:rFonts w:ascii="宋体" w:hAnsi="宋体" w:hint="eastAsia"/>
        </w:rPr>
        <w:t>3.1.3投标报价有算术错误的，评标委员会按以下原则对投标报价进行修正，修正的价格经投标人书面确认后具有约束力。投标人不接受修正价格的，其投标作废标处理。</w:t>
      </w:r>
    </w:p>
    <w:p w:rsidR="00771524" w:rsidRDefault="0008094A">
      <w:pPr>
        <w:spacing w:line="500" w:lineRule="exact"/>
        <w:ind w:firstLineChars="342" w:firstLine="718"/>
        <w:rPr>
          <w:rFonts w:ascii="宋体" w:hAnsi="宋体"/>
        </w:rPr>
      </w:pPr>
      <w:r>
        <w:rPr>
          <w:rFonts w:ascii="宋体" w:hAnsi="宋体" w:hint="eastAsia"/>
        </w:rPr>
        <w:t>（1）投标文件中的大写金额与小写金额不一致的，以大写金额为准；</w:t>
      </w:r>
    </w:p>
    <w:p w:rsidR="00771524" w:rsidRDefault="0008094A">
      <w:pPr>
        <w:spacing w:line="500" w:lineRule="exact"/>
        <w:ind w:firstLineChars="342" w:firstLine="718"/>
        <w:rPr>
          <w:rFonts w:ascii="宋体" w:hAnsi="宋体"/>
        </w:rPr>
      </w:pPr>
      <w:r>
        <w:rPr>
          <w:rFonts w:ascii="宋体" w:hAnsi="宋体" w:hint="eastAsia"/>
        </w:rPr>
        <w:lastRenderedPageBreak/>
        <w:t>（2）总价金额与依据单价计算出的结果不一致的，以单价金额为准修正总价，但单价金额小数点有明显错误的除外。</w:t>
      </w:r>
    </w:p>
    <w:p w:rsidR="00771524" w:rsidRDefault="0008094A">
      <w:pPr>
        <w:pStyle w:val="378020"/>
        <w:keepLines w:val="0"/>
        <w:widowControl/>
        <w:spacing w:line="500" w:lineRule="exact"/>
        <w:outlineLvl w:val="0"/>
        <w:rPr>
          <w:rFonts w:ascii="宋体" w:eastAsia="宋体" w:hAnsi="宋体"/>
        </w:rPr>
      </w:pPr>
      <w:bookmarkStart w:id="563" w:name="_Toc3266"/>
      <w:bookmarkStart w:id="564" w:name="_Toc21773"/>
      <w:bookmarkStart w:id="565" w:name="_Toc16518741"/>
      <w:bookmarkStart w:id="566" w:name="_Toc17895284"/>
      <w:bookmarkEnd w:id="563"/>
      <w:r>
        <w:rPr>
          <w:rFonts w:ascii="宋体" w:eastAsia="宋体" w:hAnsi="宋体" w:hint="eastAsia"/>
        </w:rPr>
        <w:t xml:space="preserve">3.2 </w:t>
      </w:r>
      <w:bookmarkEnd w:id="564"/>
      <w:r>
        <w:rPr>
          <w:rFonts w:ascii="宋体" w:eastAsia="宋体" w:hAnsi="宋体" w:cs="黑体" w:hint="eastAsia"/>
        </w:rPr>
        <w:t>详细评审</w:t>
      </w:r>
      <w:bookmarkEnd w:id="565"/>
      <w:bookmarkEnd w:id="566"/>
    </w:p>
    <w:p w:rsidR="00771524" w:rsidRDefault="0008094A">
      <w:pPr>
        <w:spacing w:line="500" w:lineRule="exact"/>
        <w:ind w:firstLineChars="200" w:firstLine="420"/>
        <w:rPr>
          <w:rFonts w:ascii="宋体" w:hAnsi="宋体"/>
        </w:rPr>
      </w:pPr>
      <w:r>
        <w:rPr>
          <w:rFonts w:ascii="宋体" w:hAnsi="宋体" w:hint="eastAsia"/>
        </w:rPr>
        <w:t>3.2.1 评标委员会按本章第2.2款规定的量化因素和分值进行打分，并计算出综合评估得分。</w:t>
      </w:r>
    </w:p>
    <w:p w:rsidR="00771524" w:rsidRDefault="0008094A">
      <w:pPr>
        <w:spacing w:line="500" w:lineRule="exact"/>
        <w:ind w:firstLineChars="200" w:firstLine="420"/>
        <w:outlineLvl w:val="0"/>
        <w:rPr>
          <w:rFonts w:ascii="宋体" w:hAnsi="宋体"/>
        </w:rPr>
      </w:pPr>
      <w:bookmarkStart w:id="567" w:name="_Toc16518742"/>
      <w:bookmarkStart w:id="568" w:name="_Toc17895285"/>
      <w:r>
        <w:rPr>
          <w:rFonts w:ascii="宋体" w:hAnsi="宋体" w:hint="eastAsia"/>
        </w:rPr>
        <w:t>（1）按本章投标报价规定的评审因素和分值对报价部分计算出得分A；</w:t>
      </w:r>
      <w:bookmarkEnd w:id="567"/>
      <w:bookmarkEnd w:id="568"/>
    </w:p>
    <w:p w:rsidR="00771524" w:rsidRDefault="0008094A">
      <w:pPr>
        <w:spacing w:line="500" w:lineRule="exact"/>
        <w:ind w:firstLineChars="200" w:firstLine="420"/>
        <w:rPr>
          <w:rFonts w:ascii="宋体" w:hAnsi="宋体"/>
        </w:rPr>
      </w:pPr>
      <w:r>
        <w:rPr>
          <w:rFonts w:ascii="宋体" w:hAnsi="宋体" w:hint="eastAsia"/>
        </w:rPr>
        <w:t>（2）按本章服务方案规定的评审因素和分值对技术部分计算出得分B；</w:t>
      </w:r>
    </w:p>
    <w:p w:rsidR="00771524" w:rsidRDefault="0008094A">
      <w:pPr>
        <w:spacing w:line="500" w:lineRule="exact"/>
        <w:ind w:firstLineChars="200" w:firstLine="420"/>
        <w:rPr>
          <w:rFonts w:ascii="宋体" w:hAnsi="宋体"/>
        </w:rPr>
      </w:pPr>
      <w:r>
        <w:rPr>
          <w:rFonts w:ascii="宋体" w:hAnsi="宋体" w:hint="eastAsia"/>
        </w:rPr>
        <w:t>（3）按本章综合部分规定的评审因素和分值对综合部分计算出得分C。</w:t>
      </w:r>
    </w:p>
    <w:p w:rsidR="00771524" w:rsidRDefault="0008094A">
      <w:pPr>
        <w:spacing w:line="500" w:lineRule="exact"/>
        <w:ind w:firstLineChars="200" w:firstLine="420"/>
        <w:rPr>
          <w:rFonts w:ascii="宋体" w:hAnsi="宋体"/>
        </w:rPr>
      </w:pPr>
      <w:r>
        <w:rPr>
          <w:rFonts w:ascii="宋体" w:hAnsi="宋体" w:hint="eastAsia"/>
        </w:rPr>
        <w:t>3.2.2 评分分值计算保留小数点后两位，小数点后第三位“四舍五入”。</w:t>
      </w:r>
    </w:p>
    <w:p w:rsidR="00771524" w:rsidRDefault="0008094A">
      <w:pPr>
        <w:spacing w:line="500" w:lineRule="exact"/>
        <w:ind w:firstLineChars="200" w:firstLine="420"/>
        <w:rPr>
          <w:rFonts w:ascii="宋体" w:hAnsi="宋体"/>
        </w:rPr>
      </w:pPr>
      <w:r>
        <w:rPr>
          <w:rFonts w:ascii="宋体" w:hAnsi="宋体" w:hint="eastAsia"/>
        </w:rPr>
        <w:t>3.2.3 投标人得分=A+B+C。</w:t>
      </w:r>
    </w:p>
    <w:p w:rsidR="00771524" w:rsidRDefault="0008094A">
      <w:pPr>
        <w:spacing w:line="500" w:lineRule="exact"/>
        <w:ind w:firstLineChars="200" w:firstLine="420"/>
        <w:rPr>
          <w:rFonts w:ascii="宋体" w:hAnsi="宋体"/>
        </w:rPr>
      </w:pPr>
      <w:r>
        <w:rPr>
          <w:rFonts w:ascii="宋体" w:hAnsi="宋体" w:hint="eastAsia"/>
        </w:rPr>
        <w:t>3.2.4投标人的最终得分以全部评委打分的算术平均值为准，作为该投标人的最终得分。</w:t>
      </w:r>
    </w:p>
    <w:p w:rsidR="00771524" w:rsidRDefault="0008094A">
      <w:pPr>
        <w:spacing w:line="500" w:lineRule="exact"/>
        <w:ind w:firstLineChars="200" w:firstLine="420"/>
        <w:rPr>
          <w:rFonts w:ascii="宋体" w:hAnsi="宋体"/>
        </w:rPr>
      </w:pPr>
      <w:r>
        <w:rPr>
          <w:rFonts w:ascii="宋体" w:hAnsi="宋体" w:hint="eastAsia"/>
        </w:rPr>
        <w:t>3.2.5评标委员会发现投标人的报价明显低于其他投标报价，或者在设有最高投标限价总价时明显低于最高投标限价总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771524" w:rsidRDefault="0008094A">
      <w:pPr>
        <w:pStyle w:val="378020"/>
        <w:keepLines w:val="0"/>
        <w:widowControl/>
        <w:spacing w:line="500" w:lineRule="exact"/>
        <w:outlineLvl w:val="0"/>
        <w:rPr>
          <w:rFonts w:ascii="宋体" w:eastAsia="宋体" w:hAnsi="宋体"/>
        </w:rPr>
      </w:pPr>
      <w:bookmarkStart w:id="569" w:name="_Toc31120"/>
      <w:bookmarkStart w:id="570" w:name="_Toc5362"/>
      <w:bookmarkStart w:id="571" w:name="_Toc16518743"/>
      <w:bookmarkStart w:id="572" w:name="_Toc17895286"/>
      <w:bookmarkEnd w:id="569"/>
      <w:r>
        <w:rPr>
          <w:rFonts w:ascii="宋体" w:eastAsia="宋体" w:hAnsi="宋体" w:hint="eastAsia"/>
        </w:rPr>
        <w:t>3.3</w:t>
      </w:r>
      <w:bookmarkEnd w:id="570"/>
      <w:r>
        <w:rPr>
          <w:rFonts w:ascii="宋体" w:eastAsia="宋体" w:hAnsi="宋体" w:cs="黑体" w:hint="eastAsia"/>
        </w:rPr>
        <w:t>投标文件的澄清说明和补正</w:t>
      </w:r>
      <w:bookmarkEnd w:id="571"/>
      <w:bookmarkEnd w:id="572"/>
    </w:p>
    <w:p w:rsidR="00771524" w:rsidRDefault="0008094A">
      <w:pPr>
        <w:topLinePunct/>
        <w:spacing w:line="500" w:lineRule="exact"/>
        <w:ind w:firstLineChars="150" w:firstLine="315"/>
        <w:rPr>
          <w:rFonts w:ascii="宋体" w:hAnsi="宋体"/>
        </w:rPr>
      </w:pPr>
      <w:r>
        <w:rPr>
          <w:rFonts w:ascii="宋体" w:hAnsi="宋体" w:hint="eastAsia"/>
        </w:rPr>
        <w:t>在评标过程中，评标委员会可以书面形式要求投标人对所提交投标文件中不明确的内容进行书面澄清或说明，或者对细微偏差进行补正。评标委员会不接受投标人主动提出的澄清、说明或补正。</w:t>
      </w:r>
    </w:p>
    <w:p w:rsidR="00771524" w:rsidRDefault="0008094A">
      <w:pPr>
        <w:topLinePunct/>
        <w:spacing w:line="500" w:lineRule="exact"/>
        <w:ind w:firstLineChars="150" w:firstLine="315"/>
        <w:rPr>
          <w:rFonts w:ascii="宋体" w:hAnsi="宋体"/>
        </w:rPr>
      </w:pPr>
      <w:r>
        <w:rPr>
          <w:rFonts w:ascii="宋体" w:hAnsi="宋体" w:hint="eastAsia"/>
        </w:rPr>
        <w:t>澄清、说明和补正不得改变投标文件的实质性内容（算术性错误修正的除外）。投标人的书面澄清、说明和补正属于投标文件的组成部分。</w:t>
      </w:r>
    </w:p>
    <w:p w:rsidR="00771524" w:rsidRDefault="0008094A">
      <w:pPr>
        <w:topLinePunct/>
        <w:spacing w:line="500" w:lineRule="exact"/>
        <w:ind w:firstLineChars="150" w:firstLine="315"/>
        <w:rPr>
          <w:rFonts w:ascii="宋体" w:hAnsi="宋体"/>
        </w:rPr>
      </w:pPr>
      <w:r>
        <w:rPr>
          <w:rFonts w:ascii="宋体" w:hAnsi="宋体" w:hint="eastAsia"/>
        </w:rPr>
        <w:t>评标委员会对投标人提交的澄清、说明或补正有疑问的，可以要求投标人进一步澄清、说明或补正，直至满足评标委员会的要求。</w:t>
      </w:r>
    </w:p>
    <w:p w:rsidR="00771524" w:rsidRDefault="0008094A">
      <w:pPr>
        <w:topLinePunct/>
        <w:spacing w:line="500" w:lineRule="exact"/>
        <w:rPr>
          <w:rFonts w:ascii="宋体" w:hAnsi="宋体"/>
          <w:sz w:val="24"/>
          <w:szCs w:val="24"/>
        </w:rPr>
      </w:pPr>
      <w:r>
        <w:rPr>
          <w:rFonts w:ascii="宋体" w:hAnsi="宋体" w:hint="eastAsia"/>
          <w:sz w:val="24"/>
          <w:szCs w:val="24"/>
        </w:rPr>
        <w:t>3.4评标结果</w:t>
      </w:r>
    </w:p>
    <w:p w:rsidR="00771524" w:rsidRDefault="0008094A">
      <w:pPr>
        <w:spacing w:line="500" w:lineRule="exact"/>
        <w:ind w:firstLineChars="200" w:firstLine="420"/>
        <w:rPr>
          <w:rFonts w:ascii="宋体" w:hAnsi="宋体"/>
        </w:rPr>
      </w:pPr>
      <w:r>
        <w:rPr>
          <w:rFonts w:ascii="宋体" w:hAnsi="宋体" w:hint="eastAsia"/>
        </w:rPr>
        <w:t>招标人可授权评标委员会直接确定中标人，也可由评标委员会按照报价排列名次推荐中标候选人3名。依法必须进行招标的项目，招标人应当确定排名第一的中标候选人为中标人。排名第一的中标候选人放弃中标、因不可抗力不能履行合同、不按照招标文件要求提交履约</w:t>
      </w:r>
      <w:r>
        <w:rPr>
          <w:rFonts w:ascii="宋体" w:hAnsi="宋体" w:hint="eastAsia"/>
        </w:rPr>
        <w:lastRenderedPageBreak/>
        <w:t>保证金，或者被查实存在影响中标结果的违法行为等情形，不符合中标条件的，招标人可以按照评标委员会提出的中标候选人名单排序依次确定其他中标候选人为中标人，也可以重新招标。</w:t>
      </w:r>
    </w:p>
    <w:p w:rsidR="00771524" w:rsidRDefault="0008094A">
      <w:pPr>
        <w:spacing w:line="500" w:lineRule="exact"/>
        <w:ind w:firstLineChars="200" w:firstLine="420"/>
        <w:rPr>
          <w:rFonts w:ascii="宋体" w:hAnsi="宋体"/>
        </w:rPr>
      </w:pPr>
      <w:r>
        <w:rPr>
          <w:rFonts w:ascii="宋体" w:hAnsi="宋体" w:hint="eastAsia"/>
        </w:rPr>
        <w:t>评标委员会完成评标后，应当向招标人提交书面评标报告。</w:t>
      </w:r>
    </w:p>
    <w:p w:rsidR="00771524" w:rsidRDefault="0008094A">
      <w:pPr>
        <w:spacing w:line="500" w:lineRule="exact"/>
        <w:ind w:firstLineChars="200" w:firstLine="420"/>
        <w:rPr>
          <w:rFonts w:ascii="宋体" w:hAnsi="宋体"/>
        </w:rPr>
      </w:pPr>
      <w:r>
        <w:rPr>
          <w:rFonts w:ascii="宋体" w:hAnsi="宋体" w:hint="eastAsia"/>
        </w:rPr>
        <w:br w:type="page"/>
      </w:r>
    </w:p>
    <w:p w:rsidR="00771524" w:rsidRDefault="0008094A">
      <w:pPr>
        <w:pStyle w:val="1"/>
        <w:jc w:val="center"/>
      </w:pPr>
      <w:bookmarkStart w:id="573" w:name="_Toc16758"/>
      <w:bookmarkStart w:id="574" w:name="_Toc16518744"/>
      <w:bookmarkStart w:id="575" w:name="_Toc17895287"/>
      <w:bookmarkEnd w:id="573"/>
      <w:r>
        <w:rPr>
          <w:rFonts w:hint="eastAsia"/>
        </w:rPr>
        <w:lastRenderedPageBreak/>
        <w:t>第四章</w:t>
      </w:r>
      <w:r>
        <w:rPr>
          <w:rFonts w:hint="eastAsia"/>
        </w:rPr>
        <w:t xml:space="preserve"> </w:t>
      </w:r>
      <w:r>
        <w:rPr>
          <w:rFonts w:hint="eastAsia"/>
        </w:rPr>
        <w:t>合同条款及格式</w:t>
      </w:r>
      <w:bookmarkStart w:id="576" w:name="_Toc246996338"/>
      <w:bookmarkStart w:id="577" w:name="_Toc152045769"/>
      <w:bookmarkStart w:id="578" w:name="_Toc144974831"/>
      <w:bookmarkStart w:id="579" w:name="_Toc152042551"/>
      <w:bookmarkStart w:id="580" w:name="_Toc246997081"/>
      <w:bookmarkStart w:id="581" w:name="_Toc179632787"/>
      <w:bookmarkStart w:id="582" w:name="_Toc247085853"/>
      <w:bookmarkEnd w:id="574"/>
      <w:bookmarkEnd w:id="575"/>
      <w:bookmarkEnd w:id="576"/>
      <w:bookmarkEnd w:id="577"/>
      <w:bookmarkEnd w:id="578"/>
      <w:bookmarkEnd w:id="579"/>
      <w:bookmarkEnd w:id="580"/>
      <w:bookmarkEnd w:id="581"/>
      <w:bookmarkEnd w:id="582"/>
    </w:p>
    <w:p w:rsidR="00771524" w:rsidRDefault="0008094A">
      <w:pPr>
        <w:pStyle w:val="13"/>
        <w:spacing w:line="360" w:lineRule="auto"/>
        <w:outlineLvl w:val="1"/>
        <w:rPr>
          <w:rFonts w:ascii="宋体" w:hAnsi="宋体"/>
          <w:sz w:val="32"/>
          <w:szCs w:val="32"/>
        </w:rPr>
      </w:pPr>
      <w:bookmarkStart w:id="583" w:name="_Toc246996340"/>
      <w:bookmarkStart w:id="584" w:name="_Toc179632789"/>
      <w:bookmarkStart w:id="585" w:name="_Toc144974834"/>
      <w:bookmarkStart w:id="586" w:name="_Toc246997083"/>
      <w:bookmarkStart w:id="587" w:name="_Toc247085855"/>
      <w:bookmarkStart w:id="588" w:name="_Toc152045772"/>
      <w:bookmarkStart w:id="589" w:name="_Toc152042554"/>
      <w:bookmarkStart w:id="590" w:name="_Toc494093445"/>
      <w:bookmarkStart w:id="591" w:name="_Toc338840251"/>
      <w:bookmarkStart w:id="592" w:name="_Toc346523420"/>
      <w:bookmarkStart w:id="593" w:name="_Toc338840460"/>
      <w:bookmarkStart w:id="594" w:name="_Toc494103007"/>
      <w:bookmarkStart w:id="595" w:name="_Toc3571"/>
      <w:bookmarkStart w:id="596" w:name="_Toc32134"/>
      <w:bookmarkStart w:id="597" w:name="_Toc346523483"/>
      <w:bookmarkStart w:id="598" w:name="_Toc9760"/>
      <w:bookmarkStart w:id="599" w:name="_Toc24183"/>
      <w:bookmarkStart w:id="600" w:name="_Toc338840499"/>
      <w:bookmarkStart w:id="601" w:name="_Toc16518745"/>
      <w:bookmarkStart w:id="602" w:name="_Toc17895288"/>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Pr>
          <w:rFonts w:ascii="宋体" w:hAnsi="宋体" w:hint="eastAsia"/>
          <w:sz w:val="32"/>
          <w:szCs w:val="32"/>
        </w:rPr>
        <w:t>合同格式（参考格式）</w:t>
      </w:r>
      <w:bookmarkEnd w:id="600"/>
      <w:bookmarkEnd w:id="601"/>
      <w:bookmarkEnd w:id="602"/>
    </w:p>
    <w:p w:rsidR="00FE0C35" w:rsidRDefault="00FE0C35" w:rsidP="00FE0C35">
      <w:pPr>
        <w:spacing w:line="240" w:lineRule="atLeast"/>
        <w:ind w:firstLineChars="100" w:firstLine="240"/>
        <w:rPr>
          <w:rFonts w:ascii="宋体" w:hAnsi="宋体"/>
          <w:sz w:val="24"/>
          <w:szCs w:val="24"/>
        </w:rPr>
      </w:pPr>
    </w:p>
    <w:p w:rsidR="00FE0C35" w:rsidRDefault="00FE0C35" w:rsidP="00FE0C35">
      <w:pPr>
        <w:spacing w:line="240" w:lineRule="atLeast"/>
        <w:ind w:firstLineChars="100" w:firstLine="240"/>
        <w:rPr>
          <w:rFonts w:ascii="宋体" w:hAnsi="宋体"/>
          <w:sz w:val="24"/>
          <w:szCs w:val="24"/>
        </w:rPr>
      </w:pPr>
    </w:p>
    <w:p w:rsidR="00FE0C35" w:rsidRDefault="00FE0C35" w:rsidP="00FE0C35">
      <w:pPr>
        <w:spacing w:line="240" w:lineRule="atLeast"/>
        <w:ind w:firstLineChars="100" w:firstLine="240"/>
        <w:rPr>
          <w:rFonts w:ascii="宋体" w:hAnsi="宋体"/>
          <w:sz w:val="24"/>
          <w:szCs w:val="24"/>
        </w:rPr>
      </w:pPr>
    </w:p>
    <w:p w:rsidR="00FE0C35" w:rsidRDefault="00FE0C35" w:rsidP="00FE0C35">
      <w:pPr>
        <w:spacing w:line="240" w:lineRule="atLeast"/>
        <w:ind w:firstLineChars="100" w:firstLine="240"/>
        <w:rPr>
          <w:rFonts w:ascii="宋体" w:hAnsi="宋体"/>
          <w:sz w:val="24"/>
          <w:szCs w:val="24"/>
        </w:rPr>
      </w:pPr>
    </w:p>
    <w:p w:rsidR="00771524" w:rsidRDefault="00F10935" w:rsidP="00FE0C35">
      <w:pPr>
        <w:spacing w:line="240" w:lineRule="atLeast"/>
        <w:ind w:firstLineChars="100" w:firstLine="442"/>
        <w:jc w:val="center"/>
        <w:rPr>
          <w:rFonts w:ascii="宋体" w:hAnsi="宋体"/>
          <w:b/>
          <w:sz w:val="44"/>
          <w:szCs w:val="24"/>
        </w:rPr>
      </w:pPr>
      <w:r>
        <w:rPr>
          <w:rFonts w:ascii="宋体" w:hAnsi="宋体" w:hint="eastAsia"/>
          <w:b/>
          <w:sz w:val="44"/>
          <w:szCs w:val="24"/>
        </w:rPr>
        <w:t>技术服务</w:t>
      </w:r>
      <w:r w:rsidR="00FE0C35" w:rsidRPr="00FE0C35">
        <w:rPr>
          <w:rFonts w:ascii="宋体" w:hAnsi="宋体" w:hint="eastAsia"/>
          <w:b/>
          <w:sz w:val="44"/>
          <w:szCs w:val="24"/>
        </w:rPr>
        <w:t>合同书</w:t>
      </w:r>
    </w:p>
    <w:p w:rsidR="00FE0C35" w:rsidRDefault="00FE0C35" w:rsidP="00FE0C35">
      <w:pPr>
        <w:pStyle w:val="Default"/>
      </w:pPr>
    </w:p>
    <w:p w:rsidR="00FE0C35" w:rsidRDefault="00FE0C35" w:rsidP="00FE0C35">
      <w:pPr>
        <w:pStyle w:val="Default"/>
      </w:pPr>
    </w:p>
    <w:p w:rsidR="00FE0C35" w:rsidRDefault="00FE0C35" w:rsidP="00FE0C35">
      <w:pPr>
        <w:pStyle w:val="Default"/>
      </w:pPr>
    </w:p>
    <w:p w:rsidR="00FE0C35" w:rsidRDefault="00FE0C35" w:rsidP="00FE0C35">
      <w:pPr>
        <w:pStyle w:val="Default"/>
      </w:pPr>
    </w:p>
    <w:p w:rsidR="00FE0C35" w:rsidRDefault="00FE0C35" w:rsidP="00FE0C35">
      <w:pPr>
        <w:pStyle w:val="Default"/>
      </w:pPr>
    </w:p>
    <w:p w:rsidR="00FE0C35" w:rsidRDefault="00FE0C35" w:rsidP="00FE0C35">
      <w:pPr>
        <w:pStyle w:val="Default"/>
      </w:pPr>
    </w:p>
    <w:p w:rsidR="00FE0C35" w:rsidRDefault="00FE0C35" w:rsidP="00FE0C35">
      <w:pPr>
        <w:pStyle w:val="Default"/>
      </w:pPr>
    </w:p>
    <w:p w:rsidR="00FE0C35" w:rsidRDefault="00FE0C35" w:rsidP="00FE0C35">
      <w:pPr>
        <w:pStyle w:val="Default"/>
      </w:pPr>
    </w:p>
    <w:p w:rsidR="00FE0C35" w:rsidRDefault="00FE0C35" w:rsidP="00FE0C35">
      <w:pPr>
        <w:pStyle w:val="Default"/>
      </w:pPr>
    </w:p>
    <w:p w:rsidR="00FE0C35" w:rsidRDefault="00FE0C35" w:rsidP="00FE0C35">
      <w:pPr>
        <w:pStyle w:val="Default"/>
      </w:pPr>
    </w:p>
    <w:p w:rsidR="00FE0C35" w:rsidRPr="00FE0C35" w:rsidRDefault="00FE0C35" w:rsidP="00FE0C35">
      <w:pPr>
        <w:pStyle w:val="Default"/>
        <w:rPr>
          <w:rFonts w:ascii="宋体" w:hAnsi="宋体"/>
          <w:color w:val="auto"/>
          <w:kern w:val="2"/>
          <w:sz w:val="21"/>
          <w:szCs w:val="21"/>
        </w:rPr>
      </w:pPr>
      <w:r w:rsidRPr="00FE0C35">
        <w:rPr>
          <w:rFonts w:ascii="宋体" w:hAnsi="宋体" w:hint="eastAsia"/>
          <w:color w:val="auto"/>
          <w:kern w:val="2"/>
          <w:sz w:val="21"/>
          <w:szCs w:val="21"/>
        </w:rPr>
        <w:t>委托方：（甲方）开封市生态环境局</w:t>
      </w:r>
    </w:p>
    <w:p w:rsidR="00FE0C35" w:rsidRPr="00FE0C35" w:rsidRDefault="00FE0C35" w:rsidP="00FE0C35">
      <w:pPr>
        <w:pStyle w:val="Default"/>
        <w:rPr>
          <w:rFonts w:ascii="宋体" w:hAnsi="宋体"/>
          <w:color w:val="auto"/>
          <w:kern w:val="2"/>
          <w:sz w:val="21"/>
          <w:szCs w:val="21"/>
        </w:rPr>
      </w:pPr>
      <w:r w:rsidRPr="00FE0C35">
        <w:rPr>
          <w:rFonts w:ascii="宋体" w:hAnsi="宋体" w:hint="eastAsia"/>
          <w:color w:val="auto"/>
          <w:kern w:val="2"/>
          <w:sz w:val="21"/>
          <w:szCs w:val="21"/>
        </w:rPr>
        <w:t>服务方：（乙方）</w:t>
      </w:r>
    </w:p>
    <w:p w:rsidR="00771524" w:rsidRPr="00FE0C35" w:rsidRDefault="0008094A" w:rsidP="00FE0C35">
      <w:pPr>
        <w:spacing w:line="240" w:lineRule="atLeast"/>
        <w:ind w:firstLineChars="150" w:firstLine="315"/>
        <w:rPr>
          <w:rFonts w:ascii="宋体" w:hAnsi="宋体"/>
        </w:rPr>
      </w:pPr>
      <w:r w:rsidRPr="00FE0C35">
        <w:rPr>
          <w:rFonts w:ascii="宋体" w:hAnsi="宋体" w:hint="eastAsia"/>
        </w:rPr>
        <w:t xml:space="preserve"> </w:t>
      </w:r>
    </w:p>
    <w:p w:rsidR="00FE0C35" w:rsidRDefault="0008094A">
      <w:pPr>
        <w:spacing w:line="240" w:lineRule="atLeast"/>
        <w:ind w:firstLineChars="150" w:firstLine="663"/>
        <w:rPr>
          <w:rFonts w:ascii="宋体" w:hAnsi="宋体"/>
          <w:b/>
          <w:bCs/>
          <w:kern w:val="44"/>
          <w:sz w:val="44"/>
          <w:szCs w:val="44"/>
        </w:rPr>
      </w:pPr>
      <w:r>
        <w:rPr>
          <w:rFonts w:ascii="宋体" w:hAnsi="宋体" w:hint="eastAsia"/>
          <w:b/>
          <w:bCs/>
          <w:kern w:val="44"/>
          <w:sz w:val="44"/>
          <w:szCs w:val="44"/>
        </w:rPr>
        <w:t xml:space="preserve"> </w:t>
      </w:r>
    </w:p>
    <w:p w:rsidR="00FE0C35" w:rsidRDefault="00FE0C35" w:rsidP="00FE0C35">
      <w:pPr>
        <w:pStyle w:val="Default"/>
        <w:rPr>
          <w:kern w:val="44"/>
        </w:rPr>
      </w:pPr>
      <w:r>
        <w:rPr>
          <w:kern w:val="44"/>
        </w:rPr>
        <w:br w:type="page"/>
      </w:r>
    </w:p>
    <w:p w:rsidR="00771524" w:rsidRPr="00FE0C35" w:rsidRDefault="00771524" w:rsidP="00FE0C35">
      <w:pPr>
        <w:spacing w:line="240" w:lineRule="atLeast"/>
        <w:ind w:firstLineChars="150" w:firstLine="316"/>
        <w:rPr>
          <w:rFonts w:ascii="宋体" w:hAnsi="宋体"/>
          <w:b/>
          <w:bCs/>
          <w:kern w:val="44"/>
        </w:rPr>
      </w:pP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依据《中华人民共和国合同法》的规定,合同双方就“</w:t>
      </w:r>
      <w:r w:rsidRPr="00FE0C35">
        <w:rPr>
          <w:rFonts w:ascii="宋体" w:hAnsi="宋体" w:hint="eastAsia"/>
          <w:u w:val="single"/>
        </w:rPr>
        <w:t>开封市生态环境局审批建设项目环境影响评价文件</w:t>
      </w:r>
      <w:r w:rsidRPr="00FE0C35">
        <w:rPr>
          <w:rFonts w:ascii="宋体" w:hAnsi="宋体" w:hint="eastAsia"/>
        </w:rPr>
        <w:t>”技术评估</w:t>
      </w:r>
      <w:r w:rsidR="00F10935">
        <w:rPr>
          <w:rFonts w:ascii="宋体" w:hAnsi="宋体" w:hint="eastAsia"/>
        </w:rPr>
        <w:t>及审查服务</w:t>
      </w:r>
      <w:r w:rsidRPr="00FE0C35">
        <w:rPr>
          <w:rFonts w:ascii="宋体" w:hAnsi="宋体" w:hint="eastAsia"/>
        </w:rPr>
        <w:t>,经协商一致,签订本合同.</w:t>
      </w:r>
    </w:p>
    <w:p w:rsidR="00FE0C35" w:rsidRPr="00FE0C35" w:rsidRDefault="00FE0C35" w:rsidP="00FE0C35">
      <w:pPr>
        <w:spacing w:line="500" w:lineRule="exact"/>
        <w:ind w:firstLineChars="200" w:firstLine="482"/>
        <w:rPr>
          <w:rFonts w:ascii="宋体" w:hAnsi="宋体"/>
          <w:b/>
          <w:sz w:val="24"/>
          <w:szCs w:val="24"/>
        </w:rPr>
      </w:pPr>
      <w:r w:rsidRPr="00FE0C35">
        <w:rPr>
          <w:rFonts w:ascii="宋体" w:hAnsi="宋体" w:hint="eastAsia"/>
          <w:b/>
          <w:sz w:val="24"/>
          <w:szCs w:val="24"/>
        </w:rPr>
        <w:t>一、评估项目名称、内容</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乙方受甲方委托,按照公正、客观、独立、科学的原则,对开封市</w:t>
      </w:r>
      <w:r w:rsidR="00F10935">
        <w:rPr>
          <w:rFonts w:ascii="宋体" w:hAnsi="宋体" w:hint="eastAsia"/>
        </w:rPr>
        <w:t>生态环境</w:t>
      </w:r>
      <w:r w:rsidRPr="00FE0C35">
        <w:rPr>
          <w:rFonts w:ascii="宋体" w:hAnsi="宋体" w:hint="eastAsia"/>
        </w:rPr>
        <w:t>局建设项目环境影响评价技术文件进行评估</w:t>
      </w:r>
      <w:r w:rsidR="00F10935">
        <w:rPr>
          <w:rFonts w:ascii="宋体" w:hAnsi="宋体" w:hint="eastAsia"/>
        </w:rPr>
        <w:t>及审查</w:t>
      </w:r>
      <w:r w:rsidRPr="00FE0C35">
        <w:rPr>
          <w:rFonts w:ascii="宋体" w:hAnsi="宋体" w:hint="eastAsia"/>
        </w:rPr>
        <w:t>：</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(1)项目名称:开封市</w:t>
      </w:r>
      <w:r w:rsidR="00F10935" w:rsidRPr="00F10935">
        <w:rPr>
          <w:rFonts w:ascii="宋体" w:hAnsi="宋体" w:hint="eastAsia"/>
        </w:rPr>
        <w:t>生态环境局</w:t>
      </w:r>
      <w:r w:rsidRPr="00FE0C35">
        <w:rPr>
          <w:rFonts w:ascii="宋体" w:hAnsi="宋体" w:hint="eastAsia"/>
        </w:rPr>
        <w:t>建设项目环境影响评价文件技术评估服务机构选取项目。</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(2)项目内容:开封市</w:t>
      </w:r>
      <w:r w:rsidR="00B43FFA">
        <w:rPr>
          <w:rFonts w:ascii="宋体" w:hAnsi="宋体" w:hint="eastAsia"/>
        </w:rPr>
        <w:t>生态环境</w:t>
      </w:r>
      <w:r w:rsidRPr="00FE0C35">
        <w:rPr>
          <w:rFonts w:ascii="宋体" w:hAnsi="宋体" w:hint="eastAsia"/>
        </w:rPr>
        <w:t>局审批建设项目环境影响评价文件。</w:t>
      </w:r>
    </w:p>
    <w:p w:rsidR="00FE0C35" w:rsidRPr="00FE0C35" w:rsidRDefault="00FE0C35" w:rsidP="00FE0C35">
      <w:pPr>
        <w:spacing w:line="500" w:lineRule="exact"/>
        <w:ind w:firstLineChars="200" w:firstLine="482"/>
        <w:rPr>
          <w:rFonts w:ascii="宋体" w:hAnsi="宋体"/>
          <w:b/>
          <w:sz w:val="24"/>
          <w:szCs w:val="24"/>
        </w:rPr>
      </w:pPr>
      <w:r w:rsidRPr="00FE0C35">
        <w:rPr>
          <w:rFonts w:ascii="宋体" w:hAnsi="宋体" w:hint="eastAsia"/>
          <w:b/>
          <w:sz w:val="24"/>
          <w:szCs w:val="24"/>
        </w:rPr>
        <w:t>二、评估成果</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乙方开展评估工作,按照合同规定完成评估</w:t>
      </w:r>
      <w:r w:rsidR="00F10935">
        <w:rPr>
          <w:rFonts w:ascii="宋体" w:hAnsi="宋体" w:hint="eastAsia"/>
        </w:rPr>
        <w:t>及审查</w:t>
      </w:r>
      <w:r w:rsidRPr="00FE0C35">
        <w:rPr>
          <w:rFonts w:ascii="宋体" w:hAnsi="宋体" w:hint="eastAsia"/>
        </w:rPr>
        <w:t>任务(报告书和报告表均要采取现场评估的方式进行,报告书需聘5名专家、报告表需职3名专家,不进行技术函审),其中报告书在接受委托之日起1</w:t>
      </w:r>
      <w:r w:rsidR="00553B87">
        <w:rPr>
          <w:rFonts w:ascii="宋体" w:hAnsi="宋体" w:hint="eastAsia"/>
        </w:rPr>
        <w:t>6</w:t>
      </w:r>
      <w:r w:rsidRPr="00FE0C35">
        <w:rPr>
          <w:rFonts w:ascii="宋体" w:hAnsi="宋体" w:hint="eastAsia"/>
        </w:rPr>
        <w:t>个工作日内完成评估工作，报告表在接受委托之日起</w:t>
      </w:r>
      <w:r w:rsidR="00553B87">
        <w:rPr>
          <w:rFonts w:ascii="宋体" w:hAnsi="宋体" w:hint="eastAsia"/>
        </w:rPr>
        <w:t>8</w:t>
      </w:r>
      <w:r w:rsidRPr="00FE0C35">
        <w:rPr>
          <w:rFonts w:ascii="宋体" w:hAnsi="宋体" w:hint="eastAsia"/>
        </w:rPr>
        <w:t>个工作日内完成评估工作,</w:t>
      </w:r>
      <w:r w:rsidR="00F10935" w:rsidRPr="00F10935">
        <w:rPr>
          <w:rFonts w:ascii="宋体" w:hAnsi="宋体" w:hint="eastAsia"/>
        </w:rPr>
        <w:t xml:space="preserve"> </w:t>
      </w:r>
      <w:r w:rsidR="00F10935" w:rsidRPr="00FE0C35">
        <w:rPr>
          <w:rFonts w:ascii="宋体" w:hAnsi="宋体" w:hint="eastAsia"/>
        </w:rPr>
        <w:t>并提交评估报告。</w:t>
      </w:r>
      <w:r w:rsidR="00F10935">
        <w:rPr>
          <w:rFonts w:ascii="宋体" w:hAnsi="宋体" w:hint="eastAsia"/>
        </w:rPr>
        <w:t>审查项目在接受委托之日起7个工作日内完成审查工作。</w:t>
      </w:r>
    </w:p>
    <w:p w:rsidR="00FE0C35" w:rsidRPr="00FE0C35" w:rsidRDefault="00FE0C35" w:rsidP="00FE0C35">
      <w:pPr>
        <w:spacing w:line="500" w:lineRule="exact"/>
        <w:ind w:firstLineChars="200" w:firstLine="482"/>
        <w:rPr>
          <w:rFonts w:ascii="宋体" w:hAnsi="宋体"/>
          <w:b/>
          <w:sz w:val="24"/>
          <w:szCs w:val="24"/>
        </w:rPr>
      </w:pPr>
      <w:r w:rsidRPr="00FE0C35">
        <w:rPr>
          <w:rFonts w:ascii="宋体" w:hAnsi="宋体" w:hint="eastAsia"/>
          <w:b/>
          <w:sz w:val="24"/>
          <w:szCs w:val="24"/>
        </w:rPr>
        <w:t>三、评估费用</w:t>
      </w:r>
    </w:p>
    <w:p w:rsidR="00F10935" w:rsidRDefault="00FE0C35" w:rsidP="00FE0C35">
      <w:pPr>
        <w:spacing w:line="500" w:lineRule="exact"/>
        <w:ind w:firstLineChars="200" w:firstLine="420"/>
        <w:rPr>
          <w:rFonts w:ascii="宋体" w:hAnsi="宋体"/>
        </w:rPr>
      </w:pPr>
      <w:r w:rsidRPr="00FE0C35">
        <w:rPr>
          <w:rFonts w:ascii="宋体" w:hAnsi="宋体" w:hint="eastAsia"/>
        </w:rPr>
        <w:t>支付方式：</w:t>
      </w:r>
    </w:p>
    <w:p w:rsidR="00771524" w:rsidRDefault="00FE0C35" w:rsidP="00FE0C35">
      <w:pPr>
        <w:spacing w:line="500" w:lineRule="exact"/>
        <w:ind w:firstLineChars="200" w:firstLine="420"/>
        <w:rPr>
          <w:rFonts w:ascii="宋体" w:hAnsi="宋体"/>
        </w:rPr>
      </w:pPr>
      <w:r w:rsidRPr="00FE0C35">
        <w:rPr>
          <w:rFonts w:ascii="宋体" w:hAnsi="宋体" w:hint="eastAsia"/>
        </w:rPr>
        <w:t>初按实际评估件数结算（按报告书每件</w:t>
      </w:r>
      <w:r>
        <w:rPr>
          <w:rFonts w:ascii="宋体" w:hAnsi="宋体" w:hint="eastAsia"/>
          <w:u w:val="single"/>
        </w:rPr>
        <w:t xml:space="preserve">       </w:t>
      </w:r>
      <w:r w:rsidRPr="00FE0C35">
        <w:rPr>
          <w:rFonts w:ascii="宋体" w:hAnsi="宋体" w:hint="eastAsia"/>
        </w:rPr>
        <w:t>元（¥</w:t>
      </w:r>
      <w:r>
        <w:rPr>
          <w:rFonts w:ascii="宋体" w:hAnsi="宋体" w:hint="eastAsia"/>
          <w:u w:val="single"/>
        </w:rPr>
        <w:t xml:space="preserve">      </w:t>
      </w:r>
      <w:r w:rsidRPr="00FE0C35">
        <w:rPr>
          <w:rFonts w:ascii="宋体" w:hAnsi="宋体" w:hint="eastAsia"/>
        </w:rPr>
        <w:t>元)，报告表每件</w:t>
      </w:r>
      <w:r>
        <w:rPr>
          <w:rFonts w:ascii="宋体" w:hAnsi="宋体" w:hint="eastAsia"/>
          <w:u w:val="single"/>
        </w:rPr>
        <w:t xml:space="preserve">       </w:t>
      </w:r>
      <w:r w:rsidRPr="00FE0C35">
        <w:rPr>
          <w:rFonts w:ascii="宋体" w:hAnsi="宋体" w:hint="eastAsia"/>
        </w:rPr>
        <w:t>元（¥:</w:t>
      </w:r>
      <w:r>
        <w:rPr>
          <w:rFonts w:ascii="宋体" w:hAnsi="宋体" w:hint="eastAsia"/>
          <w:u w:val="single"/>
        </w:rPr>
        <w:t xml:space="preserve">     </w:t>
      </w:r>
      <w:r w:rsidRPr="00FE0C35">
        <w:rPr>
          <w:rFonts w:ascii="宋体" w:hAnsi="宋体" w:hint="eastAsia"/>
        </w:rPr>
        <w:t>元)</w:t>
      </w:r>
      <w:r>
        <w:rPr>
          <w:rFonts w:ascii="宋体" w:hAnsi="宋体" w:hint="eastAsia"/>
        </w:rPr>
        <w:t>；</w:t>
      </w:r>
    </w:p>
    <w:p w:rsidR="00F10935" w:rsidRPr="00F10935" w:rsidRDefault="00F10935" w:rsidP="00F10935">
      <w:pPr>
        <w:spacing w:line="500" w:lineRule="exact"/>
        <w:ind w:firstLineChars="200" w:firstLine="420"/>
        <w:rPr>
          <w:rFonts w:ascii="宋体" w:hAnsi="宋体"/>
        </w:rPr>
      </w:pPr>
      <w:r w:rsidRPr="00FE0C35">
        <w:rPr>
          <w:rFonts w:ascii="宋体" w:hAnsi="宋体" w:hint="eastAsia"/>
        </w:rPr>
        <w:t>初按实际</w:t>
      </w:r>
      <w:r>
        <w:rPr>
          <w:rFonts w:ascii="宋体" w:hAnsi="宋体" w:hint="eastAsia"/>
        </w:rPr>
        <w:t>审查</w:t>
      </w:r>
      <w:r w:rsidRPr="00FE0C35">
        <w:rPr>
          <w:rFonts w:ascii="宋体" w:hAnsi="宋体" w:hint="eastAsia"/>
        </w:rPr>
        <w:t>件数结算（按报告书每件</w:t>
      </w:r>
      <w:r w:rsidRPr="00F10935">
        <w:rPr>
          <w:rFonts w:ascii="宋体" w:hAnsi="宋体" w:hint="eastAsia"/>
          <w:u w:val="single"/>
        </w:rPr>
        <w:t xml:space="preserve">       </w:t>
      </w:r>
      <w:r w:rsidRPr="00FE0C35">
        <w:rPr>
          <w:rFonts w:ascii="宋体" w:hAnsi="宋体" w:hint="eastAsia"/>
        </w:rPr>
        <w:t>元（¥</w:t>
      </w:r>
      <w:r w:rsidRPr="00F10935">
        <w:rPr>
          <w:rFonts w:ascii="宋体" w:hAnsi="宋体" w:hint="eastAsia"/>
          <w:u w:val="single"/>
        </w:rPr>
        <w:t xml:space="preserve">      </w:t>
      </w:r>
      <w:r w:rsidRPr="00FE0C35">
        <w:rPr>
          <w:rFonts w:ascii="宋体" w:hAnsi="宋体" w:hint="eastAsia"/>
        </w:rPr>
        <w:t>元)，报告表每件</w:t>
      </w:r>
      <w:r w:rsidRPr="00F10935">
        <w:rPr>
          <w:rFonts w:ascii="宋体" w:hAnsi="宋体" w:hint="eastAsia"/>
          <w:u w:val="single"/>
        </w:rPr>
        <w:t xml:space="preserve">       </w:t>
      </w:r>
      <w:r w:rsidRPr="00FE0C35">
        <w:rPr>
          <w:rFonts w:ascii="宋体" w:hAnsi="宋体" w:hint="eastAsia"/>
        </w:rPr>
        <w:t>元（¥:</w:t>
      </w:r>
      <w:r w:rsidRPr="00F10935">
        <w:rPr>
          <w:rFonts w:ascii="宋体" w:hAnsi="宋体" w:hint="eastAsia"/>
          <w:u w:val="single"/>
        </w:rPr>
        <w:t xml:space="preserve">     </w:t>
      </w:r>
      <w:r w:rsidRPr="00FE0C35">
        <w:rPr>
          <w:rFonts w:ascii="宋体" w:hAnsi="宋体" w:hint="eastAsia"/>
        </w:rPr>
        <w:t>元)</w:t>
      </w:r>
      <w:r>
        <w:rPr>
          <w:rFonts w:ascii="宋体" w:hAnsi="宋体" w:hint="eastAsia"/>
        </w:rPr>
        <w:t>；</w:t>
      </w:r>
    </w:p>
    <w:p w:rsidR="00FE0C35" w:rsidRPr="00FE0C35" w:rsidRDefault="00FE0C35" w:rsidP="00FE0C35">
      <w:pPr>
        <w:spacing w:line="500" w:lineRule="exact"/>
        <w:ind w:firstLineChars="200" w:firstLine="422"/>
        <w:rPr>
          <w:rFonts w:ascii="宋体" w:hAnsi="宋体"/>
          <w:b/>
        </w:rPr>
      </w:pPr>
      <w:r>
        <w:rPr>
          <w:rFonts w:ascii="宋体" w:hAnsi="宋体" w:hint="eastAsia"/>
          <w:b/>
        </w:rPr>
        <w:t>四、</w:t>
      </w:r>
      <w:r w:rsidRPr="00FE0C35">
        <w:rPr>
          <w:rFonts w:ascii="宋体" w:hAnsi="宋体" w:hint="eastAsia"/>
          <w:b/>
        </w:rPr>
        <w:t>双方权利义务</w:t>
      </w:r>
    </w:p>
    <w:p w:rsidR="00FE0C35" w:rsidRPr="00FE0C35" w:rsidRDefault="00FE0C35" w:rsidP="00FE0C35">
      <w:pPr>
        <w:spacing w:line="500" w:lineRule="exact"/>
        <w:ind w:firstLineChars="200" w:firstLine="422"/>
        <w:rPr>
          <w:rFonts w:ascii="宋体" w:hAnsi="宋体"/>
          <w:b/>
        </w:rPr>
      </w:pPr>
      <w:r w:rsidRPr="00FE0C35">
        <w:rPr>
          <w:rFonts w:ascii="宋体" w:hAnsi="宋体" w:hint="eastAsia"/>
          <w:b/>
        </w:rPr>
        <w:t>甲方：</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(一)</w:t>
      </w:r>
      <w:r w:rsidR="00F10935">
        <w:rPr>
          <w:rFonts w:ascii="宋体" w:hAnsi="宋体" w:hint="eastAsia"/>
        </w:rPr>
        <w:t>甲方应在法律法规、政策等方面指导乙方开展服务</w:t>
      </w:r>
      <w:r w:rsidRPr="00FE0C35">
        <w:rPr>
          <w:rFonts w:ascii="宋体" w:hAnsi="宋体" w:hint="eastAsia"/>
        </w:rPr>
        <w:t>工作，并对</w:t>
      </w:r>
      <w:r w:rsidR="00F10935">
        <w:rPr>
          <w:rFonts w:ascii="宋体" w:hAnsi="宋体" w:hint="eastAsia"/>
        </w:rPr>
        <w:t>服务</w:t>
      </w:r>
      <w:r w:rsidRPr="00FE0C35">
        <w:rPr>
          <w:rFonts w:ascii="宋体" w:hAnsi="宋体" w:hint="eastAsia"/>
        </w:rPr>
        <w:t>工作提出建议和意见。</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(二)甲方应向乙方及时拨款,以便顺利进行</w:t>
      </w:r>
      <w:r w:rsidR="00F10935">
        <w:rPr>
          <w:rFonts w:ascii="宋体" w:hAnsi="宋体" w:hint="eastAsia"/>
        </w:rPr>
        <w:t>服务</w:t>
      </w:r>
      <w:r w:rsidRPr="00FE0C35">
        <w:rPr>
          <w:rFonts w:ascii="宋体" w:hAnsi="宋体" w:hint="eastAsia"/>
        </w:rPr>
        <w:t>工作,若因资金问题导致</w:t>
      </w:r>
      <w:r w:rsidR="00F10935">
        <w:rPr>
          <w:rFonts w:ascii="宋体" w:hAnsi="宋体" w:hint="eastAsia"/>
        </w:rPr>
        <w:t>服务</w:t>
      </w:r>
      <w:r w:rsidRPr="00FE0C35">
        <w:rPr>
          <w:rFonts w:ascii="宋体" w:hAnsi="宋体" w:hint="eastAsia"/>
        </w:rPr>
        <w:t>工作未能及时开展的,责任由甲方自负。</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（三）甲方应参与项目的评估</w:t>
      </w:r>
      <w:r w:rsidR="00F10935">
        <w:rPr>
          <w:rFonts w:ascii="宋体" w:hAnsi="宋体" w:hint="eastAsia"/>
        </w:rPr>
        <w:t>及审查</w:t>
      </w:r>
      <w:r w:rsidRPr="00FE0C35">
        <w:rPr>
          <w:rFonts w:ascii="宋体" w:hAnsi="宋体" w:hint="eastAsia"/>
        </w:rPr>
        <w:t>工作，协助评估</w:t>
      </w:r>
      <w:r w:rsidR="00F10935">
        <w:rPr>
          <w:rFonts w:ascii="宋体" w:hAnsi="宋体" w:hint="eastAsia"/>
        </w:rPr>
        <w:t>及审查</w:t>
      </w:r>
      <w:r w:rsidRPr="00FE0C35">
        <w:rPr>
          <w:rFonts w:ascii="宋体" w:hAnsi="宋体" w:hint="eastAsia"/>
        </w:rPr>
        <w:t>工作顺利开展。</w:t>
      </w:r>
    </w:p>
    <w:p w:rsidR="00FE0C35" w:rsidRPr="00FE0C35" w:rsidRDefault="00FE0C35" w:rsidP="00FE0C35">
      <w:pPr>
        <w:spacing w:line="500" w:lineRule="exact"/>
        <w:ind w:firstLineChars="200" w:firstLine="422"/>
        <w:rPr>
          <w:rFonts w:ascii="宋体" w:hAnsi="宋体"/>
          <w:b/>
        </w:rPr>
      </w:pPr>
      <w:r w:rsidRPr="00FE0C35">
        <w:rPr>
          <w:rFonts w:ascii="宋体" w:hAnsi="宋体" w:hint="eastAsia"/>
          <w:b/>
        </w:rPr>
        <w:t>乙方：</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lastRenderedPageBreak/>
        <w:t>(一)乙方应严格遵循国家法律法规及关于环评评估的规定,按照本合同的约定,严谨、正确、客观、公正的开展评估</w:t>
      </w:r>
      <w:r w:rsidR="00F10935">
        <w:rPr>
          <w:rFonts w:ascii="宋体" w:hAnsi="宋体" w:hint="eastAsia"/>
        </w:rPr>
        <w:t>及审查</w:t>
      </w:r>
      <w:r w:rsidRPr="00FE0C35">
        <w:rPr>
          <w:rFonts w:ascii="宋体" w:hAnsi="宋体" w:hint="eastAsia"/>
        </w:rPr>
        <w:t>工作</w:t>
      </w:r>
      <w:r>
        <w:rPr>
          <w:rFonts w:ascii="宋体" w:hAnsi="宋体" w:hint="eastAsia"/>
        </w:rPr>
        <w:t>。</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(二)乙方按照已制定的质量保证体系开展评估</w:t>
      </w:r>
      <w:r w:rsidR="00F10935">
        <w:rPr>
          <w:rFonts w:ascii="宋体" w:hAnsi="宋体" w:hint="eastAsia"/>
        </w:rPr>
        <w:t>及审查</w:t>
      </w:r>
      <w:r w:rsidRPr="00FE0C35">
        <w:rPr>
          <w:rFonts w:ascii="宋体" w:hAnsi="宋体" w:hint="eastAsia"/>
        </w:rPr>
        <w:t>工作,保证</w:t>
      </w:r>
      <w:r w:rsidR="00F10935">
        <w:rPr>
          <w:rFonts w:ascii="宋体" w:hAnsi="宋体" w:hint="eastAsia"/>
        </w:rPr>
        <w:t>服务</w:t>
      </w:r>
      <w:r w:rsidRPr="00FE0C35">
        <w:rPr>
          <w:rFonts w:ascii="宋体" w:hAnsi="宋体" w:hint="eastAsia"/>
        </w:rPr>
        <w:t>质量。</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(三)乙方对工作中知悉的甲方的商业秘密保密，不得将所获得的甲方的有关资料和文件用于与委托事项无关的活动。本条款在委托事项结束后,仍然有效。</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(四)乙方不得将委托事项转委托给第三方。</w:t>
      </w:r>
    </w:p>
    <w:p w:rsidR="00FE0C35" w:rsidRPr="00FE0C35" w:rsidRDefault="00FE0C35" w:rsidP="00FE0C35">
      <w:pPr>
        <w:spacing w:line="500" w:lineRule="exact"/>
        <w:ind w:firstLineChars="200" w:firstLine="422"/>
        <w:rPr>
          <w:rFonts w:ascii="宋体" w:hAnsi="宋体"/>
          <w:b/>
        </w:rPr>
      </w:pPr>
      <w:r w:rsidRPr="00FE0C35">
        <w:rPr>
          <w:rFonts w:ascii="宋体" w:hAnsi="宋体" w:hint="eastAsia"/>
          <w:b/>
        </w:rPr>
        <w:t>五、违约责任</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甲乙双方未按规定履行义务而导致分歧的,双方应协商解决。</w:t>
      </w:r>
    </w:p>
    <w:p w:rsidR="00FE0C35" w:rsidRPr="00FE0C35" w:rsidRDefault="00FE0C35" w:rsidP="00FE0C35">
      <w:pPr>
        <w:spacing w:line="500" w:lineRule="exact"/>
        <w:ind w:firstLineChars="200" w:firstLine="422"/>
        <w:rPr>
          <w:rFonts w:ascii="宋体" w:hAnsi="宋体"/>
        </w:rPr>
      </w:pPr>
      <w:r w:rsidRPr="00FE0C35">
        <w:rPr>
          <w:rFonts w:ascii="宋体" w:hAnsi="宋体" w:hint="eastAsia"/>
          <w:b/>
        </w:rPr>
        <w:t>六、不可抗力</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(一) “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（二）因不可抗力或政府行为导致合同无法继续履行的,双方可以解除本合同，互不承担责任。</w:t>
      </w:r>
    </w:p>
    <w:p w:rsidR="00FE0C35" w:rsidRDefault="00FE0C35" w:rsidP="00FE0C35">
      <w:pPr>
        <w:spacing w:line="500" w:lineRule="exact"/>
        <w:ind w:firstLineChars="200" w:firstLine="422"/>
        <w:rPr>
          <w:rFonts w:ascii="宋体" w:hAnsi="宋体"/>
          <w:b/>
        </w:rPr>
      </w:pPr>
      <w:r>
        <w:rPr>
          <w:rFonts w:ascii="宋体" w:hAnsi="宋体" w:hint="eastAsia"/>
          <w:b/>
        </w:rPr>
        <w:t>七</w:t>
      </w:r>
      <w:r w:rsidRPr="00FE0C35">
        <w:rPr>
          <w:rFonts w:ascii="宋体" w:hAnsi="宋体" w:hint="eastAsia"/>
          <w:b/>
        </w:rPr>
        <w:t>、双方其他约定的事情</w:t>
      </w:r>
    </w:p>
    <w:p w:rsidR="00FE0C35" w:rsidRPr="00FE0C35" w:rsidRDefault="00FE0C35" w:rsidP="00FE0C35">
      <w:pPr>
        <w:pStyle w:val="Default"/>
        <w:rPr>
          <w:u w:val="single"/>
        </w:rPr>
      </w:pP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r>
        <w:rPr>
          <w:u w:val="single"/>
        </w:rPr>
        <w:t></w:t>
      </w:r>
    </w:p>
    <w:p w:rsidR="00FE0C35" w:rsidRPr="00FE0C35" w:rsidRDefault="00FE0C35" w:rsidP="00FE0C35">
      <w:pPr>
        <w:spacing w:line="500" w:lineRule="exact"/>
        <w:ind w:firstLineChars="200" w:firstLine="422"/>
        <w:rPr>
          <w:rFonts w:ascii="宋体" w:hAnsi="宋体"/>
        </w:rPr>
      </w:pPr>
      <w:r>
        <w:rPr>
          <w:rFonts w:ascii="宋体" w:hAnsi="宋体" w:hint="eastAsia"/>
          <w:b/>
        </w:rPr>
        <w:t>八</w:t>
      </w:r>
      <w:r w:rsidRPr="00FE0C35">
        <w:rPr>
          <w:rFonts w:ascii="宋体" w:hAnsi="宋体" w:hint="eastAsia"/>
          <w:b/>
        </w:rPr>
        <w:t>、附则</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一)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送达时间以下列规定为准：</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1、乙方专人交付之日视为送达之日,甲方电子邮件发送之日视为送达之日;</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2、邮递以邮政部门可以证明的收到日视为送达之曰：</w:t>
      </w:r>
    </w:p>
    <w:p w:rsidR="00FE0C35" w:rsidRDefault="00FE0C35" w:rsidP="00FE0C35">
      <w:pPr>
        <w:spacing w:line="500" w:lineRule="exact"/>
        <w:ind w:firstLineChars="200" w:firstLine="420"/>
        <w:rPr>
          <w:rFonts w:ascii="宋体" w:hAnsi="宋体"/>
        </w:rPr>
      </w:pPr>
      <w:r w:rsidRPr="00FE0C35">
        <w:rPr>
          <w:rFonts w:ascii="宋体" w:hAnsi="宋体" w:hint="eastAsia"/>
        </w:rPr>
        <w:t>3、传真以顺利发出当天后的第一个工作日视为送达之日。</w:t>
      </w:r>
    </w:p>
    <w:p w:rsidR="00FE0C35" w:rsidRPr="00FE0C35" w:rsidRDefault="00FE0C35" w:rsidP="00FE0C35">
      <w:pPr>
        <w:spacing w:line="500" w:lineRule="exact"/>
        <w:ind w:firstLineChars="200" w:firstLine="420"/>
        <w:rPr>
          <w:rFonts w:ascii="宋体" w:hAnsi="宋体"/>
        </w:rPr>
      </w:pPr>
      <w:r>
        <w:rPr>
          <w:rFonts w:hint="eastAsia"/>
        </w:rPr>
        <w:t>(</w:t>
      </w:r>
      <w:r w:rsidRPr="00FE0C35">
        <w:rPr>
          <w:rFonts w:ascii="宋体" w:hAnsi="宋体" w:hint="eastAsia"/>
        </w:rPr>
        <w:t>二)除国家法律本身明确规定外,后继立法或法律变更对本合同无追溯力。本合同可根据后继立法或法律变更进行修改与补充,但必须采用书面形式提出申请并经双方签字同意后</w:t>
      </w:r>
      <w:r w:rsidRPr="00FE0C35">
        <w:rPr>
          <w:rFonts w:ascii="宋体" w:hAnsi="宋体" w:hint="eastAsia"/>
        </w:rPr>
        <w:lastRenderedPageBreak/>
        <w:t>执行。</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(三)本合同执行过程中发生争议,双方应协商解决。</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(四)本合同</w:t>
      </w:r>
      <w:r>
        <w:rPr>
          <w:rFonts w:ascii="宋体" w:hAnsi="宋体" w:hint="eastAsia"/>
        </w:rPr>
        <w:t>壹式</w:t>
      </w:r>
      <w:r>
        <w:rPr>
          <w:rFonts w:ascii="宋体" w:hAnsi="宋体" w:hint="eastAsia"/>
          <w:u w:val="single"/>
        </w:rPr>
        <w:t xml:space="preserve">      </w:t>
      </w:r>
      <w:r w:rsidRPr="00FE0C35">
        <w:rPr>
          <w:rFonts w:ascii="宋体" w:hAnsi="宋体" w:hint="eastAsia"/>
        </w:rPr>
        <w:t>份,双方各执</w:t>
      </w:r>
      <w:r>
        <w:rPr>
          <w:rFonts w:ascii="宋体" w:hAnsi="宋体" w:hint="eastAsia"/>
          <w:u w:val="single"/>
        </w:rPr>
        <w:t xml:space="preserve">     </w:t>
      </w:r>
      <w:r w:rsidRPr="00FE0C35">
        <w:rPr>
          <w:rFonts w:ascii="宋体" w:hAnsi="宋体" w:hint="eastAsia"/>
        </w:rPr>
        <w:t>份,具有同等法律效力。</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(五)本合同自</w:t>
      </w:r>
      <w:r>
        <w:rPr>
          <w:rFonts w:ascii="宋体" w:hAnsi="宋体" w:hint="eastAsia"/>
          <w:u w:val="single"/>
        </w:rPr>
        <w:t xml:space="preserve">           </w:t>
      </w:r>
      <w:r w:rsidRPr="00FE0C35">
        <w:rPr>
          <w:rFonts w:ascii="宋体" w:hAnsi="宋体" w:hint="eastAsia"/>
        </w:rPr>
        <w:t>起生效。</w:t>
      </w:r>
    </w:p>
    <w:p w:rsidR="00FE0C35" w:rsidRPr="00FE0C35" w:rsidRDefault="00FE0C35" w:rsidP="00FE0C35">
      <w:pPr>
        <w:spacing w:line="500" w:lineRule="exact"/>
        <w:ind w:firstLineChars="200" w:firstLine="422"/>
        <w:rPr>
          <w:rFonts w:ascii="宋体" w:hAnsi="宋体"/>
          <w:b/>
        </w:rPr>
      </w:pPr>
      <w:r w:rsidRPr="00FE0C35">
        <w:rPr>
          <w:rFonts w:ascii="宋体" w:hAnsi="宋体" w:hint="eastAsia"/>
          <w:b/>
        </w:rPr>
        <w:t>声明:</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1、合同双方已相互提示就本合同各条款作全面、准确的理解,并应对方要求作了相应的说明,约方对本合同的舍义认识一致。</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2、合同双方均承诺自身符合法律对签约要求的强制性规定,并履行了必要的手续。</w:t>
      </w:r>
    </w:p>
    <w:p w:rsidR="00FE0C35" w:rsidRDefault="00FE0C35" w:rsidP="00FE0C35">
      <w:pPr>
        <w:pStyle w:val="Default"/>
      </w:pPr>
    </w:p>
    <w:p w:rsidR="00FE0C35" w:rsidRDefault="00FE0C35" w:rsidP="00FE0C35">
      <w:pPr>
        <w:pStyle w:val="Default"/>
      </w:pPr>
    </w:p>
    <w:p w:rsidR="00FE0C35" w:rsidRDefault="00FE0C35" w:rsidP="00FE0C35">
      <w:pPr>
        <w:pStyle w:val="Default"/>
      </w:pPr>
    </w:p>
    <w:p w:rsidR="00FE0C35" w:rsidRPr="00FE0C35" w:rsidRDefault="00FE0C35" w:rsidP="00FE0C35">
      <w:pPr>
        <w:pStyle w:val="Default"/>
        <w:rPr>
          <w:rFonts w:ascii="宋体" w:hAnsi="宋体"/>
          <w:color w:val="auto"/>
          <w:kern w:val="2"/>
          <w:sz w:val="21"/>
          <w:szCs w:val="21"/>
        </w:rPr>
      </w:pPr>
      <w:r w:rsidRPr="00FE0C35">
        <w:rPr>
          <w:rFonts w:ascii="宋体" w:hAnsi="宋体" w:hint="eastAsia"/>
          <w:color w:val="auto"/>
          <w:kern w:val="2"/>
          <w:sz w:val="21"/>
          <w:szCs w:val="21"/>
        </w:rPr>
        <w:t xml:space="preserve">甲方：               </w:t>
      </w:r>
      <w:r>
        <w:rPr>
          <w:rFonts w:ascii="宋体" w:hAnsi="宋体" w:hint="eastAsia"/>
          <w:color w:val="auto"/>
          <w:kern w:val="2"/>
          <w:sz w:val="21"/>
          <w:szCs w:val="21"/>
        </w:rPr>
        <w:t xml:space="preserve">                   </w:t>
      </w:r>
      <w:r w:rsidRPr="00FE0C35">
        <w:rPr>
          <w:rFonts w:ascii="宋体" w:hAnsi="宋体" w:hint="eastAsia"/>
          <w:color w:val="auto"/>
          <w:kern w:val="2"/>
          <w:sz w:val="21"/>
          <w:szCs w:val="21"/>
        </w:rPr>
        <w:t xml:space="preserve">    乙方：</w:t>
      </w:r>
    </w:p>
    <w:p w:rsidR="00FE0C35" w:rsidRPr="00FE0C35" w:rsidRDefault="00FE0C35" w:rsidP="00FE0C35">
      <w:pPr>
        <w:pStyle w:val="Default"/>
        <w:rPr>
          <w:rFonts w:ascii="宋体" w:hAnsi="宋体"/>
          <w:color w:val="auto"/>
          <w:kern w:val="2"/>
          <w:sz w:val="21"/>
          <w:szCs w:val="21"/>
        </w:rPr>
      </w:pPr>
      <w:r w:rsidRPr="00FE0C35">
        <w:rPr>
          <w:rFonts w:ascii="宋体" w:hAnsi="宋体" w:hint="eastAsia"/>
          <w:color w:val="auto"/>
          <w:kern w:val="2"/>
          <w:sz w:val="21"/>
          <w:szCs w:val="21"/>
        </w:rPr>
        <w:t xml:space="preserve">法定代表人或委托人：          </w:t>
      </w:r>
      <w:r>
        <w:rPr>
          <w:rFonts w:ascii="宋体" w:hAnsi="宋体" w:hint="eastAsia"/>
          <w:color w:val="auto"/>
          <w:kern w:val="2"/>
          <w:sz w:val="21"/>
          <w:szCs w:val="21"/>
        </w:rPr>
        <w:t xml:space="preserve">            </w:t>
      </w:r>
      <w:r w:rsidRPr="00FE0C35">
        <w:rPr>
          <w:rFonts w:ascii="宋体" w:hAnsi="宋体" w:hint="eastAsia"/>
          <w:color w:val="auto"/>
          <w:kern w:val="2"/>
          <w:sz w:val="21"/>
          <w:szCs w:val="21"/>
        </w:rPr>
        <w:t xml:space="preserve">  法定代表人或委托人：</w:t>
      </w:r>
    </w:p>
    <w:p w:rsidR="00FE0C35" w:rsidRPr="00FE0C35" w:rsidRDefault="00FE0C35" w:rsidP="00FE0C35">
      <w:pPr>
        <w:pStyle w:val="Default"/>
        <w:rPr>
          <w:rFonts w:ascii="宋体" w:hAnsi="宋体"/>
          <w:color w:val="auto"/>
          <w:kern w:val="2"/>
          <w:sz w:val="21"/>
          <w:szCs w:val="21"/>
        </w:rPr>
      </w:pPr>
      <w:r w:rsidRPr="00FE0C35">
        <w:rPr>
          <w:rFonts w:ascii="宋体" w:hAnsi="宋体" w:hint="eastAsia"/>
          <w:color w:val="auto"/>
          <w:kern w:val="2"/>
          <w:sz w:val="21"/>
          <w:szCs w:val="21"/>
        </w:rPr>
        <w:t xml:space="preserve">地址：                   </w:t>
      </w:r>
      <w:r>
        <w:rPr>
          <w:rFonts w:ascii="宋体" w:hAnsi="宋体" w:hint="eastAsia"/>
          <w:color w:val="auto"/>
          <w:kern w:val="2"/>
          <w:sz w:val="21"/>
          <w:szCs w:val="21"/>
        </w:rPr>
        <w:t xml:space="preserve">                   </w:t>
      </w:r>
      <w:r w:rsidRPr="00FE0C35">
        <w:rPr>
          <w:rFonts w:ascii="宋体" w:hAnsi="宋体" w:hint="eastAsia"/>
          <w:color w:val="auto"/>
          <w:kern w:val="2"/>
          <w:sz w:val="21"/>
          <w:szCs w:val="21"/>
        </w:rPr>
        <w:t>地址：</w:t>
      </w:r>
    </w:p>
    <w:p w:rsidR="00FE0C35" w:rsidRPr="00FE0C35" w:rsidRDefault="00FE0C35" w:rsidP="00FE0C35">
      <w:pPr>
        <w:pStyle w:val="Default"/>
        <w:rPr>
          <w:rFonts w:ascii="宋体" w:hAnsi="宋体"/>
          <w:color w:val="auto"/>
          <w:kern w:val="2"/>
          <w:sz w:val="21"/>
          <w:szCs w:val="21"/>
        </w:rPr>
      </w:pPr>
      <w:r w:rsidRPr="00FE0C35">
        <w:rPr>
          <w:rFonts w:ascii="宋体" w:hAnsi="宋体" w:hint="eastAsia"/>
          <w:color w:val="auto"/>
          <w:kern w:val="2"/>
          <w:sz w:val="21"/>
          <w:szCs w:val="21"/>
        </w:rPr>
        <w:t>开户行：</w:t>
      </w:r>
      <w:r>
        <w:rPr>
          <w:rFonts w:ascii="宋体" w:hAnsi="宋体"/>
          <w:color w:val="auto"/>
          <w:kern w:val="2"/>
          <w:sz w:val="21"/>
          <w:szCs w:val="21"/>
        </w:rPr>
        <w:t></w:t>
      </w:r>
      <w:r>
        <w:rPr>
          <w:rFonts w:ascii="宋体" w:hAnsi="宋体"/>
          <w:color w:val="auto"/>
          <w:kern w:val="2"/>
          <w:sz w:val="21"/>
          <w:szCs w:val="21"/>
        </w:rPr>
        <w:t></w:t>
      </w:r>
      <w:r>
        <w:rPr>
          <w:rFonts w:ascii="宋体" w:hAnsi="宋体"/>
          <w:color w:val="auto"/>
          <w:kern w:val="2"/>
          <w:sz w:val="21"/>
          <w:szCs w:val="21"/>
        </w:rPr>
        <w:t></w:t>
      </w:r>
      <w:r>
        <w:rPr>
          <w:rFonts w:ascii="宋体" w:hAnsi="宋体"/>
          <w:color w:val="auto"/>
          <w:kern w:val="2"/>
          <w:sz w:val="21"/>
          <w:szCs w:val="21"/>
        </w:rPr>
        <w:t></w:t>
      </w:r>
      <w:r>
        <w:rPr>
          <w:rFonts w:ascii="宋体" w:hAnsi="宋体"/>
          <w:color w:val="auto"/>
          <w:kern w:val="2"/>
          <w:sz w:val="21"/>
          <w:szCs w:val="21"/>
        </w:rPr>
        <w:t></w:t>
      </w:r>
      <w:r>
        <w:rPr>
          <w:rFonts w:ascii="宋体" w:hAnsi="宋体"/>
          <w:color w:val="auto"/>
          <w:kern w:val="2"/>
          <w:sz w:val="21"/>
          <w:szCs w:val="21"/>
        </w:rPr>
        <w:t></w:t>
      </w:r>
      <w:r>
        <w:rPr>
          <w:rFonts w:ascii="宋体" w:hAnsi="宋体"/>
          <w:color w:val="auto"/>
          <w:kern w:val="2"/>
          <w:sz w:val="21"/>
          <w:szCs w:val="21"/>
        </w:rPr>
        <w:t></w:t>
      </w:r>
      <w:r>
        <w:rPr>
          <w:rFonts w:ascii="宋体" w:hAnsi="宋体"/>
          <w:color w:val="auto"/>
          <w:kern w:val="2"/>
          <w:sz w:val="21"/>
          <w:szCs w:val="21"/>
        </w:rPr>
        <w:t></w:t>
      </w:r>
      <w:r>
        <w:rPr>
          <w:rFonts w:ascii="宋体" w:hAnsi="宋体"/>
          <w:color w:val="auto"/>
          <w:kern w:val="2"/>
          <w:sz w:val="21"/>
          <w:szCs w:val="21"/>
        </w:rPr>
        <w:t></w:t>
      </w:r>
      <w:r>
        <w:rPr>
          <w:rFonts w:ascii="宋体" w:hAnsi="宋体"/>
          <w:color w:val="auto"/>
          <w:kern w:val="2"/>
          <w:sz w:val="21"/>
          <w:szCs w:val="21"/>
        </w:rPr>
        <w:t></w:t>
      </w:r>
      <w:r>
        <w:rPr>
          <w:rFonts w:ascii="宋体" w:hAnsi="宋体"/>
          <w:color w:val="auto"/>
          <w:kern w:val="2"/>
          <w:sz w:val="21"/>
          <w:szCs w:val="21"/>
        </w:rPr>
        <w:t></w:t>
      </w:r>
      <w:r>
        <w:rPr>
          <w:rFonts w:ascii="宋体" w:hAnsi="宋体"/>
          <w:color w:val="auto"/>
          <w:kern w:val="2"/>
          <w:sz w:val="21"/>
          <w:szCs w:val="21"/>
        </w:rPr>
        <w:t></w:t>
      </w:r>
      <w:r>
        <w:rPr>
          <w:rFonts w:ascii="宋体" w:hAnsi="宋体"/>
          <w:color w:val="auto"/>
          <w:kern w:val="2"/>
          <w:sz w:val="21"/>
          <w:szCs w:val="21"/>
        </w:rPr>
        <w:t></w:t>
      </w:r>
      <w:r>
        <w:rPr>
          <w:rFonts w:ascii="宋体" w:hAnsi="宋体"/>
          <w:color w:val="auto"/>
          <w:kern w:val="2"/>
          <w:sz w:val="21"/>
          <w:szCs w:val="21"/>
        </w:rPr>
        <w:t></w:t>
      </w:r>
      <w:r>
        <w:rPr>
          <w:rFonts w:ascii="宋体" w:hAnsi="宋体"/>
          <w:color w:val="auto"/>
          <w:kern w:val="2"/>
          <w:sz w:val="21"/>
          <w:szCs w:val="21"/>
        </w:rPr>
        <w:t></w:t>
      </w:r>
      <w:r>
        <w:rPr>
          <w:rFonts w:ascii="宋体" w:hAnsi="宋体"/>
          <w:color w:val="auto"/>
          <w:kern w:val="2"/>
          <w:sz w:val="21"/>
          <w:szCs w:val="21"/>
        </w:rPr>
        <w:t></w:t>
      </w:r>
      <w:r>
        <w:rPr>
          <w:rFonts w:ascii="宋体" w:hAnsi="宋体"/>
          <w:color w:val="auto"/>
          <w:kern w:val="2"/>
          <w:sz w:val="21"/>
          <w:szCs w:val="21"/>
        </w:rPr>
        <w:t></w:t>
      </w:r>
      <w:r>
        <w:rPr>
          <w:rFonts w:ascii="宋体" w:hAnsi="宋体" w:hint="eastAsia"/>
          <w:color w:val="auto"/>
          <w:kern w:val="2"/>
          <w:sz w:val="21"/>
          <w:szCs w:val="21"/>
        </w:rPr>
        <w:t xml:space="preserve">  </w:t>
      </w:r>
      <w:r w:rsidRPr="00FE0C35">
        <w:rPr>
          <w:rFonts w:ascii="宋体" w:hAnsi="宋体" w:hint="eastAsia"/>
          <w:color w:val="auto"/>
          <w:kern w:val="2"/>
          <w:sz w:val="21"/>
          <w:szCs w:val="21"/>
        </w:rPr>
        <w:t>开户行：</w:t>
      </w:r>
    </w:p>
    <w:p w:rsidR="00FE0C35" w:rsidRPr="00FE0C35" w:rsidRDefault="00FE0C35" w:rsidP="00FE0C35">
      <w:pPr>
        <w:pStyle w:val="Default"/>
        <w:rPr>
          <w:rFonts w:ascii="宋体" w:hAnsi="宋体"/>
          <w:color w:val="auto"/>
          <w:kern w:val="2"/>
          <w:sz w:val="21"/>
          <w:szCs w:val="21"/>
        </w:rPr>
      </w:pPr>
      <w:r w:rsidRPr="00FE0C35">
        <w:rPr>
          <w:rFonts w:ascii="宋体" w:hAnsi="宋体" w:hint="eastAsia"/>
          <w:color w:val="auto"/>
          <w:kern w:val="2"/>
          <w:sz w:val="21"/>
          <w:szCs w:val="21"/>
        </w:rPr>
        <w:t xml:space="preserve">账号：                  </w:t>
      </w:r>
      <w:r>
        <w:rPr>
          <w:rFonts w:ascii="宋体" w:hAnsi="宋体" w:hint="eastAsia"/>
          <w:color w:val="auto"/>
          <w:kern w:val="2"/>
          <w:sz w:val="21"/>
          <w:szCs w:val="21"/>
        </w:rPr>
        <w:t xml:space="preserve">          </w:t>
      </w:r>
      <w:r w:rsidRPr="00FE0C35">
        <w:rPr>
          <w:rFonts w:ascii="宋体" w:hAnsi="宋体" w:hint="eastAsia"/>
          <w:color w:val="auto"/>
          <w:kern w:val="2"/>
          <w:sz w:val="21"/>
          <w:szCs w:val="21"/>
        </w:rPr>
        <w:t xml:space="preserve"> </w:t>
      </w:r>
      <w:r>
        <w:rPr>
          <w:rFonts w:ascii="宋体" w:hAnsi="宋体" w:hint="eastAsia"/>
          <w:color w:val="auto"/>
          <w:kern w:val="2"/>
          <w:sz w:val="21"/>
          <w:szCs w:val="21"/>
        </w:rPr>
        <w:t xml:space="preserve">         </w:t>
      </w:r>
      <w:r w:rsidRPr="00FE0C35">
        <w:rPr>
          <w:rFonts w:ascii="宋体" w:hAnsi="宋体" w:hint="eastAsia"/>
          <w:color w:val="auto"/>
          <w:kern w:val="2"/>
          <w:sz w:val="21"/>
          <w:szCs w:val="21"/>
        </w:rPr>
        <w:t>账号：</w:t>
      </w:r>
    </w:p>
    <w:p w:rsidR="00771524" w:rsidRPr="00FE0C35" w:rsidRDefault="0008094A">
      <w:pPr>
        <w:spacing w:line="240" w:lineRule="atLeast"/>
        <w:rPr>
          <w:rFonts w:ascii="宋体" w:hAnsi="宋体"/>
        </w:rPr>
      </w:pPr>
      <w:r w:rsidRPr="00FE0C35">
        <w:rPr>
          <w:rFonts w:ascii="宋体" w:hAnsi="宋体" w:hint="eastAsia"/>
        </w:rPr>
        <w:t xml:space="preserve"> </w:t>
      </w:r>
    </w:p>
    <w:p w:rsidR="00771524" w:rsidRDefault="0008094A">
      <w:pPr>
        <w:pStyle w:val="1"/>
        <w:jc w:val="center"/>
      </w:pPr>
      <w:r>
        <w:rPr>
          <w:rFonts w:hint="eastAsia"/>
        </w:rPr>
        <w:br w:type="page"/>
      </w:r>
      <w:bookmarkStart w:id="603" w:name="_Toc17895289"/>
      <w:r>
        <w:rPr>
          <w:rFonts w:hint="eastAsia"/>
        </w:rPr>
        <w:lastRenderedPageBreak/>
        <w:t>第五章</w:t>
      </w:r>
      <w:r>
        <w:rPr>
          <w:rFonts w:hint="eastAsia"/>
        </w:rPr>
        <w:t xml:space="preserve"> </w:t>
      </w:r>
      <w:r w:rsidR="00FE0C35">
        <w:rPr>
          <w:rFonts w:hint="eastAsia"/>
        </w:rPr>
        <w:t>服务</w:t>
      </w:r>
      <w:r>
        <w:rPr>
          <w:rFonts w:hint="eastAsia"/>
        </w:rPr>
        <w:t>要求</w:t>
      </w:r>
      <w:bookmarkEnd w:id="603"/>
    </w:p>
    <w:p w:rsidR="00FE0C35" w:rsidRPr="00FE0C35" w:rsidRDefault="00FE0C35" w:rsidP="00FE0C35">
      <w:pPr>
        <w:spacing w:line="500" w:lineRule="exact"/>
        <w:ind w:firstLineChars="200" w:firstLine="420"/>
        <w:rPr>
          <w:rFonts w:ascii="宋体" w:hAnsi="宋体"/>
        </w:rPr>
      </w:pPr>
      <w:bookmarkStart w:id="604" w:name="_Toc17895291"/>
      <w:bookmarkStart w:id="605" w:name="_Toc16518747"/>
      <w:r w:rsidRPr="00FE0C35">
        <w:rPr>
          <w:rFonts w:ascii="宋体" w:hAnsi="宋体" w:hint="eastAsia"/>
        </w:rPr>
        <w:t>(一)总体要求:</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1、具有丰富的业务经验。技术负责人及专业技术人员配备齐全;提供各专业领域业务的主要负责人员名单,包括人员的年龄、文化程度、职业资格、技术职称、从事专业工作时间、工作简历等材料。</w:t>
      </w:r>
    </w:p>
    <w:p w:rsidR="00FE0C35" w:rsidRDefault="00FE0C35" w:rsidP="00FE0C35">
      <w:pPr>
        <w:spacing w:line="500" w:lineRule="exact"/>
        <w:ind w:firstLineChars="200" w:firstLine="420"/>
        <w:rPr>
          <w:rFonts w:ascii="宋体" w:hAnsi="宋体"/>
        </w:rPr>
      </w:pPr>
      <w:r>
        <w:rPr>
          <w:rFonts w:ascii="宋体" w:hAnsi="宋体" w:hint="eastAsia"/>
        </w:rPr>
        <w:t>2</w:t>
      </w:r>
      <w:r w:rsidRPr="00FE0C35">
        <w:rPr>
          <w:rFonts w:ascii="宋体" w:hAnsi="宋体" w:hint="eastAsia"/>
        </w:rPr>
        <w:t>、投标单位人员情况:请投标人提供从业人员总数的社保证明材料。</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3、提供质量管理及风险控制方案及制度。</w:t>
      </w:r>
    </w:p>
    <w:p w:rsidR="00FE0C35" w:rsidRPr="00FE0C35" w:rsidRDefault="00FE0C35" w:rsidP="00FE0C35">
      <w:pPr>
        <w:spacing w:line="500" w:lineRule="exact"/>
        <w:ind w:firstLineChars="200" w:firstLine="420"/>
        <w:rPr>
          <w:rFonts w:ascii="宋体" w:hAnsi="宋体"/>
        </w:rPr>
      </w:pPr>
      <w:r>
        <w:rPr>
          <w:rFonts w:ascii="宋体" w:hAnsi="宋体" w:hint="eastAsia"/>
        </w:rPr>
        <w:t>4</w:t>
      </w:r>
      <w:r w:rsidRPr="00FE0C35">
        <w:rPr>
          <w:rFonts w:ascii="宋体" w:hAnsi="宋体" w:hint="eastAsia"/>
        </w:rPr>
        <w:t>、提供针对不同类别的项目应如何加强人员配置的分析。</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5、除招标人提出的各项服务要求外,投标人可根据自身条件,说明可提供的其他特色服务及具备哪些专业特长;投标人这些特色服务及专业特长必须是符合国家相关规定、与服务项目相关的内容。</w:t>
      </w:r>
    </w:p>
    <w:p w:rsidR="00FE0C35" w:rsidRPr="00FE0C35" w:rsidRDefault="00FE0C35" w:rsidP="00FE0C35">
      <w:pPr>
        <w:spacing w:line="500" w:lineRule="exact"/>
        <w:ind w:firstLineChars="200" w:firstLine="420"/>
        <w:rPr>
          <w:rFonts w:ascii="宋体" w:hAnsi="宋体"/>
        </w:rPr>
      </w:pPr>
      <w:r>
        <w:rPr>
          <w:rFonts w:ascii="宋体" w:hAnsi="宋体" w:hint="eastAsia"/>
        </w:rPr>
        <w:t>6</w:t>
      </w:r>
      <w:r w:rsidRPr="00FE0C35">
        <w:rPr>
          <w:rFonts w:ascii="宋体" w:hAnsi="宋体" w:hint="eastAsia"/>
        </w:rPr>
        <w:t>、投标人应提供企业内部管理规章制度内容,包括企业内部工作流程、企业内部质量控制体系、企业内部业务档案管理制度、企业内部财务管理制度等。</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7、技术评估过程中要求进行现场踏勘,现场踏勘和专家评审会全程录音,上述音像资料与技术评估意见、专家组签名原件一起及时提交给采购方存档备案。</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8、所有因工作产生的费用开支(含差旅费等)均由中标人自理。</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9、所有评估机构须具有独立承担民事责任的能力,且各公司之间的环评工程师等执业员不能在在其他评估机构担任任何职务:</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10、项目评估中,报告书全部评、报告表的情评估(根据项目复杂程度、敏感度酌情</w:t>
      </w:r>
      <w:r>
        <w:rPr>
          <w:rFonts w:ascii="宋体" w:hAnsi="宋体" w:hint="eastAsia"/>
        </w:rPr>
        <w:t>而</w:t>
      </w:r>
      <w:r w:rsidRPr="00FE0C35">
        <w:rPr>
          <w:rFonts w:ascii="宋体" w:hAnsi="宋体" w:hint="eastAsia"/>
        </w:rPr>
        <w:t>定）</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11、结算方式:每季度结算一次,于下一季度第一个月10日前进行结算;</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12、中标评估机构在项目评估中,本机构人员不得充当专家参与项目评估:</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13、中标评估机构环评工程师不得参与编写环评文件;</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14、供应商须具备会议室、交通工具等良好的办公条件:</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15、评估机构的选取,中标入围的评标机构,招标人将会采取抽签的方式或按照入围顺序依次分配项目。</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(二)对掌握政策的要求:应熟悉国家、省、市有关部门的法律、法规及相关政策</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lastRenderedPageBreak/>
        <w:t>(三)中标人应根据有关规定,本着为政府节约投资的原则,科学、客观、公正地开展工作同时按财政部门的要求,按时按质完成受托项目,对项目成果的真实性、准确性负责,并负有保密责任。</w:t>
      </w:r>
    </w:p>
    <w:p w:rsidR="00FE0C35" w:rsidRPr="00FE0C35" w:rsidRDefault="00FE0C35" w:rsidP="00FE0C35">
      <w:pPr>
        <w:spacing w:line="500" w:lineRule="exact"/>
        <w:ind w:firstLineChars="200" w:firstLine="420"/>
        <w:rPr>
          <w:rFonts w:ascii="宋体" w:hAnsi="宋体"/>
        </w:rPr>
      </w:pPr>
      <w:r w:rsidRPr="00FE0C35">
        <w:rPr>
          <w:rFonts w:ascii="宋体" w:hAnsi="宋体" w:hint="eastAsia"/>
        </w:rPr>
        <w:t>(四)服务响应要求:中标人应在接到委托通知后24小时内按规定办理承接委托事宜</w:t>
      </w:r>
    </w:p>
    <w:p w:rsidR="00771524" w:rsidRDefault="00FE0C35" w:rsidP="00FE0C35">
      <w:pPr>
        <w:spacing w:line="500" w:lineRule="exact"/>
        <w:ind w:firstLineChars="200" w:firstLine="420"/>
      </w:pPr>
      <w:r w:rsidRPr="00FE0C35">
        <w:rPr>
          <w:rFonts w:ascii="宋体" w:hAnsi="宋体" w:hint="eastAsia"/>
        </w:rPr>
        <w:t>(四)评审资料的保管要求:评审报告所涉及的资料,应按评审项目建立档案;妥善保管至报告出具之日起至永久。</w:t>
      </w:r>
      <w:r w:rsidR="0008094A">
        <w:br w:type="page"/>
      </w:r>
    </w:p>
    <w:p w:rsidR="00771524" w:rsidRDefault="0008094A">
      <w:pPr>
        <w:pStyle w:val="1"/>
        <w:jc w:val="center"/>
      </w:pPr>
      <w:r>
        <w:rPr>
          <w:rFonts w:hint="eastAsia"/>
        </w:rPr>
        <w:lastRenderedPageBreak/>
        <w:t>第六章</w:t>
      </w:r>
      <w:r>
        <w:rPr>
          <w:rFonts w:hint="eastAsia"/>
        </w:rPr>
        <w:t xml:space="preserve">  </w:t>
      </w:r>
      <w:r>
        <w:rPr>
          <w:rFonts w:hint="eastAsia"/>
        </w:rPr>
        <w:t>投标文件格式</w:t>
      </w:r>
      <w:bookmarkEnd w:id="604"/>
      <w:bookmarkEnd w:id="605"/>
    </w:p>
    <w:p w:rsidR="00771524" w:rsidRDefault="0008094A">
      <w:pPr>
        <w:pStyle w:val="Default"/>
      </w:pPr>
      <w:bookmarkStart w:id="606" w:name="_Toc4730"/>
      <w:bookmarkEnd w:id="606"/>
      <w:r>
        <w:t></w:t>
      </w:r>
    </w:p>
    <w:p w:rsidR="00771524" w:rsidRDefault="0008094A">
      <w:pPr>
        <w:pStyle w:val="Default"/>
      </w:pPr>
      <w:r>
        <w:t></w:t>
      </w:r>
    </w:p>
    <w:p w:rsidR="00771524" w:rsidRDefault="0008094A">
      <w:pPr>
        <w:spacing w:line="420" w:lineRule="auto"/>
        <w:ind w:firstLineChars="300" w:firstLine="930"/>
        <w:jc w:val="left"/>
        <w:rPr>
          <w:rFonts w:ascii="宋体" w:hAnsi="宋体"/>
          <w:sz w:val="28"/>
          <w:szCs w:val="28"/>
          <w:u w:val="single"/>
        </w:rPr>
      </w:pPr>
      <w:r>
        <w:rPr>
          <w:rFonts w:ascii="宋体" w:hAnsi="宋体" w:hint="eastAsia"/>
          <w:sz w:val="31"/>
          <w:szCs w:val="31"/>
          <w:u w:val="single"/>
        </w:rPr>
        <w:t xml:space="preserve">                                 （项目名称）</w:t>
      </w:r>
    </w:p>
    <w:p w:rsidR="00771524" w:rsidRDefault="0008094A">
      <w:pPr>
        <w:spacing w:line="800" w:lineRule="exact"/>
        <w:rPr>
          <w:rFonts w:ascii="宋体" w:hAnsi="宋体"/>
          <w:b/>
          <w:bCs/>
          <w:sz w:val="72"/>
          <w:szCs w:val="72"/>
        </w:rPr>
      </w:pPr>
      <w:r>
        <w:rPr>
          <w:rFonts w:ascii="宋体" w:hAnsi="宋体" w:hint="eastAsia"/>
          <w:b/>
          <w:bCs/>
          <w:sz w:val="72"/>
          <w:szCs w:val="72"/>
        </w:rPr>
        <w:t xml:space="preserve"> </w:t>
      </w:r>
    </w:p>
    <w:p w:rsidR="00771524" w:rsidRDefault="0008094A">
      <w:pPr>
        <w:spacing w:line="800" w:lineRule="exact"/>
        <w:rPr>
          <w:rFonts w:ascii="宋体" w:hAnsi="宋体"/>
          <w:b/>
          <w:bCs/>
          <w:sz w:val="72"/>
          <w:szCs w:val="72"/>
        </w:rPr>
      </w:pPr>
      <w:r>
        <w:rPr>
          <w:rFonts w:ascii="宋体" w:hAnsi="宋体" w:hint="eastAsia"/>
          <w:b/>
          <w:bCs/>
          <w:sz w:val="72"/>
          <w:szCs w:val="72"/>
        </w:rPr>
        <w:t xml:space="preserve"> </w:t>
      </w:r>
    </w:p>
    <w:p w:rsidR="00771524" w:rsidRDefault="0008094A">
      <w:pPr>
        <w:spacing w:line="800" w:lineRule="exact"/>
        <w:rPr>
          <w:rFonts w:ascii="宋体" w:hAnsi="宋体"/>
          <w:b/>
          <w:bCs/>
          <w:sz w:val="72"/>
          <w:szCs w:val="72"/>
        </w:rPr>
      </w:pPr>
      <w:r>
        <w:rPr>
          <w:rFonts w:ascii="宋体" w:hAnsi="宋体" w:hint="eastAsia"/>
          <w:b/>
          <w:bCs/>
          <w:sz w:val="72"/>
          <w:szCs w:val="72"/>
        </w:rPr>
        <w:t xml:space="preserve"> </w:t>
      </w:r>
    </w:p>
    <w:p w:rsidR="00771524" w:rsidRDefault="0008094A">
      <w:pPr>
        <w:spacing w:line="800" w:lineRule="exact"/>
        <w:jc w:val="center"/>
        <w:rPr>
          <w:rFonts w:ascii="宋体" w:hAnsi="宋体"/>
          <w:b/>
          <w:bCs/>
          <w:sz w:val="72"/>
          <w:szCs w:val="72"/>
        </w:rPr>
      </w:pPr>
      <w:r>
        <w:rPr>
          <w:rFonts w:ascii="宋体" w:hAnsi="宋体" w:hint="eastAsia"/>
          <w:b/>
          <w:bCs/>
          <w:sz w:val="72"/>
          <w:szCs w:val="72"/>
        </w:rPr>
        <w:t>投 标 文 件</w:t>
      </w:r>
    </w:p>
    <w:p w:rsidR="00771524" w:rsidRDefault="0008094A">
      <w:pPr>
        <w:spacing w:line="600" w:lineRule="exact"/>
        <w:jc w:val="left"/>
        <w:rPr>
          <w:rFonts w:ascii="宋体" w:hAnsi="宋体"/>
          <w:b/>
          <w:bCs/>
          <w:sz w:val="72"/>
          <w:szCs w:val="72"/>
        </w:rPr>
      </w:pPr>
      <w:r>
        <w:rPr>
          <w:rFonts w:ascii="宋体" w:hAnsi="宋体" w:hint="eastAsia"/>
          <w:b/>
          <w:bCs/>
          <w:sz w:val="72"/>
          <w:szCs w:val="72"/>
        </w:rPr>
        <w:t xml:space="preserve"> </w:t>
      </w:r>
    </w:p>
    <w:p w:rsidR="00771524" w:rsidRDefault="0008094A">
      <w:pPr>
        <w:spacing w:line="420" w:lineRule="auto"/>
        <w:jc w:val="center"/>
        <w:rPr>
          <w:rFonts w:ascii="宋体" w:hAnsi="宋体"/>
          <w:sz w:val="28"/>
          <w:szCs w:val="28"/>
        </w:rPr>
      </w:pPr>
      <w:r>
        <w:rPr>
          <w:rFonts w:ascii="宋体" w:hAnsi="宋体" w:hint="eastAsia"/>
          <w:sz w:val="28"/>
          <w:szCs w:val="28"/>
        </w:rPr>
        <w:t>项目编号：</w:t>
      </w:r>
    </w:p>
    <w:p w:rsidR="00771524" w:rsidRDefault="0008094A">
      <w:pPr>
        <w:spacing w:line="600" w:lineRule="exact"/>
        <w:jc w:val="left"/>
        <w:rPr>
          <w:rFonts w:ascii="宋体" w:hAnsi="宋体"/>
          <w:b/>
          <w:bCs/>
          <w:sz w:val="72"/>
          <w:szCs w:val="72"/>
        </w:rPr>
      </w:pPr>
      <w:r>
        <w:rPr>
          <w:rFonts w:ascii="宋体" w:hAnsi="宋体" w:hint="eastAsia"/>
          <w:b/>
          <w:bCs/>
          <w:sz w:val="72"/>
          <w:szCs w:val="72"/>
        </w:rPr>
        <w:t xml:space="preserve"> </w:t>
      </w:r>
    </w:p>
    <w:p w:rsidR="00771524" w:rsidRDefault="0008094A">
      <w:pPr>
        <w:spacing w:line="600" w:lineRule="exact"/>
        <w:ind w:firstLineChars="200" w:firstLine="643"/>
        <w:rPr>
          <w:rFonts w:ascii="宋体" w:hAnsi="宋体"/>
          <w:b/>
          <w:bCs/>
          <w:sz w:val="32"/>
          <w:szCs w:val="32"/>
        </w:rPr>
      </w:pPr>
      <w:bookmarkStart w:id="607" w:name="_Toc8510"/>
      <w:bookmarkStart w:id="608" w:name="_Toc282"/>
      <w:bookmarkEnd w:id="607"/>
      <w:r>
        <w:rPr>
          <w:rFonts w:ascii="宋体" w:hAnsi="宋体" w:hint="eastAsia"/>
          <w:b/>
          <w:bCs/>
          <w:sz w:val="32"/>
          <w:szCs w:val="32"/>
        </w:rPr>
        <w:t xml:space="preserve"> </w:t>
      </w:r>
      <w:bookmarkEnd w:id="608"/>
    </w:p>
    <w:p w:rsidR="00771524" w:rsidRDefault="0008094A">
      <w:pPr>
        <w:spacing w:line="420" w:lineRule="auto"/>
        <w:ind w:left="1978"/>
        <w:jc w:val="left"/>
        <w:rPr>
          <w:rFonts w:ascii="宋体" w:hAnsi="宋体"/>
          <w:sz w:val="28"/>
          <w:szCs w:val="28"/>
        </w:rPr>
      </w:pPr>
      <w:r>
        <w:rPr>
          <w:rFonts w:ascii="宋体" w:hAnsi="宋体" w:hint="eastAsia"/>
          <w:sz w:val="28"/>
          <w:szCs w:val="28"/>
        </w:rPr>
        <w:t xml:space="preserve">投  标  人： </w:t>
      </w:r>
      <w:r>
        <w:rPr>
          <w:rFonts w:ascii="宋体" w:hAnsi="宋体" w:hint="eastAsia"/>
          <w:sz w:val="28"/>
          <w:szCs w:val="28"/>
          <w:u w:val="single"/>
        </w:rPr>
        <w:t xml:space="preserve">               </w:t>
      </w:r>
      <w:r>
        <w:rPr>
          <w:rFonts w:ascii="宋体" w:hAnsi="宋体" w:hint="eastAsia"/>
          <w:sz w:val="28"/>
          <w:szCs w:val="28"/>
        </w:rPr>
        <w:t xml:space="preserve">（企业电子签章）   </w:t>
      </w:r>
    </w:p>
    <w:p w:rsidR="00771524" w:rsidRDefault="0008094A">
      <w:pPr>
        <w:spacing w:line="420" w:lineRule="auto"/>
        <w:ind w:left="1978"/>
        <w:jc w:val="left"/>
        <w:rPr>
          <w:rFonts w:ascii="宋体" w:hAnsi="宋体"/>
          <w:sz w:val="28"/>
          <w:szCs w:val="28"/>
        </w:rPr>
      </w:pPr>
      <w:r>
        <w:rPr>
          <w:rFonts w:ascii="宋体" w:hAnsi="宋体" w:hint="eastAsia"/>
          <w:sz w:val="28"/>
          <w:szCs w:val="28"/>
        </w:rPr>
        <w:t>法定代表人：</w:t>
      </w:r>
      <w:r>
        <w:rPr>
          <w:rFonts w:ascii="宋体" w:hAnsi="宋体" w:hint="eastAsia"/>
          <w:sz w:val="28"/>
          <w:szCs w:val="28"/>
          <w:u w:val="single"/>
        </w:rPr>
        <w:t xml:space="preserve">              </w:t>
      </w:r>
      <w:r>
        <w:rPr>
          <w:rFonts w:ascii="宋体" w:hAnsi="宋体" w:hint="eastAsia"/>
          <w:sz w:val="28"/>
          <w:szCs w:val="28"/>
        </w:rPr>
        <w:t>（个人电子签章</w:t>
      </w:r>
      <w:r w:rsidR="00F35BDC">
        <w:rPr>
          <w:rFonts w:ascii="宋体" w:hAnsi="宋体" w:hint="eastAsia"/>
          <w:sz w:val="28"/>
          <w:szCs w:val="28"/>
        </w:rPr>
        <w:t>或签名</w:t>
      </w:r>
      <w:r>
        <w:rPr>
          <w:rFonts w:ascii="宋体" w:hAnsi="宋体" w:hint="eastAsia"/>
          <w:sz w:val="28"/>
          <w:szCs w:val="28"/>
        </w:rPr>
        <w:t xml:space="preserve">）   </w:t>
      </w:r>
    </w:p>
    <w:p w:rsidR="00771524" w:rsidRDefault="0008094A">
      <w:pPr>
        <w:spacing w:line="420" w:lineRule="auto"/>
        <w:ind w:left="1978"/>
        <w:jc w:val="left"/>
        <w:rPr>
          <w:rFonts w:ascii="宋体" w:hAnsi="宋体"/>
        </w:rPr>
      </w:pPr>
      <w:r>
        <w:rPr>
          <w:rFonts w:ascii="宋体" w:hAnsi="宋体" w:hint="eastAsia"/>
          <w:sz w:val="28"/>
          <w:szCs w:val="28"/>
        </w:rPr>
        <w:t>日       期：  年  月  日</w:t>
      </w:r>
    </w:p>
    <w:p w:rsidR="00771524" w:rsidRDefault="0008094A">
      <w:pPr>
        <w:widowControl/>
        <w:jc w:val="left"/>
        <w:rPr>
          <w:rFonts w:ascii="宋体" w:hAnsi="宋体"/>
          <w:b/>
          <w:bCs/>
          <w:sz w:val="32"/>
          <w:szCs w:val="32"/>
        </w:rPr>
      </w:pPr>
      <w:r>
        <w:rPr>
          <w:rFonts w:ascii="宋体" w:hAnsi="宋体" w:hint="eastAsia"/>
          <w:b/>
          <w:bCs/>
          <w:sz w:val="32"/>
          <w:szCs w:val="32"/>
        </w:rPr>
        <w:br w:type="page"/>
      </w:r>
    </w:p>
    <w:p w:rsidR="00771524" w:rsidRDefault="0008094A">
      <w:pPr>
        <w:pStyle w:val="2"/>
        <w:jc w:val="center"/>
        <w:rPr>
          <w:rFonts w:ascii="宋体" w:hAnsi="宋体"/>
        </w:rPr>
      </w:pPr>
      <w:bookmarkStart w:id="609" w:name="_Toc497493202"/>
      <w:bookmarkStart w:id="610" w:name="_Toc257210932"/>
      <w:bookmarkStart w:id="611" w:name="_Toc30988"/>
      <w:bookmarkEnd w:id="609"/>
      <w:bookmarkEnd w:id="610"/>
      <w:r>
        <w:rPr>
          <w:rFonts w:ascii="宋体" w:hAnsi="宋体" w:hint="eastAsia"/>
        </w:rPr>
        <w:lastRenderedPageBreak/>
        <w:t>一、投标函</w:t>
      </w:r>
      <w:bookmarkEnd w:id="611"/>
    </w:p>
    <w:p w:rsidR="00771524" w:rsidRDefault="0008094A">
      <w:pPr>
        <w:spacing w:line="420" w:lineRule="auto"/>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（招标人）</w:t>
      </w:r>
    </w:p>
    <w:p w:rsidR="00771524" w:rsidRDefault="0008094A">
      <w:pPr>
        <w:spacing w:line="420" w:lineRule="auto"/>
        <w:ind w:firstLine="480"/>
        <w:rPr>
          <w:rFonts w:ascii="宋体" w:hAnsi="宋体"/>
          <w:sz w:val="24"/>
          <w:szCs w:val="24"/>
          <w:u w:val="single"/>
        </w:rPr>
      </w:pPr>
      <w:r>
        <w:rPr>
          <w:rFonts w:ascii="宋体" w:hAnsi="宋体" w:hint="eastAsia"/>
          <w:sz w:val="24"/>
          <w:szCs w:val="24"/>
        </w:rPr>
        <w:t>我们收到了</w:t>
      </w:r>
      <w:r>
        <w:rPr>
          <w:rFonts w:ascii="宋体" w:hAnsi="宋体" w:hint="eastAsia"/>
          <w:sz w:val="24"/>
          <w:szCs w:val="24"/>
          <w:u w:val="single"/>
        </w:rPr>
        <w:t xml:space="preserve">    </w:t>
      </w:r>
      <w:r w:rsidR="00FE0C35">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（项目名称）的招标文件，经详细研究，我们决定参加本项目投标活动并投标，我们郑重声明以下诸点并负法律责任。</w:t>
      </w:r>
    </w:p>
    <w:p w:rsidR="00771524" w:rsidRDefault="0008094A">
      <w:pPr>
        <w:spacing w:line="360" w:lineRule="auto"/>
        <w:rPr>
          <w:rFonts w:ascii="宋体" w:hAnsi="宋体"/>
          <w:sz w:val="24"/>
          <w:szCs w:val="24"/>
          <w:u w:val="single"/>
        </w:rPr>
      </w:pPr>
      <w:r>
        <w:rPr>
          <w:rFonts w:ascii="宋体" w:hAnsi="宋体" w:hint="eastAsia"/>
          <w:sz w:val="24"/>
          <w:szCs w:val="24"/>
        </w:rPr>
        <w:t>1、愿按照招标文件中的条款和要求，</w:t>
      </w:r>
      <w:r w:rsidR="00FE0C35">
        <w:rPr>
          <w:rFonts w:ascii="宋体" w:hAnsi="宋体" w:hint="eastAsia"/>
          <w:sz w:val="24"/>
          <w:szCs w:val="24"/>
        </w:rPr>
        <w:t>参与本次投标报价，</w:t>
      </w:r>
      <w:r>
        <w:rPr>
          <w:rFonts w:ascii="宋体" w:hAnsi="宋体" w:hint="eastAsia"/>
          <w:sz w:val="24"/>
          <w:szCs w:val="24"/>
        </w:rPr>
        <w:t>投标报价</w:t>
      </w:r>
      <w:r w:rsidR="00FE0C35">
        <w:rPr>
          <w:rFonts w:ascii="宋体" w:hAnsi="宋体" w:hint="eastAsia"/>
          <w:sz w:val="24"/>
          <w:szCs w:val="24"/>
        </w:rPr>
        <w:t>（即每件建设项目环境影响评价报告书技术评估</w:t>
      </w:r>
      <w:r w:rsidR="00E029C7">
        <w:rPr>
          <w:rFonts w:ascii="宋体" w:hAnsi="宋体" w:hint="eastAsia"/>
          <w:sz w:val="24"/>
          <w:szCs w:val="24"/>
        </w:rPr>
        <w:t>及技术审查</w:t>
      </w:r>
      <w:r w:rsidR="00FE0C35">
        <w:rPr>
          <w:rFonts w:ascii="宋体" w:hAnsi="宋体" w:hint="eastAsia"/>
          <w:sz w:val="24"/>
          <w:szCs w:val="24"/>
        </w:rPr>
        <w:t>报价和每件建设项目环境影响评价报告表技术评估</w:t>
      </w:r>
      <w:r w:rsidR="00E029C7">
        <w:rPr>
          <w:rFonts w:ascii="宋体" w:hAnsi="宋体" w:hint="eastAsia"/>
          <w:sz w:val="24"/>
          <w:szCs w:val="24"/>
        </w:rPr>
        <w:t>及技术审查</w:t>
      </w:r>
      <w:r w:rsidR="00FE0C35">
        <w:rPr>
          <w:rFonts w:ascii="宋体" w:hAnsi="宋体" w:hint="eastAsia"/>
          <w:sz w:val="24"/>
          <w:szCs w:val="24"/>
        </w:rPr>
        <w:t>报价的总和）为大写：</w:t>
      </w:r>
      <w:r>
        <w:rPr>
          <w:rFonts w:ascii="宋体" w:hAnsi="宋体" w:hint="eastAsia"/>
          <w:sz w:val="24"/>
          <w:szCs w:val="24"/>
          <w:u w:val="single"/>
        </w:rPr>
        <w:t xml:space="preserve">        </w:t>
      </w:r>
      <w:r w:rsidR="00FE0C35">
        <w:rPr>
          <w:rFonts w:ascii="宋体" w:hAnsi="宋体" w:hint="eastAsia"/>
          <w:sz w:val="24"/>
          <w:szCs w:val="24"/>
        </w:rPr>
        <w:t>元</w:t>
      </w:r>
      <w:r>
        <w:rPr>
          <w:rFonts w:ascii="宋体" w:hAnsi="宋体" w:hint="eastAsia"/>
          <w:sz w:val="24"/>
          <w:szCs w:val="24"/>
        </w:rPr>
        <w:t>（小写：</w:t>
      </w:r>
      <w:r>
        <w:rPr>
          <w:rFonts w:ascii="宋体" w:hAnsi="宋体" w:hint="eastAsia"/>
          <w:sz w:val="24"/>
          <w:szCs w:val="24"/>
          <w:u w:val="single"/>
        </w:rPr>
        <w:t xml:space="preserve">      </w:t>
      </w:r>
      <w:r>
        <w:rPr>
          <w:rFonts w:ascii="宋体" w:hAnsi="宋体" w:hint="eastAsia"/>
          <w:sz w:val="24"/>
          <w:szCs w:val="24"/>
        </w:rPr>
        <w:t>元 ），</w:t>
      </w:r>
      <w:r w:rsidR="00FE0C35">
        <w:rPr>
          <w:rFonts w:ascii="宋体" w:hAnsi="宋体" w:hint="eastAsia"/>
          <w:sz w:val="24"/>
          <w:szCs w:val="24"/>
        </w:rPr>
        <w:t>其中建设项目环境影响评价报告书技术评估报价</w:t>
      </w:r>
      <w:r w:rsidR="00FE0C35">
        <w:rPr>
          <w:rFonts w:ascii="宋体" w:hAnsi="宋体" w:hint="eastAsia"/>
          <w:sz w:val="24"/>
          <w:szCs w:val="24"/>
          <w:u w:val="single"/>
        </w:rPr>
        <w:t xml:space="preserve">     </w:t>
      </w:r>
      <w:r w:rsidR="00FE0C35">
        <w:rPr>
          <w:rFonts w:ascii="宋体" w:hAnsi="宋体" w:hint="eastAsia"/>
          <w:sz w:val="24"/>
          <w:szCs w:val="24"/>
        </w:rPr>
        <w:t>元/件，</w:t>
      </w:r>
      <w:r w:rsidR="00E029C7">
        <w:rPr>
          <w:rFonts w:ascii="宋体" w:hAnsi="宋体" w:hint="eastAsia"/>
          <w:sz w:val="24"/>
          <w:szCs w:val="24"/>
        </w:rPr>
        <w:t>建设项目环境影响评价报告书技术审查报价</w:t>
      </w:r>
      <w:r w:rsidR="00E029C7">
        <w:rPr>
          <w:rFonts w:ascii="宋体" w:hAnsi="宋体" w:hint="eastAsia"/>
          <w:sz w:val="24"/>
          <w:szCs w:val="24"/>
          <w:u w:val="single"/>
        </w:rPr>
        <w:t xml:space="preserve">     </w:t>
      </w:r>
      <w:r w:rsidR="00E029C7">
        <w:rPr>
          <w:rFonts w:ascii="宋体" w:hAnsi="宋体" w:hint="eastAsia"/>
          <w:sz w:val="24"/>
          <w:szCs w:val="24"/>
        </w:rPr>
        <w:t>元/件，</w:t>
      </w:r>
      <w:r w:rsidR="00FE0C35">
        <w:rPr>
          <w:rFonts w:ascii="宋体" w:hAnsi="宋体" w:hint="eastAsia"/>
          <w:sz w:val="24"/>
          <w:szCs w:val="24"/>
        </w:rPr>
        <w:t>建设项目环境影响评价报告表技术评估报价</w:t>
      </w:r>
      <w:r w:rsidR="00FE0C35">
        <w:rPr>
          <w:rFonts w:ascii="宋体" w:hAnsi="宋体" w:hint="eastAsia"/>
          <w:sz w:val="24"/>
          <w:szCs w:val="24"/>
          <w:u w:val="single"/>
        </w:rPr>
        <w:t xml:space="preserve">     </w:t>
      </w:r>
      <w:r w:rsidR="00FE0C35">
        <w:rPr>
          <w:rFonts w:ascii="宋体" w:hAnsi="宋体" w:hint="eastAsia"/>
          <w:sz w:val="24"/>
          <w:szCs w:val="24"/>
        </w:rPr>
        <w:t>元/件，</w:t>
      </w:r>
      <w:r w:rsidR="00E029C7">
        <w:rPr>
          <w:rFonts w:ascii="宋体" w:hAnsi="宋体" w:hint="eastAsia"/>
          <w:sz w:val="24"/>
          <w:szCs w:val="24"/>
        </w:rPr>
        <w:t>建设项目环境影响评价报告表技术审查报价</w:t>
      </w:r>
      <w:r w:rsidR="00E029C7">
        <w:rPr>
          <w:rFonts w:ascii="宋体" w:hAnsi="宋体" w:hint="eastAsia"/>
          <w:sz w:val="24"/>
          <w:szCs w:val="24"/>
          <w:u w:val="single"/>
        </w:rPr>
        <w:t xml:space="preserve">     </w:t>
      </w:r>
      <w:r w:rsidR="00E029C7">
        <w:rPr>
          <w:rFonts w:ascii="宋体" w:hAnsi="宋体" w:hint="eastAsia"/>
          <w:sz w:val="24"/>
          <w:szCs w:val="24"/>
        </w:rPr>
        <w:t>元/件，</w:t>
      </w:r>
      <w:r w:rsidR="00FE0C35">
        <w:rPr>
          <w:rFonts w:ascii="宋体" w:hAnsi="宋体" w:hint="eastAsia"/>
          <w:sz w:val="24"/>
          <w:szCs w:val="24"/>
        </w:rPr>
        <w:t>详见“投标函附录”</w:t>
      </w:r>
      <w:r>
        <w:rPr>
          <w:rFonts w:ascii="宋体" w:hAnsi="宋体" w:hint="eastAsia"/>
          <w:sz w:val="24"/>
          <w:szCs w:val="24"/>
        </w:rPr>
        <w:t>。</w:t>
      </w:r>
    </w:p>
    <w:p w:rsidR="00771524" w:rsidRPr="00FE0C35" w:rsidRDefault="0008094A">
      <w:pPr>
        <w:spacing w:line="420" w:lineRule="auto"/>
        <w:rPr>
          <w:rFonts w:ascii="宋体" w:hAnsi="宋体"/>
          <w:sz w:val="24"/>
          <w:szCs w:val="24"/>
        </w:rPr>
      </w:pPr>
      <w:r>
        <w:rPr>
          <w:rFonts w:ascii="宋体" w:hAnsi="宋体" w:hint="eastAsia"/>
          <w:sz w:val="24"/>
          <w:szCs w:val="24"/>
        </w:rPr>
        <w:t>2、如果我们的投标文件被接受，我们将履行招标文件中规定的各项要求。</w:t>
      </w:r>
      <w:r w:rsidR="00FE0C35">
        <w:rPr>
          <w:rFonts w:ascii="宋体" w:hAnsi="宋体" w:hint="eastAsia"/>
          <w:sz w:val="24"/>
          <w:szCs w:val="24"/>
        </w:rPr>
        <w:t>服务周期</w:t>
      </w:r>
      <w:r w:rsidR="00FE0C35">
        <w:rPr>
          <w:rFonts w:ascii="宋体" w:hAnsi="宋体" w:hint="eastAsia"/>
          <w:sz w:val="24"/>
          <w:szCs w:val="24"/>
          <w:u w:val="single"/>
        </w:rPr>
        <w:t xml:space="preserve">           </w:t>
      </w:r>
      <w:r w:rsidR="00FE0C35">
        <w:rPr>
          <w:rFonts w:ascii="宋体" w:hAnsi="宋体" w:hint="eastAsia"/>
          <w:sz w:val="24"/>
          <w:szCs w:val="24"/>
        </w:rPr>
        <w:t>，服务质量</w:t>
      </w:r>
      <w:r w:rsidR="00FE0C35">
        <w:rPr>
          <w:rFonts w:ascii="宋体" w:hAnsi="宋体" w:hint="eastAsia"/>
          <w:sz w:val="24"/>
          <w:szCs w:val="24"/>
          <w:u w:val="single"/>
        </w:rPr>
        <w:t xml:space="preserve">        </w:t>
      </w:r>
      <w:r w:rsidR="00FE0C35">
        <w:rPr>
          <w:rFonts w:ascii="宋体" w:hAnsi="宋体" w:hint="eastAsia"/>
          <w:sz w:val="24"/>
          <w:szCs w:val="24"/>
        </w:rPr>
        <w:t>。</w:t>
      </w:r>
    </w:p>
    <w:p w:rsidR="00771524" w:rsidRDefault="0008094A">
      <w:pPr>
        <w:spacing w:line="420" w:lineRule="auto"/>
        <w:rPr>
          <w:rFonts w:ascii="宋体" w:hAnsi="宋体"/>
          <w:sz w:val="24"/>
          <w:szCs w:val="24"/>
        </w:rPr>
      </w:pPr>
      <w:r>
        <w:rPr>
          <w:rFonts w:ascii="宋体" w:hAnsi="宋体" w:hint="eastAsia"/>
          <w:sz w:val="24"/>
          <w:szCs w:val="24"/>
        </w:rPr>
        <w:t>3、我们愿提供招标文件中要求的所有文件资料。</w:t>
      </w:r>
    </w:p>
    <w:p w:rsidR="00771524" w:rsidRDefault="0008094A">
      <w:pPr>
        <w:spacing w:line="420" w:lineRule="auto"/>
        <w:ind w:left="425" w:hanging="424"/>
        <w:rPr>
          <w:rFonts w:ascii="宋体" w:hAnsi="宋体"/>
          <w:sz w:val="24"/>
          <w:szCs w:val="24"/>
        </w:rPr>
      </w:pPr>
      <w:r>
        <w:rPr>
          <w:rFonts w:ascii="宋体" w:hAnsi="宋体" w:hint="eastAsia"/>
          <w:sz w:val="24"/>
          <w:szCs w:val="24"/>
        </w:rPr>
        <w:t>4、我们承认最低报价是中标的重要选择，但不是唯一标准。</w:t>
      </w:r>
    </w:p>
    <w:p w:rsidR="00771524" w:rsidRDefault="0008094A">
      <w:pPr>
        <w:spacing w:line="420" w:lineRule="auto"/>
        <w:rPr>
          <w:rFonts w:ascii="宋体" w:hAnsi="宋体"/>
          <w:sz w:val="24"/>
          <w:szCs w:val="24"/>
        </w:rPr>
      </w:pPr>
      <w:r>
        <w:rPr>
          <w:rFonts w:ascii="宋体" w:hAnsi="宋体" w:hint="eastAsia"/>
          <w:sz w:val="24"/>
          <w:szCs w:val="24"/>
        </w:rPr>
        <w:t>5、我们已经详细审核了全部招标文件，包括修改、补充的文件（如果有）及有关附件，我们完全理解并同意放弃对这方面有不明及误解的权利。</w:t>
      </w:r>
    </w:p>
    <w:p w:rsidR="00771524" w:rsidRDefault="0008094A">
      <w:pPr>
        <w:spacing w:line="420" w:lineRule="auto"/>
        <w:rPr>
          <w:rFonts w:ascii="宋体" w:hAnsi="宋体"/>
          <w:sz w:val="24"/>
          <w:szCs w:val="24"/>
        </w:rPr>
      </w:pPr>
      <w:r>
        <w:rPr>
          <w:rFonts w:ascii="宋体" w:hAnsi="宋体" w:hint="eastAsia"/>
          <w:sz w:val="24"/>
          <w:szCs w:val="24"/>
        </w:rPr>
        <w:t>6、如我方中标，我方愿意向招标代理机构支付本次招标代理服务费。</w:t>
      </w:r>
    </w:p>
    <w:p w:rsidR="00771524" w:rsidRDefault="0008094A">
      <w:pPr>
        <w:spacing w:line="420" w:lineRule="auto"/>
        <w:rPr>
          <w:rFonts w:ascii="宋体" w:hAnsi="宋体"/>
          <w:sz w:val="24"/>
          <w:szCs w:val="24"/>
        </w:rPr>
      </w:pPr>
      <w:r>
        <w:rPr>
          <w:rFonts w:ascii="宋体" w:hAnsi="宋体" w:hint="eastAsia"/>
          <w:sz w:val="24"/>
          <w:szCs w:val="24"/>
        </w:rPr>
        <w:t>7、我方承诺我公司独立制作、修改和上传投标文件，并承担因硬件特征码一致，所造成的不良后果。</w:t>
      </w:r>
    </w:p>
    <w:p w:rsidR="00771524" w:rsidRDefault="0008094A">
      <w:pPr>
        <w:pStyle w:val="Default"/>
        <w:rPr>
          <w:rFonts w:ascii="宋体" w:hAnsi="宋体"/>
        </w:rPr>
      </w:pPr>
      <w:r>
        <w:rPr>
          <w:rFonts w:ascii="宋体" w:hAnsi="宋体" w:hint="eastAsia"/>
        </w:rPr>
        <w:t>8、</w:t>
      </w:r>
      <w:r>
        <w:rPr>
          <w:rFonts w:ascii="宋体" w:hAnsi="宋体" w:hint="eastAsia"/>
          <w:kern w:val="2"/>
          <w:u w:val="single"/>
        </w:rPr>
        <w:t xml:space="preserve">           </w:t>
      </w:r>
      <w:r>
        <w:rPr>
          <w:rFonts w:ascii="宋体" w:hAnsi="宋体" w:hint="eastAsia"/>
          <w:kern w:val="2"/>
        </w:rPr>
        <w:t>（其他补充说明）</w:t>
      </w:r>
    </w:p>
    <w:p w:rsidR="00771524" w:rsidRDefault="0008094A" w:rsidP="00E029C7">
      <w:pPr>
        <w:spacing w:line="420" w:lineRule="auto"/>
        <w:rPr>
          <w:rFonts w:ascii="宋体" w:hAnsi="宋体"/>
          <w:sz w:val="24"/>
          <w:szCs w:val="24"/>
        </w:rPr>
      </w:pPr>
      <w:r>
        <w:rPr>
          <w:rFonts w:ascii="宋体" w:hAnsi="宋体" w:hint="eastAsia"/>
          <w:sz w:val="24"/>
          <w:szCs w:val="24"/>
        </w:rPr>
        <w:t xml:space="preserve">  </w:t>
      </w:r>
    </w:p>
    <w:p w:rsidR="00771524" w:rsidRDefault="0008094A">
      <w:pPr>
        <w:spacing w:line="273" w:lineRule="auto"/>
        <w:ind w:firstLineChars="1100" w:firstLine="2640"/>
        <w:rPr>
          <w:rFonts w:ascii="宋体" w:hAnsi="宋体"/>
          <w:sz w:val="24"/>
          <w:szCs w:val="24"/>
        </w:rPr>
      </w:pPr>
      <w:r>
        <w:rPr>
          <w:rFonts w:ascii="宋体" w:hAnsi="宋体" w:hint="eastAsia"/>
          <w:sz w:val="24"/>
          <w:szCs w:val="24"/>
        </w:rPr>
        <w:t>投标人名称：_____</w:t>
      </w:r>
      <w:r>
        <w:rPr>
          <w:rFonts w:ascii="宋体" w:hAnsi="宋体" w:hint="eastAsia"/>
          <w:sz w:val="24"/>
          <w:szCs w:val="24"/>
          <w:u w:val="single"/>
        </w:rPr>
        <w:t xml:space="preserve">_           </w:t>
      </w:r>
      <w:r>
        <w:rPr>
          <w:rFonts w:ascii="宋体" w:hAnsi="宋体" w:hint="eastAsia"/>
          <w:sz w:val="24"/>
          <w:szCs w:val="24"/>
        </w:rPr>
        <w:t>____（企业电子签章）</w:t>
      </w:r>
    </w:p>
    <w:p w:rsidR="00771524" w:rsidRDefault="0008094A">
      <w:pPr>
        <w:spacing w:line="420" w:lineRule="auto"/>
        <w:jc w:val="center"/>
        <w:rPr>
          <w:rFonts w:ascii="宋体" w:hAnsi="宋体"/>
          <w:sz w:val="24"/>
          <w:szCs w:val="24"/>
        </w:rPr>
      </w:pPr>
      <w:r>
        <w:rPr>
          <w:rFonts w:ascii="宋体" w:hAnsi="宋体" w:hint="eastAsia"/>
          <w:sz w:val="24"/>
          <w:szCs w:val="24"/>
        </w:rPr>
        <w:t xml:space="preserve">                      法定代表人：</w:t>
      </w:r>
      <w:r>
        <w:rPr>
          <w:rFonts w:ascii="宋体" w:hAnsi="宋体" w:hint="eastAsia"/>
          <w:sz w:val="24"/>
          <w:szCs w:val="24"/>
          <w:u w:val="single"/>
        </w:rPr>
        <w:t xml:space="preserve">                     </w:t>
      </w:r>
      <w:r>
        <w:rPr>
          <w:rFonts w:ascii="宋体" w:hAnsi="宋体" w:hint="eastAsia"/>
          <w:sz w:val="24"/>
          <w:szCs w:val="24"/>
        </w:rPr>
        <w:t>（个人电子签章）</w:t>
      </w:r>
    </w:p>
    <w:p w:rsidR="00FE0C35" w:rsidRPr="00650FA8" w:rsidRDefault="00FE0C35" w:rsidP="00FE0C35">
      <w:pPr>
        <w:pStyle w:val="Default"/>
        <w:rPr>
          <w:rFonts w:ascii="宋体" w:hAnsi="宋体"/>
          <w:color w:val="auto"/>
          <w:kern w:val="2"/>
        </w:rPr>
      </w:pPr>
      <w:r>
        <w:t></w:t>
      </w:r>
      <w:r>
        <w:t></w:t>
      </w:r>
      <w:r>
        <w:t></w:t>
      </w:r>
      <w:r>
        <w:t></w:t>
      </w:r>
      <w:r>
        <w:t></w:t>
      </w:r>
      <w:r>
        <w:t></w:t>
      </w:r>
      <w:r>
        <w:t></w:t>
      </w:r>
      <w:r>
        <w:t></w:t>
      </w:r>
      <w:r>
        <w:t></w:t>
      </w:r>
      <w:r>
        <w:t></w:t>
      </w:r>
      <w:r>
        <w:t></w:t>
      </w:r>
      <w:r w:rsidRPr="00650FA8">
        <w:rPr>
          <w:rFonts w:ascii="宋体" w:hAnsi="宋体"/>
          <w:color w:val="auto"/>
          <w:kern w:val="2"/>
        </w:rPr>
        <w:t>投标人地址：</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p>
    <w:p w:rsidR="00FE0C35" w:rsidRPr="00650FA8" w:rsidRDefault="00FE0C35" w:rsidP="00FE0C35">
      <w:pPr>
        <w:pStyle w:val="Default"/>
        <w:rPr>
          <w:rFonts w:ascii="宋体" w:hAnsi="宋体"/>
          <w:color w:val="auto"/>
          <w:kern w:val="2"/>
        </w:rPr>
      </w:pP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投标人电话：</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r w:rsidRPr="00650FA8">
        <w:rPr>
          <w:rFonts w:ascii="宋体" w:hAnsi="宋体"/>
          <w:color w:val="auto"/>
          <w:kern w:val="2"/>
        </w:rPr>
        <w:t></w:t>
      </w:r>
    </w:p>
    <w:p w:rsidR="00771524" w:rsidRDefault="0008094A">
      <w:pPr>
        <w:jc w:val="center"/>
        <w:rPr>
          <w:rFonts w:ascii="宋体" w:hAnsi="宋体"/>
          <w:sz w:val="28"/>
          <w:szCs w:val="28"/>
        </w:rPr>
      </w:pPr>
      <w:r>
        <w:rPr>
          <w:rFonts w:ascii="宋体" w:hAnsi="宋体" w:hint="eastAsia"/>
          <w:sz w:val="24"/>
          <w:szCs w:val="24"/>
        </w:rPr>
        <w:t xml:space="preserve">                     ____年____月_____日</w:t>
      </w:r>
      <w:r>
        <w:rPr>
          <w:rFonts w:ascii="宋体" w:hAnsi="宋体" w:hint="eastAsia"/>
          <w:sz w:val="24"/>
          <w:szCs w:val="24"/>
        </w:rPr>
        <w:br w:type="page"/>
      </w:r>
      <w:r w:rsidRPr="00FE0C35">
        <w:rPr>
          <w:rFonts w:ascii="宋体" w:hAnsi="宋体" w:hint="eastAsia"/>
          <w:b/>
          <w:bCs/>
          <w:sz w:val="32"/>
          <w:szCs w:val="32"/>
        </w:rPr>
        <w:lastRenderedPageBreak/>
        <w:t>二、投标函附录</w:t>
      </w:r>
    </w:p>
    <w:p w:rsidR="00771524" w:rsidRDefault="0008094A">
      <w:pPr>
        <w:jc w:val="center"/>
        <w:rPr>
          <w:rFonts w:ascii="宋体" w:hAnsi="宋体"/>
          <w:sz w:val="28"/>
          <w:szCs w:val="28"/>
        </w:rPr>
      </w:pPr>
      <w:r>
        <w:rPr>
          <w:rFonts w:ascii="宋体" w:hAnsi="宋体" w:hint="eastAsia"/>
          <w:sz w:val="28"/>
          <w:szCs w:val="28"/>
        </w:rPr>
        <w:t xml:space="preserve"> </w:t>
      </w:r>
    </w:p>
    <w:tbl>
      <w:tblPr>
        <w:tblW w:w="8622" w:type="dxa"/>
        <w:jc w:val="center"/>
        <w:tblLayout w:type="fixed"/>
        <w:tblCellMar>
          <w:left w:w="0" w:type="dxa"/>
          <w:right w:w="0" w:type="dxa"/>
        </w:tblCellMar>
        <w:tblLook w:val="04A0"/>
      </w:tblPr>
      <w:tblGrid>
        <w:gridCol w:w="2869"/>
        <w:gridCol w:w="2052"/>
        <w:gridCol w:w="1596"/>
        <w:gridCol w:w="2105"/>
      </w:tblGrid>
      <w:tr w:rsidR="00771524" w:rsidRPr="00FE0C35" w:rsidTr="00E029C7">
        <w:trPr>
          <w:trHeight w:val="731"/>
          <w:jc w:val="center"/>
        </w:trPr>
        <w:tc>
          <w:tcPr>
            <w:tcW w:w="2869" w:type="dxa"/>
            <w:tcBorders>
              <w:top w:val="single" w:sz="4" w:space="0" w:color="000000"/>
              <w:left w:val="single" w:sz="4" w:space="0" w:color="000000"/>
              <w:bottom w:val="single" w:sz="4" w:space="0" w:color="000000"/>
              <w:right w:val="single" w:sz="4" w:space="0" w:color="000000"/>
            </w:tcBorders>
            <w:vAlign w:val="center"/>
          </w:tcPr>
          <w:p w:rsidR="00771524" w:rsidRPr="00FE0C35" w:rsidRDefault="0008094A">
            <w:pPr>
              <w:spacing w:line="420" w:lineRule="auto"/>
              <w:jc w:val="center"/>
              <w:rPr>
                <w:rFonts w:ascii="宋体" w:hAnsi="宋体"/>
              </w:rPr>
            </w:pPr>
            <w:r w:rsidRPr="00FE0C35">
              <w:rPr>
                <w:rFonts w:ascii="宋体" w:hAnsi="宋体" w:hint="eastAsia"/>
              </w:rPr>
              <w:t>投标人名称</w:t>
            </w:r>
          </w:p>
        </w:tc>
        <w:tc>
          <w:tcPr>
            <w:tcW w:w="5753" w:type="dxa"/>
            <w:gridSpan w:val="3"/>
            <w:tcBorders>
              <w:top w:val="single" w:sz="4" w:space="0" w:color="000000"/>
              <w:left w:val="nil"/>
              <w:bottom w:val="single" w:sz="4" w:space="0" w:color="000000"/>
              <w:right w:val="single" w:sz="4" w:space="0" w:color="000000"/>
            </w:tcBorders>
            <w:vAlign w:val="center"/>
          </w:tcPr>
          <w:p w:rsidR="00771524" w:rsidRPr="00FE0C35" w:rsidRDefault="00771524">
            <w:pPr>
              <w:spacing w:line="420" w:lineRule="auto"/>
              <w:jc w:val="center"/>
              <w:rPr>
                <w:rFonts w:ascii="宋体" w:hAnsi="宋体"/>
              </w:rPr>
            </w:pPr>
          </w:p>
        </w:tc>
      </w:tr>
      <w:tr w:rsidR="00771524" w:rsidRPr="00FE0C35" w:rsidTr="00E029C7">
        <w:trPr>
          <w:trHeight w:val="698"/>
          <w:jc w:val="center"/>
        </w:trPr>
        <w:tc>
          <w:tcPr>
            <w:tcW w:w="2869" w:type="dxa"/>
            <w:tcBorders>
              <w:top w:val="single" w:sz="4" w:space="0" w:color="000000"/>
              <w:left w:val="single" w:sz="4" w:space="0" w:color="000000"/>
              <w:bottom w:val="single" w:sz="4" w:space="0" w:color="000000"/>
              <w:right w:val="single" w:sz="4" w:space="0" w:color="000000"/>
            </w:tcBorders>
            <w:vAlign w:val="center"/>
          </w:tcPr>
          <w:p w:rsidR="00771524" w:rsidRPr="00FE0C35" w:rsidRDefault="0008094A">
            <w:pPr>
              <w:spacing w:line="420" w:lineRule="auto"/>
              <w:jc w:val="center"/>
              <w:rPr>
                <w:rFonts w:ascii="宋体" w:hAnsi="宋体"/>
              </w:rPr>
            </w:pPr>
            <w:r w:rsidRPr="00FE0C35">
              <w:rPr>
                <w:rFonts w:ascii="宋体" w:hAnsi="宋体" w:hint="eastAsia"/>
              </w:rPr>
              <w:t>项目名称</w:t>
            </w:r>
          </w:p>
        </w:tc>
        <w:tc>
          <w:tcPr>
            <w:tcW w:w="5753" w:type="dxa"/>
            <w:gridSpan w:val="3"/>
            <w:tcBorders>
              <w:top w:val="single" w:sz="4" w:space="0" w:color="000000"/>
              <w:left w:val="nil"/>
              <w:bottom w:val="single" w:sz="4" w:space="0" w:color="000000"/>
              <w:right w:val="single" w:sz="4" w:space="0" w:color="000000"/>
            </w:tcBorders>
            <w:vAlign w:val="center"/>
          </w:tcPr>
          <w:p w:rsidR="00771524" w:rsidRPr="00FE0C35" w:rsidRDefault="00771524">
            <w:pPr>
              <w:spacing w:line="420" w:lineRule="auto"/>
              <w:jc w:val="center"/>
              <w:rPr>
                <w:rFonts w:ascii="宋体" w:hAnsi="宋体"/>
              </w:rPr>
            </w:pPr>
          </w:p>
        </w:tc>
      </w:tr>
      <w:tr w:rsidR="00771524" w:rsidRPr="00FE0C35" w:rsidTr="00E029C7">
        <w:trPr>
          <w:trHeight w:val="695"/>
          <w:jc w:val="center"/>
        </w:trPr>
        <w:tc>
          <w:tcPr>
            <w:tcW w:w="2869" w:type="dxa"/>
            <w:tcBorders>
              <w:top w:val="single" w:sz="4" w:space="0" w:color="000000"/>
              <w:left w:val="single" w:sz="4" w:space="0" w:color="000000"/>
              <w:bottom w:val="single" w:sz="4" w:space="0" w:color="000000"/>
              <w:right w:val="single" w:sz="4" w:space="0" w:color="000000"/>
            </w:tcBorders>
            <w:vAlign w:val="center"/>
          </w:tcPr>
          <w:p w:rsidR="00771524" w:rsidRPr="00FE0C35" w:rsidRDefault="00FE0C35">
            <w:pPr>
              <w:spacing w:line="420" w:lineRule="auto"/>
              <w:jc w:val="center"/>
              <w:rPr>
                <w:rFonts w:ascii="宋体" w:hAnsi="宋体"/>
              </w:rPr>
            </w:pPr>
            <w:r w:rsidRPr="00FE0C35">
              <w:rPr>
                <w:rFonts w:ascii="宋体" w:hAnsi="宋体" w:hint="eastAsia"/>
              </w:rPr>
              <w:t>服务</w:t>
            </w:r>
            <w:r w:rsidR="0008094A" w:rsidRPr="00FE0C35">
              <w:rPr>
                <w:rFonts w:ascii="宋体" w:hAnsi="宋体" w:hint="eastAsia"/>
              </w:rPr>
              <w:t>内容</w:t>
            </w:r>
          </w:p>
        </w:tc>
        <w:tc>
          <w:tcPr>
            <w:tcW w:w="5753" w:type="dxa"/>
            <w:gridSpan w:val="3"/>
            <w:tcBorders>
              <w:top w:val="single" w:sz="4" w:space="0" w:color="000000"/>
              <w:left w:val="nil"/>
              <w:bottom w:val="single" w:sz="4" w:space="0" w:color="000000"/>
              <w:right w:val="single" w:sz="4" w:space="0" w:color="000000"/>
            </w:tcBorders>
            <w:vAlign w:val="center"/>
          </w:tcPr>
          <w:p w:rsidR="00771524" w:rsidRPr="00FE0C35" w:rsidRDefault="00771524">
            <w:pPr>
              <w:spacing w:line="420" w:lineRule="auto"/>
              <w:jc w:val="center"/>
              <w:rPr>
                <w:rFonts w:ascii="宋体" w:hAnsi="宋体"/>
              </w:rPr>
            </w:pPr>
          </w:p>
        </w:tc>
      </w:tr>
      <w:tr w:rsidR="00FE0C35" w:rsidRPr="00FE0C35" w:rsidTr="00FC7D2A">
        <w:trPr>
          <w:trHeight w:val="540"/>
          <w:jc w:val="center"/>
        </w:trPr>
        <w:tc>
          <w:tcPr>
            <w:tcW w:w="2869" w:type="dxa"/>
            <w:vMerge w:val="restart"/>
            <w:tcBorders>
              <w:top w:val="single" w:sz="4" w:space="0" w:color="000000"/>
              <w:left w:val="single" w:sz="4" w:space="0" w:color="000000"/>
              <w:right w:val="single" w:sz="4" w:space="0" w:color="000000"/>
            </w:tcBorders>
            <w:vAlign w:val="center"/>
          </w:tcPr>
          <w:p w:rsidR="00FE0C35" w:rsidRPr="00FE0C35" w:rsidRDefault="00FE0C35" w:rsidP="00FE0C35">
            <w:pPr>
              <w:pStyle w:val="Default"/>
              <w:ind w:firstLineChars="300" w:firstLine="630"/>
              <w:jc w:val="both"/>
              <w:rPr>
                <w:rFonts w:ascii="宋体" w:hAnsi="宋体"/>
                <w:sz w:val="21"/>
                <w:szCs w:val="21"/>
              </w:rPr>
            </w:pPr>
            <w:r w:rsidRPr="00FE0C35">
              <w:rPr>
                <w:rFonts w:ascii="宋体" w:hAnsi="宋体" w:hint="eastAsia"/>
                <w:sz w:val="21"/>
                <w:szCs w:val="21"/>
              </w:rPr>
              <w:t>投标单价</w:t>
            </w:r>
          </w:p>
        </w:tc>
        <w:tc>
          <w:tcPr>
            <w:tcW w:w="5753" w:type="dxa"/>
            <w:gridSpan w:val="3"/>
            <w:tcBorders>
              <w:top w:val="single" w:sz="4" w:space="0" w:color="000000"/>
              <w:left w:val="nil"/>
              <w:bottom w:val="single" w:sz="4" w:space="0" w:color="auto"/>
              <w:right w:val="single" w:sz="4" w:space="0" w:color="000000"/>
            </w:tcBorders>
          </w:tcPr>
          <w:p w:rsidR="00FE0C35" w:rsidRPr="00FE0C35" w:rsidRDefault="00FE0C35" w:rsidP="00FE0C35">
            <w:pPr>
              <w:spacing w:line="420" w:lineRule="auto"/>
              <w:ind w:right="480"/>
              <w:jc w:val="left"/>
              <w:rPr>
                <w:rFonts w:ascii="宋体" w:hAnsi="宋体"/>
              </w:rPr>
            </w:pPr>
            <w:r w:rsidRPr="00FE0C35">
              <w:rPr>
                <w:rFonts w:ascii="宋体" w:hAnsi="宋体" w:hint="eastAsia"/>
              </w:rPr>
              <w:t>1、建设项目环境影响评价报告书技术评估报价</w:t>
            </w:r>
          </w:p>
          <w:p w:rsidR="00FE0C35" w:rsidRDefault="00FE0C35" w:rsidP="00FE0C35">
            <w:r w:rsidRPr="00FE0C35">
              <w:rPr>
                <w:rFonts w:hint="eastAsia"/>
              </w:rPr>
              <w:t>（大写）</w:t>
            </w:r>
            <w:r>
              <w:rPr>
                <w:rFonts w:hint="eastAsia"/>
              </w:rPr>
              <w:t>：</w:t>
            </w:r>
          </w:p>
          <w:p w:rsidR="00FE0C35" w:rsidRPr="00FE0C35" w:rsidRDefault="00FE0C35" w:rsidP="00FE0C35">
            <w:pPr>
              <w:pStyle w:val="Default"/>
            </w:pPr>
            <w:r w:rsidRPr="00FE0C35">
              <w:rPr>
                <w:rFonts w:ascii="Times New Roman" w:hAnsi="Times New Roman" w:hint="eastAsia"/>
                <w:color w:val="auto"/>
                <w:kern w:val="2"/>
                <w:sz w:val="21"/>
                <w:szCs w:val="21"/>
              </w:rPr>
              <w:t>（小写）</w:t>
            </w:r>
            <w:r>
              <w:rPr>
                <w:rFonts w:ascii="Times New Roman" w:hAnsi="Times New Roman" w:hint="eastAsia"/>
                <w:color w:val="auto"/>
                <w:kern w:val="2"/>
                <w:sz w:val="21"/>
                <w:szCs w:val="21"/>
              </w:rPr>
              <w:t>：</w:t>
            </w:r>
            <w:r>
              <w:rPr>
                <w:rFonts w:ascii="Times New Roman" w:hAnsi="Times New Roman" w:hint="eastAsia"/>
                <w:color w:val="auto"/>
                <w:kern w:val="2"/>
                <w:sz w:val="21"/>
                <w:szCs w:val="21"/>
                <w:u w:val="single"/>
              </w:rPr>
              <w:t xml:space="preserve">        </w:t>
            </w:r>
            <w:r>
              <w:rPr>
                <w:rFonts w:ascii="Times New Roman" w:hAnsi="Times New Roman" w:hint="eastAsia"/>
                <w:color w:val="auto"/>
                <w:kern w:val="2"/>
                <w:sz w:val="21"/>
                <w:szCs w:val="21"/>
              </w:rPr>
              <w:t>元</w:t>
            </w:r>
            <w:r>
              <w:rPr>
                <w:rFonts w:ascii="Times New Roman" w:hAnsi="Times New Roman" w:hint="eastAsia"/>
                <w:color w:val="auto"/>
                <w:kern w:val="2"/>
                <w:sz w:val="21"/>
                <w:szCs w:val="21"/>
              </w:rPr>
              <w:t>/</w:t>
            </w:r>
            <w:r>
              <w:rPr>
                <w:rFonts w:ascii="Times New Roman" w:hAnsi="Times New Roman" w:hint="eastAsia"/>
                <w:color w:val="auto"/>
                <w:kern w:val="2"/>
                <w:sz w:val="21"/>
                <w:szCs w:val="21"/>
              </w:rPr>
              <w:t>件</w:t>
            </w:r>
          </w:p>
        </w:tc>
      </w:tr>
      <w:tr w:rsidR="00E029C7" w:rsidRPr="00FE0C35" w:rsidTr="00E029C7">
        <w:trPr>
          <w:trHeight w:val="1225"/>
          <w:jc w:val="center"/>
        </w:trPr>
        <w:tc>
          <w:tcPr>
            <w:tcW w:w="2869" w:type="dxa"/>
            <w:vMerge/>
            <w:tcBorders>
              <w:top w:val="single" w:sz="4" w:space="0" w:color="000000"/>
              <w:left w:val="single" w:sz="4" w:space="0" w:color="000000"/>
              <w:right w:val="single" w:sz="4" w:space="0" w:color="000000"/>
            </w:tcBorders>
            <w:vAlign w:val="center"/>
          </w:tcPr>
          <w:p w:rsidR="00E029C7" w:rsidRPr="00FE0C35" w:rsidRDefault="00E029C7" w:rsidP="00FE0C35">
            <w:pPr>
              <w:pStyle w:val="Default"/>
              <w:ind w:firstLineChars="300" w:firstLine="630"/>
              <w:jc w:val="both"/>
              <w:rPr>
                <w:rFonts w:ascii="宋体" w:hAnsi="宋体"/>
                <w:sz w:val="21"/>
                <w:szCs w:val="21"/>
              </w:rPr>
            </w:pPr>
          </w:p>
        </w:tc>
        <w:tc>
          <w:tcPr>
            <w:tcW w:w="5753" w:type="dxa"/>
            <w:gridSpan w:val="3"/>
            <w:tcBorders>
              <w:top w:val="single" w:sz="4" w:space="0" w:color="000000"/>
              <w:left w:val="nil"/>
              <w:bottom w:val="single" w:sz="4" w:space="0" w:color="auto"/>
              <w:right w:val="single" w:sz="4" w:space="0" w:color="000000"/>
            </w:tcBorders>
          </w:tcPr>
          <w:p w:rsidR="00E029C7" w:rsidRPr="00FE0C35" w:rsidRDefault="00E029C7" w:rsidP="00E029C7">
            <w:pPr>
              <w:spacing w:line="420" w:lineRule="auto"/>
              <w:ind w:right="480"/>
              <w:jc w:val="left"/>
              <w:rPr>
                <w:rFonts w:ascii="宋体" w:hAnsi="宋体"/>
              </w:rPr>
            </w:pPr>
            <w:r>
              <w:rPr>
                <w:rFonts w:ascii="宋体" w:hAnsi="宋体" w:hint="eastAsia"/>
              </w:rPr>
              <w:t>2</w:t>
            </w:r>
            <w:r w:rsidRPr="00FE0C35">
              <w:rPr>
                <w:rFonts w:ascii="宋体" w:hAnsi="宋体" w:hint="eastAsia"/>
              </w:rPr>
              <w:t>、建设项目环境影响评价报告书技术</w:t>
            </w:r>
            <w:r>
              <w:rPr>
                <w:rFonts w:ascii="宋体" w:hAnsi="宋体" w:hint="eastAsia"/>
              </w:rPr>
              <w:t>审查</w:t>
            </w:r>
            <w:r w:rsidRPr="00FE0C35">
              <w:rPr>
                <w:rFonts w:ascii="宋体" w:hAnsi="宋体" w:hint="eastAsia"/>
              </w:rPr>
              <w:t>报价</w:t>
            </w:r>
          </w:p>
          <w:p w:rsidR="00E029C7" w:rsidRDefault="00E029C7" w:rsidP="00E029C7">
            <w:r w:rsidRPr="00FE0C35">
              <w:rPr>
                <w:rFonts w:hint="eastAsia"/>
              </w:rPr>
              <w:t>（大写）</w:t>
            </w:r>
            <w:r>
              <w:rPr>
                <w:rFonts w:hint="eastAsia"/>
              </w:rPr>
              <w:t>：</w:t>
            </w:r>
          </w:p>
          <w:p w:rsidR="00E029C7" w:rsidRPr="00FE0C35" w:rsidRDefault="00E029C7" w:rsidP="00E029C7">
            <w:pPr>
              <w:spacing w:line="420" w:lineRule="auto"/>
              <w:ind w:right="480"/>
              <w:jc w:val="left"/>
              <w:rPr>
                <w:rFonts w:ascii="宋体" w:hAnsi="宋体"/>
              </w:rPr>
            </w:pPr>
            <w:r w:rsidRPr="00FE0C35">
              <w:rPr>
                <w:rFonts w:hint="eastAsia"/>
              </w:rPr>
              <w:t>（小写）</w:t>
            </w:r>
            <w:r>
              <w:rPr>
                <w:rFonts w:hint="eastAsia"/>
              </w:rPr>
              <w:t>：</w:t>
            </w:r>
            <w:r>
              <w:rPr>
                <w:rFonts w:hint="eastAsia"/>
                <w:u w:val="single"/>
              </w:rPr>
              <w:t xml:space="preserve">        </w:t>
            </w:r>
            <w:r>
              <w:rPr>
                <w:rFonts w:hint="eastAsia"/>
              </w:rPr>
              <w:t>元</w:t>
            </w:r>
            <w:r>
              <w:rPr>
                <w:rFonts w:hint="eastAsia"/>
              </w:rPr>
              <w:t>/</w:t>
            </w:r>
            <w:r>
              <w:rPr>
                <w:rFonts w:hint="eastAsia"/>
              </w:rPr>
              <w:t>件</w:t>
            </w:r>
          </w:p>
        </w:tc>
      </w:tr>
      <w:tr w:rsidR="00E029C7" w:rsidRPr="00FE0C35" w:rsidTr="00FC7D2A">
        <w:trPr>
          <w:trHeight w:val="540"/>
          <w:jc w:val="center"/>
        </w:trPr>
        <w:tc>
          <w:tcPr>
            <w:tcW w:w="2869" w:type="dxa"/>
            <w:vMerge/>
            <w:tcBorders>
              <w:top w:val="single" w:sz="4" w:space="0" w:color="000000"/>
              <w:left w:val="single" w:sz="4" w:space="0" w:color="000000"/>
              <w:right w:val="single" w:sz="4" w:space="0" w:color="000000"/>
            </w:tcBorders>
            <w:vAlign w:val="center"/>
          </w:tcPr>
          <w:p w:rsidR="00E029C7" w:rsidRPr="00FE0C35" w:rsidRDefault="00E029C7" w:rsidP="00FE0C35">
            <w:pPr>
              <w:pStyle w:val="Default"/>
              <w:ind w:firstLineChars="300" w:firstLine="630"/>
              <w:jc w:val="both"/>
              <w:rPr>
                <w:rFonts w:ascii="宋体" w:hAnsi="宋体"/>
                <w:sz w:val="21"/>
                <w:szCs w:val="21"/>
              </w:rPr>
            </w:pPr>
          </w:p>
        </w:tc>
        <w:tc>
          <w:tcPr>
            <w:tcW w:w="5753" w:type="dxa"/>
            <w:gridSpan w:val="3"/>
            <w:tcBorders>
              <w:top w:val="single" w:sz="4" w:space="0" w:color="000000"/>
              <w:left w:val="nil"/>
              <w:bottom w:val="single" w:sz="4" w:space="0" w:color="auto"/>
              <w:right w:val="single" w:sz="4" w:space="0" w:color="000000"/>
            </w:tcBorders>
          </w:tcPr>
          <w:p w:rsidR="00E029C7" w:rsidRPr="00FE0C35" w:rsidRDefault="00E029C7" w:rsidP="00E029C7">
            <w:pPr>
              <w:spacing w:line="420" w:lineRule="auto"/>
              <w:ind w:right="480"/>
              <w:jc w:val="left"/>
              <w:rPr>
                <w:rFonts w:ascii="宋体" w:hAnsi="宋体"/>
              </w:rPr>
            </w:pPr>
            <w:r>
              <w:rPr>
                <w:rFonts w:ascii="宋体" w:hAnsi="宋体" w:hint="eastAsia"/>
              </w:rPr>
              <w:t>3</w:t>
            </w:r>
            <w:r w:rsidRPr="00FE0C35">
              <w:rPr>
                <w:rFonts w:ascii="宋体" w:hAnsi="宋体" w:hint="eastAsia"/>
              </w:rPr>
              <w:t>、建设项目环境影响评价报告</w:t>
            </w:r>
            <w:r>
              <w:rPr>
                <w:rFonts w:ascii="宋体" w:hAnsi="宋体" w:hint="eastAsia"/>
              </w:rPr>
              <w:t>表</w:t>
            </w:r>
            <w:r w:rsidRPr="00FE0C35">
              <w:rPr>
                <w:rFonts w:ascii="宋体" w:hAnsi="宋体" w:hint="eastAsia"/>
              </w:rPr>
              <w:t>技术评估报价</w:t>
            </w:r>
          </w:p>
          <w:p w:rsidR="00E029C7" w:rsidRDefault="00E029C7" w:rsidP="00E029C7">
            <w:r w:rsidRPr="00FE0C35">
              <w:rPr>
                <w:rFonts w:hint="eastAsia"/>
              </w:rPr>
              <w:t>（大写）</w:t>
            </w:r>
            <w:r>
              <w:rPr>
                <w:rFonts w:hint="eastAsia"/>
              </w:rPr>
              <w:t>：</w:t>
            </w:r>
          </w:p>
          <w:p w:rsidR="00E029C7" w:rsidRPr="00FE0C35" w:rsidRDefault="00E029C7" w:rsidP="00E029C7">
            <w:pPr>
              <w:spacing w:line="420" w:lineRule="auto"/>
              <w:ind w:right="480"/>
              <w:jc w:val="left"/>
              <w:rPr>
                <w:rFonts w:ascii="宋体" w:hAnsi="宋体"/>
              </w:rPr>
            </w:pPr>
            <w:r w:rsidRPr="00FE0C35">
              <w:rPr>
                <w:rFonts w:hint="eastAsia"/>
              </w:rPr>
              <w:t>（小写）</w:t>
            </w:r>
            <w:r>
              <w:rPr>
                <w:rFonts w:hint="eastAsia"/>
              </w:rPr>
              <w:t>：</w:t>
            </w:r>
            <w:r>
              <w:rPr>
                <w:rFonts w:hint="eastAsia"/>
                <w:u w:val="single"/>
              </w:rPr>
              <w:t xml:space="preserve">        </w:t>
            </w:r>
            <w:r>
              <w:rPr>
                <w:rFonts w:hint="eastAsia"/>
              </w:rPr>
              <w:t>元</w:t>
            </w:r>
            <w:r>
              <w:rPr>
                <w:rFonts w:hint="eastAsia"/>
              </w:rPr>
              <w:t>/</w:t>
            </w:r>
            <w:r>
              <w:rPr>
                <w:rFonts w:hint="eastAsia"/>
              </w:rPr>
              <w:t>件</w:t>
            </w:r>
            <w:r w:rsidRPr="00FE0C35">
              <w:rPr>
                <w:rFonts w:ascii="宋体" w:hAnsi="宋体" w:hint="eastAsia"/>
              </w:rPr>
              <w:t xml:space="preserve">   </w:t>
            </w:r>
          </w:p>
        </w:tc>
      </w:tr>
      <w:tr w:rsidR="00FE0C35" w:rsidRPr="00FE0C35" w:rsidTr="00FC7D2A">
        <w:trPr>
          <w:trHeight w:val="540"/>
          <w:jc w:val="center"/>
        </w:trPr>
        <w:tc>
          <w:tcPr>
            <w:tcW w:w="2869" w:type="dxa"/>
            <w:vMerge/>
            <w:tcBorders>
              <w:left w:val="single" w:sz="4" w:space="0" w:color="000000"/>
              <w:bottom w:val="single" w:sz="4" w:space="0" w:color="000000"/>
              <w:right w:val="single" w:sz="4" w:space="0" w:color="000000"/>
            </w:tcBorders>
            <w:vAlign w:val="center"/>
          </w:tcPr>
          <w:p w:rsidR="00FE0C35" w:rsidRPr="00FE0C35" w:rsidRDefault="00FE0C35" w:rsidP="00FE0C35">
            <w:pPr>
              <w:pStyle w:val="Default"/>
              <w:ind w:firstLineChars="300" w:firstLine="630"/>
              <w:jc w:val="both"/>
              <w:rPr>
                <w:rFonts w:ascii="宋体" w:hAnsi="宋体"/>
                <w:sz w:val="21"/>
                <w:szCs w:val="21"/>
              </w:rPr>
            </w:pPr>
          </w:p>
        </w:tc>
        <w:tc>
          <w:tcPr>
            <w:tcW w:w="5753" w:type="dxa"/>
            <w:gridSpan w:val="3"/>
            <w:tcBorders>
              <w:top w:val="single" w:sz="4" w:space="0" w:color="auto"/>
              <w:left w:val="nil"/>
              <w:bottom w:val="single" w:sz="4" w:space="0" w:color="000000"/>
              <w:right w:val="single" w:sz="4" w:space="0" w:color="000000"/>
            </w:tcBorders>
          </w:tcPr>
          <w:p w:rsidR="00FE0C35" w:rsidRPr="00FE0C35" w:rsidRDefault="00FE0C35" w:rsidP="00FE0C35">
            <w:pPr>
              <w:spacing w:line="420" w:lineRule="auto"/>
              <w:ind w:right="480"/>
              <w:jc w:val="left"/>
              <w:rPr>
                <w:rFonts w:ascii="宋体" w:hAnsi="宋体"/>
              </w:rPr>
            </w:pPr>
            <w:r>
              <w:rPr>
                <w:rFonts w:ascii="宋体" w:hAnsi="宋体" w:hint="eastAsia"/>
              </w:rPr>
              <w:t>2</w:t>
            </w:r>
            <w:r w:rsidRPr="00FE0C35">
              <w:rPr>
                <w:rFonts w:ascii="宋体" w:hAnsi="宋体" w:hint="eastAsia"/>
              </w:rPr>
              <w:t>、建设项目环境影响评价报告</w:t>
            </w:r>
            <w:r>
              <w:rPr>
                <w:rFonts w:ascii="宋体" w:hAnsi="宋体" w:hint="eastAsia"/>
              </w:rPr>
              <w:t>表</w:t>
            </w:r>
            <w:r w:rsidRPr="00FE0C35">
              <w:rPr>
                <w:rFonts w:ascii="宋体" w:hAnsi="宋体" w:hint="eastAsia"/>
              </w:rPr>
              <w:t>技术</w:t>
            </w:r>
            <w:r w:rsidR="00E029C7">
              <w:rPr>
                <w:rFonts w:ascii="宋体" w:hAnsi="宋体" w:hint="eastAsia"/>
              </w:rPr>
              <w:t>审查</w:t>
            </w:r>
            <w:r w:rsidRPr="00FE0C35">
              <w:rPr>
                <w:rFonts w:ascii="宋体" w:hAnsi="宋体" w:hint="eastAsia"/>
              </w:rPr>
              <w:t>报价</w:t>
            </w:r>
          </w:p>
          <w:p w:rsidR="00FE0C35" w:rsidRDefault="00FE0C35" w:rsidP="00FE0C35">
            <w:r w:rsidRPr="00FE0C35">
              <w:rPr>
                <w:rFonts w:hint="eastAsia"/>
              </w:rPr>
              <w:t>（大写）</w:t>
            </w:r>
            <w:r>
              <w:rPr>
                <w:rFonts w:hint="eastAsia"/>
              </w:rPr>
              <w:t>：</w:t>
            </w:r>
          </w:p>
          <w:p w:rsidR="00FE0C35" w:rsidRPr="00FE0C35" w:rsidRDefault="00FE0C35" w:rsidP="00FE0C35">
            <w:pPr>
              <w:spacing w:line="420" w:lineRule="auto"/>
              <w:ind w:right="480"/>
              <w:jc w:val="left"/>
              <w:rPr>
                <w:rFonts w:ascii="宋体" w:hAnsi="宋体"/>
              </w:rPr>
            </w:pPr>
            <w:r w:rsidRPr="00FE0C35">
              <w:rPr>
                <w:rFonts w:hint="eastAsia"/>
              </w:rPr>
              <w:t>（小写）</w:t>
            </w:r>
            <w:r>
              <w:rPr>
                <w:rFonts w:hint="eastAsia"/>
              </w:rPr>
              <w:t>：</w:t>
            </w:r>
            <w:r>
              <w:rPr>
                <w:rFonts w:hint="eastAsia"/>
                <w:u w:val="single"/>
              </w:rPr>
              <w:t xml:space="preserve">        </w:t>
            </w:r>
            <w:r>
              <w:rPr>
                <w:rFonts w:hint="eastAsia"/>
              </w:rPr>
              <w:t>元</w:t>
            </w:r>
            <w:r>
              <w:rPr>
                <w:rFonts w:hint="eastAsia"/>
              </w:rPr>
              <w:t>/</w:t>
            </w:r>
            <w:r>
              <w:rPr>
                <w:rFonts w:hint="eastAsia"/>
              </w:rPr>
              <w:t>件</w:t>
            </w:r>
            <w:r w:rsidRPr="00FE0C35">
              <w:rPr>
                <w:rFonts w:ascii="宋体" w:hAnsi="宋体" w:hint="eastAsia"/>
              </w:rPr>
              <w:t xml:space="preserve">   </w:t>
            </w:r>
          </w:p>
        </w:tc>
      </w:tr>
      <w:tr w:rsidR="00771524" w:rsidRPr="00FE0C35" w:rsidTr="00E029C7">
        <w:trPr>
          <w:trHeight w:val="1811"/>
          <w:jc w:val="center"/>
        </w:trPr>
        <w:tc>
          <w:tcPr>
            <w:tcW w:w="2869" w:type="dxa"/>
            <w:tcBorders>
              <w:top w:val="single" w:sz="4" w:space="0" w:color="000000"/>
              <w:left w:val="single" w:sz="4" w:space="0" w:color="000000"/>
              <w:bottom w:val="single" w:sz="4" w:space="0" w:color="000000"/>
              <w:right w:val="single" w:sz="4" w:space="0" w:color="000000"/>
            </w:tcBorders>
            <w:vAlign w:val="center"/>
          </w:tcPr>
          <w:p w:rsidR="00771524" w:rsidRPr="00FE0C35" w:rsidRDefault="00FE0C35" w:rsidP="00FE0C35">
            <w:pPr>
              <w:spacing w:line="420" w:lineRule="auto"/>
              <w:jc w:val="center"/>
              <w:rPr>
                <w:rFonts w:ascii="宋体" w:hAnsi="宋体"/>
              </w:rPr>
            </w:pPr>
            <w:r>
              <w:rPr>
                <w:rFonts w:ascii="宋体" w:hAnsi="宋体" w:hint="eastAsia"/>
              </w:rPr>
              <w:t>投标报价</w:t>
            </w:r>
            <w:r w:rsidRPr="00FE0C35">
              <w:rPr>
                <w:rFonts w:ascii="宋体" w:hAnsi="宋体" w:hint="eastAsia"/>
                <w:sz w:val="18"/>
                <w:szCs w:val="18"/>
              </w:rPr>
              <w:t>（投标单价总和，即每件建设项目环境影响评价报告书技术评估</w:t>
            </w:r>
            <w:r w:rsidR="00754AFA">
              <w:rPr>
                <w:rFonts w:ascii="宋体" w:hAnsi="宋体" w:hint="eastAsia"/>
                <w:sz w:val="18"/>
                <w:szCs w:val="18"/>
              </w:rPr>
              <w:t>及技术审查</w:t>
            </w:r>
            <w:r w:rsidRPr="00FE0C35">
              <w:rPr>
                <w:rFonts w:ascii="宋体" w:hAnsi="宋体" w:hint="eastAsia"/>
                <w:sz w:val="18"/>
                <w:szCs w:val="18"/>
              </w:rPr>
              <w:t>报价和建设项目环境影响评价报告表技术评估</w:t>
            </w:r>
            <w:r w:rsidR="00754AFA">
              <w:rPr>
                <w:rFonts w:ascii="宋体" w:hAnsi="宋体" w:hint="eastAsia"/>
                <w:sz w:val="18"/>
                <w:szCs w:val="18"/>
              </w:rPr>
              <w:t>及技术审查</w:t>
            </w:r>
            <w:r w:rsidRPr="00FE0C35">
              <w:rPr>
                <w:rFonts w:ascii="宋体" w:hAnsi="宋体" w:hint="eastAsia"/>
                <w:sz w:val="18"/>
                <w:szCs w:val="18"/>
              </w:rPr>
              <w:t>报价的总和）</w:t>
            </w:r>
          </w:p>
        </w:tc>
        <w:tc>
          <w:tcPr>
            <w:tcW w:w="5753" w:type="dxa"/>
            <w:gridSpan w:val="3"/>
            <w:tcBorders>
              <w:top w:val="single" w:sz="4" w:space="0" w:color="000000"/>
              <w:left w:val="nil"/>
              <w:bottom w:val="single" w:sz="4" w:space="0" w:color="000000"/>
              <w:right w:val="single" w:sz="4" w:space="0" w:color="000000"/>
            </w:tcBorders>
            <w:vAlign w:val="center"/>
          </w:tcPr>
          <w:p w:rsidR="00771524" w:rsidRPr="00FE0C35" w:rsidRDefault="00771524">
            <w:pPr>
              <w:spacing w:line="420" w:lineRule="auto"/>
              <w:jc w:val="center"/>
              <w:rPr>
                <w:rFonts w:ascii="宋体" w:hAnsi="宋体"/>
              </w:rPr>
            </w:pPr>
          </w:p>
        </w:tc>
      </w:tr>
      <w:tr w:rsidR="00771524" w:rsidRPr="00FE0C35" w:rsidTr="00E029C7">
        <w:trPr>
          <w:trHeight w:val="600"/>
          <w:jc w:val="center"/>
        </w:trPr>
        <w:tc>
          <w:tcPr>
            <w:tcW w:w="2869" w:type="dxa"/>
            <w:tcBorders>
              <w:top w:val="single" w:sz="4" w:space="0" w:color="000000"/>
              <w:left w:val="single" w:sz="4" w:space="0" w:color="000000"/>
              <w:bottom w:val="single" w:sz="4" w:space="0" w:color="000000"/>
              <w:right w:val="single" w:sz="4" w:space="0" w:color="000000"/>
            </w:tcBorders>
            <w:vAlign w:val="center"/>
          </w:tcPr>
          <w:p w:rsidR="00771524" w:rsidRPr="00FE0C35" w:rsidRDefault="00FE0C35">
            <w:pPr>
              <w:spacing w:line="420" w:lineRule="auto"/>
              <w:jc w:val="center"/>
              <w:rPr>
                <w:rFonts w:ascii="宋体" w:hAnsi="宋体"/>
              </w:rPr>
            </w:pPr>
            <w:r>
              <w:rPr>
                <w:rFonts w:ascii="宋体" w:hAnsi="宋体" w:hint="eastAsia"/>
              </w:rPr>
              <w:t>服务周期</w:t>
            </w:r>
          </w:p>
        </w:tc>
        <w:tc>
          <w:tcPr>
            <w:tcW w:w="5753" w:type="dxa"/>
            <w:gridSpan w:val="3"/>
            <w:tcBorders>
              <w:top w:val="single" w:sz="4" w:space="0" w:color="000000"/>
              <w:left w:val="nil"/>
              <w:bottom w:val="single" w:sz="4" w:space="0" w:color="000000"/>
              <w:right w:val="single" w:sz="4" w:space="0" w:color="000000"/>
            </w:tcBorders>
            <w:vAlign w:val="center"/>
          </w:tcPr>
          <w:p w:rsidR="00771524" w:rsidRPr="00FE0C35" w:rsidRDefault="00771524">
            <w:pPr>
              <w:spacing w:line="420" w:lineRule="auto"/>
              <w:jc w:val="center"/>
              <w:rPr>
                <w:rFonts w:ascii="宋体" w:hAnsi="宋体"/>
              </w:rPr>
            </w:pPr>
          </w:p>
        </w:tc>
      </w:tr>
      <w:tr w:rsidR="00771524" w:rsidRPr="00FE0C35" w:rsidTr="00E029C7">
        <w:trPr>
          <w:trHeight w:val="694"/>
          <w:jc w:val="center"/>
        </w:trPr>
        <w:tc>
          <w:tcPr>
            <w:tcW w:w="2869" w:type="dxa"/>
            <w:tcBorders>
              <w:top w:val="single" w:sz="4" w:space="0" w:color="000000"/>
              <w:left w:val="single" w:sz="4" w:space="0" w:color="000000"/>
              <w:bottom w:val="single" w:sz="4" w:space="0" w:color="000000"/>
              <w:right w:val="single" w:sz="4" w:space="0" w:color="000000"/>
            </w:tcBorders>
            <w:vAlign w:val="center"/>
          </w:tcPr>
          <w:p w:rsidR="00771524" w:rsidRPr="00FE0C35" w:rsidRDefault="00FE0C35">
            <w:pPr>
              <w:spacing w:line="420" w:lineRule="auto"/>
              <w:jc w:val="center"/>
              <w:rPr>
                <w:rFonts w:ascii="宋体" w:hAnsi="宋体"/>
              </w:rPr>
            </w:pPr>
            <w:r>
              <w:rPr>
                <w:rFonts w:ascii="宋体" w:hAnsi="宋体" w:hint="eastAsia"/>
              </w:rPr>
              <w:t>服务质量</w:t>
            </w:r>
          </w:p>
        </w:tc>
        <w:tc>
          <w:tcPr>
            <w:tcW w:w="5753" w:type="dxa"/>
            <w:gridSpan w:val="3"/>
            <w:tcBorders>
              <w:top w:val="single" w:sz="4" w:space="0" w:color="000000"/>
              <w:left w:val="nil"/>
              <w:bottom w:val="single" w:sz="4" w:space="0" w:color="000000"/>
              <w:right w:val="single" w:sz="4" w:space="0" w:color="000000"/>
            </w:tcBorders>
            <w:vAlign w:val="center"/>
          </w:tcPr>
          <w:p w:rsidR="00771524" w:rsidRPr="00FE0C35" w:rsidRDefault="00771524">
            <w:pPr>
              <w:spacing w:line="420" w:lineRule="auto"/>
              <w:jc w:val="center"/>
              <w:rPr>
                <w:rFonts w:ascii="宋体" w:hAnsi="宋体"/>
              </w:rPr>
            </w:pPr>
          </w:p>
        </w:tc>
      </w:tr>
      <w:tr w:rsidR="00771524" w:rsidRPr="00FE0C35" w:rsidTr="00E029C7">
        <w:trPr>
          <w:trHeight w:val="691"/>
          <w:jc w:val="center"/>
        </w:trPr>
        <w:tc>
          <w:tcPr>
            <w:tcW w:w="2869" w:type="dxa"/>
            <w:tcBorders>
              <w:top w:val="single" w:sz="4" w:space="0" w:color="000000"/>
              <w:left w:val="single" w:sz="4" w:space="0" w:color="000000"/>
              <w:bottom w:val="single" w:sz="4" w:space="0" w:color="000000"/>
              <w:right w:val="single" w:sz="4" w:space="0" w:color="000000"/>
            </w:tcBorders>
            <w:vAlign w:val="center"/>
          </w:tcPr>
          <w:p w:rsidR="00771524" w:rsidRPr="00FE0C35" w:rsidRDefault="00FE0C35">
            <w:pPr>
              <w:spacing w:line="420" w:lineRule="auto"/>
              <w:jc w:val="center"/>
              <w:rPr>
                <w:rFonts w:ascii="宋体" w:hAnsi="宋体"/>
              </w:rPr>
            </w:pPr>
            <w:r>
              <w:rPr>
                <w:rFonts w:ascii="宋体" w:hAnsi="宋体" w:hint="eastAsia"/>
              </w:rPr>
              <w:t>服务响应要求</w:t>
            </w:r>
          </w:p>
        </w:tc>
        <w:tc>
          <w:tcPr>
            <w:tcW w:w="5753" w:type="dxa"/>
            <w:gridSpan w:val="3"/>
            <w:tcBorders>
              <w:top w:val="single" w:sz="4" w:space="0" w:color="000000"/>
              <w:left w:val="nil"/>
              <w:bottom w:val="single" w:sz="4" w:space="0" w:color="000000"/>
              <w:right w:val="single" w:sz="4" w:space="0" w:color="000000"/>
            </w:tcBorders>
            <w:vAlign w:val="center"/>
          </w:tcPr>
          <w:p w:rsidR="00771524" w:rsidRPr="00FE0C35" w:rsidRDefault="00771524">
            <w:pPr>
              <w:spacing w:line="420" w:lineRule="auto"/>
              <w:jc w:val="center"/>
              <w:rPr>
                <w:rFonts w:ascii="宋体" w:hAnsi="宋体"/>
              </w:rPr>
            </w:pPr>
          </w:p>
        </w:tc>
      </w:tr>
      <w:tr w:rsidR="00771524" w:rsidRPr="00FE0C35" w:rsidTr="00FE0C35">
        <w:trPr>
          <w:trHeight w:val="587"/>
          <w:jc w:val="center"/>
        </w:trPr>
        <w:tc>
          <w:tcPr>
            <w:tcW w:w="2869" w:type="dxa"/>
            <w:tcBorders>
              <w:top w:val="single" w:sz="4" w:space="0" w:color="000000"/>
              <w:left w:val="single" w:sz="4" w:space="0" w:color="000000"/>
              <w:bottom w:val="single" w:sz="4" w:space="0" w:color="000000"/>
              <w:right w:val="single" w:sz="4" w:space="0" w:color="000000"/>
            </w:tcBorders>
            <w:vAlign w:val="center"/>
          </w:tcPr>
          <w:p w:rsidR="00771524" w:rsidRPr="00FE0C35" w:rsidRDefault="0008094A">
            <w:pPr>
              <w:spacing w:line="420" w:lineRule="auto"/>
              <w:jc w:val="center"/>
              <w:rPr>
                <w:rFonts w:ascii="宋体" w:hAnsi="宋体"/>
              </w:rPr>
            </w:pPr>
            <w:r w:rsidRPr="00FE0C35">
              <w:rPr>
                <w:rFonts w:ascii="宋体" w:hAnsi="宋体" w:hint="eastAsia"/>
              </w:rPr>
              <w:lastRenderedPageBreak/>
              <w:t>投标有效期</w:t>
            </w:r>
          </w:p>
        </w:tc>
        <w:tc>
          <w:tcPr>
            <w:tcW w:w="5753" w:type="dxa"/>
            <w:gridSpan w:val="3"/>
            <w:tcBorders>
              <w:top w:val="single" w:sz="4" w:space="0" w:color="000000"/>
              <w:left w:val="nil"/>
              <w:bottom w:val="single" w:sz="4" w:space="0" w:color="000000"/>
              <w:right w:val="single" w:sz="4" w:space="0" w:color="000000"/>
            </w:tcBorders>
            <w:vAlign w:val="center"/>
          </w:tcPr>
          <w:p w:rsidR="00771524" w:rsidRPr="00FE0C35" w:rsidRDefault="00771524">
            <w:pPr>
              <w:spacing w:line="420" w:lineRule="auto"/>
              <w:jc w:val="center"/>
              <w:rPr>
                <w:rFonts w:ascii="宋体" w:hAnsi="宋体"/>
              </w:rPr>
            </w:pPr>
          </w:p>
        </w:tc>
      </w:tr>
      <w:tr w:rsidR="007D0173" w:rsidRPr="00FE0C35" w:rsidTr="007D0173">
        <w:trPr>
          <w:trHeight w:val="587"/>
          <w:jc w:val="center"/>
        </w:trPr>
        <w:tc>
          <w:tcPr>
            <w:tcW w:w="2869" w:type="dxa"/>
            <w:tcBorders>
              <w:top w:val="single" w:sz="4" w:space="0" w:color="000000"/>
              <w:left w:val="single" w:sz="4" w:space="0" w:color="000000"/>
              <w:bottom w:val="single" w:sz="4" w:space="0" w:color="000000"/>
              <w:right w:val="single" w:sz="4" w:space="0" w:color="000000"/>
            </w:tcBorders>
            <w:vAlign w:val="center"/>
          </w:tcPr>
          <w:p w:rsidR="007D0173" w:rsidRPr="00FE0C35" w:rsidRDefault="007D0173">
            <w:pPr>
              <w:spacing w:line="420" w:lineRule="auto"/>
              <w:jc w:val="center"/>
              <w:rPr>
                <w:rFonts w:ascii="宋体" w:hAnsi="宋体"/>
              </w:rPr>
            </w:pPr>
            <w:r>
              <w:rPr>
                <w:rFonts w:ascii="宋体" w:hAnsi="宋体" w:hint="eastAsia"/>
              </w:rPr>
              <w:t>项目负责人</w:t>
            </w:r>
          </w:p>
        </w:tc>
        <w:tc>
          <w:tcPr>
            <w:tcW w:w="2052" w:type="dxa"/>
            <w:tcBorders>
              <w:top w:val="single" w:sz="4" w:space="0" w:color="000000"/>
              <w:left w:val="nil"/>
              <w:bottom w:val="single" w:sz="4" w:space="0" w:color="000000"/>
              <w:right w:val="single" w:sz="4" w:space="0" w:color="auto"/>
            </w:tcBorders>
            <w:vAlign w:val="center"/>
          </w:tcPr>
          <w:p w:rsidR="007D0173" w:rsidRPr="00FE0C35" w:rsidRDefault="007D0173">
            <w:pPr>
              <w:spacing w:line="420" w:lineRule="auto"/>
              <w:jc w:val="center"/>
              <w:rPr>
                <w:rFonts w:ascii="宋体" w:hAnsi="宋体"/>
              </w:rPr>
            </w:pPr>
          </w:p>
        </w:tc>
        <w:tc>
          <w:tcPr>
            <w:tcW w:w="1596" w:type="dxa"/>
            <w:tcBorders>
              <w:top w:val="single" w:sz="4" w:space="0" w:color="000000"/>
              <w:left w:val="single" w:sz="4" w:space="0" w:color="auto"/>
              <w:bottom w:val="single" w:sz="4" w:space="0" w:color="000000"/>
              <w:right w:val="single" w:sz="4" w:space="0" w:color="auto"/>
            </w:tcBorders>
            <w:vAlign w:val="center"/>
          </w:tcPr>
          <w:p w:rsidR="007D0173" w:rsidRPr="00FE0C35" w:rsidRDefault="007D0173">
            <w:pPr>
              <w:spacing w:line="420" w:lineRule="auto"/>
              <w:jc w:val="center"/>
              <w:rPr>
                <w:rFonts w:ascii="宋体" w:hAnsi="宋体"/>
              </w:rPr>
            </w:pPr>
            <w:r>
              <w:rPr>
                <w:rFonts w:ascii="宋体" w:hAnsi="宋体" w:hint="eastAsia"/>
              </w:rPr>
              <w:t>证书编号</w:t>
            </w:r>
          </w:p>
        </w:tc>
        <w:tc>
          <w:tcPr>
            <w:tcW w:w="2105" w:type="dxa"/>
            <w:tcBorders>
              <w:top w:val="single" w:sz="4" w:space="0" w:color="000000"/>
              <w:left w:val="single" w:sz="4" w:space="0" w:color="auto"/>
              <w:bottom w:val="single" w:sz="4" w:space="0" w:color="000000"/>
              <w:right w:val="single" w:sz="4" w:space="0" w:color="000000"/>
            </w:tcBorders>
            <w:vAlign w:val="center"/>
          </w:tcPr>
          <w:p w:rsidR="007D0173" w:rsidRPr="00FE0C35" w:rsidRDefault="007D0173">
            <w:pPr>
              <w:spacing w:line="420" w:lineRule="auto"/>
              <w:jc w:val="center"/>
              <w:rPr>
                <w:rFonts w:ascii="宋体" w:hAnsi="宋体"/>
              </w:rPr>
            </w:pPr>
          </w:p>
        </w:tc>
      </w:tr>
      <w:tr w:rsidR="00771524" w:rsidRPr="00FE0C35" w:rsidTr="00E029C7">
        <w:trPr>
          <w:trHeight w:val="457"/>
          <w:jc w:val="center"/>
        </w:trPr>
        <w:tc>
          <w:tcPr>
            <w:tcW w:w="2869" w:type="dxa"/>
            <w:tcBorders>
              <w:top w:val="single" w:sz="4" w:space="0" w:color="000000"/>
              <w:left w:val="single" w:sz="4" w:space="0" w:color="000000"/>
              <w:bottom w:val="single" w:sz="4" w:space="0" w:color="000000"/>
              <w:right w:val="single" w:sz="4" w:space="0" w:color="000000"/>
            </w:tcBorders>
            <w:vAlign w:val="center"/>
          </w:tcPr>
          <w:p w:rsidR="00771524" w:rsidRPr="00FE0C35" w:rsidRDefault="0008094A">
            <w:pPr>
              <w:spacing w:line="420" w:lineRule="auto"/>
              <w:jc w:val="center"/>
              <w:rPr>
                <w:rFonts w:ascii="宋体" w:hAnsi="宋体"/>
              </w:rPr>
            </w:pPr>
            <w:r w:rsidRPr="00FE0C35">
              <w:rPr>
                <w:rFonts w:ascii="宋体" w:hAnsi="宋体" w:hint="eastAsia"/>
              </w:rPr>
              <w:t>其它说明</w:t>
            </w:r>
          </w:p>
        </w:tc>
        <w:tc>
          <w:tcPr>
            <w:tcW w:w="5753" w:type="dxa"/>
            <w:gridSpan w:val="3"/>
            <w:tcBorders>
              <w:top w:val="single" w:sz="4" w:space="0" w:color="000000"/>
              <w:left w:val="nil"/>
              <w:bottom w:val="single" w:sz="4" w:space="0" w:color="000000"/>
              <w:right w:val="single" w:sz="4" w:space="0" w:color="000000"/>
            </w:tcBorders>
            <w:vAlign w:val="center"/>
          </w:tcPr>
          <w:p w:rsidR="00771524" w:rsidRPr="00FE0C35" w:rsidRDefault="00771524">
            <w:pPr>
              <w:pStyle w:val="Default"/>
              <w:rPr>
                <w:rFonts w:ascii="宋体" w:hAnsi="宋体"/>
                <w:sz w:val="21"/>
                <w:szCs w:val="21"/>
              </w:rPr>
            </w:pPr>
          </w:p>
        </w:tc>
      </w:tr>
    </w:tbl>
    <w:p w:rsidR="00771524" w:rsidRPr="00FE0C35" w:rsidRDefault="0008094A" w:rsidP="00FE0C35">
      <w:pPr>
        <w:pStyle w:val="Default"/>
        <w:rPr>
          <w:rFonts w:ascii="宋体" w:hAnsi="宋体"/>
          <w:sz w:val="21"/>
          <w:szCs w:val="21"/>
        </w:rPr>
      </w:pPr>
      <w:r w:rsidRPr="00FE0C35">
        <w:rPr>
          <w:rFonts w:ascii="宋体" w:hAnsi="宋体" w:hint="eastAsia"/>
          <w:sz w:val="21"/>
          <w:szCs w:val="21"/>
        </w:rPr>
        <w:t xml:space="preserve"> </w:t>
      </w:r>
    </w:p>
    <w:p w:rsidR="00771524" w:rsidRPr="00FE0C35" w:rsidRDefault="0008094A" w:rsidP="00FE0C35">
      <w:pPr>
        <w:spacing w:line="273" w:lineRule="auto"/>
        <w:ind w:firstLineChars="1950" w:firstLine="4095"/>
        <w:rPr>
          <w:rFonts w:ascii="宋体" w:hAnsi="宋体"/>
        </w:rPr>
      </w:pPr>
      <w:r w:rsidRPr="00FE0C35">
        <w:rPr>
          <w:rFonts w:ascii="宋体" w:hAnsi="宋体" w:hint="eastAsia"/>
        </w:rPr>
        <w:t>投标人名称：____________（企业电子签章）</w:t>
      </w:r>
    </w:p>
    <w:p w:rsidR="00771524" w:rsidRPr="00FE0C35" w:rsidRDefault="0008094A">
      <w:pPr>
        <w:spacing w:line="273" w:lineRule="auto"/>
        <w:rPr>
          <w:rFonts w:ascii="宋体" w:hAnsi="宋体"/>
        </w:rPr>
      </w:pPr>
      <w:r w:rsidRPr="00FE0C35">
        <w:rPr>
          <w:rFonts w:ascii="宋体" w:hAnsi="宋体" w:hint="eastAsia"/>
        </w:rPr>
        <w:t xml:space="preserve"> </w:t>
      </w:r>
    </w:p>
    <w:p w:rsidR="00771524" w:rsidRPr="00FE0C35" w:rsidRDefault="0008094A" w:rsidP="00FE0C35">
      <w:pPr>
        <w:spacing w:line="273" w:lineRule="auto"/>
        <w:ind w:firstLineChars="1950" w:firstLine="4095"/>
        <w:rPr>
          <w:rFonts w:ascii="宋体" w:hAnsi="宋体"/>
        </w:rPr>
      </w:pPr>
      <w:r w:rsidRPr="00FE0C35">
        <w:rPr>
          <w:rFonts w:ascii="宋体" w:hAnsi="宋体" w:hint="eastAsia"/>
        </w:rPr>
        <w:t>法定代表人：</w:t>
      </w:r>
      <w:r w:rsidRPr="00FE0C35">
        <w:rPr>
          <w:rFonts w:ascii="宋体" w:hAnsi="宋体" w:hint="eastAsia"/>
          <w:u w:val="single"/>
        </w:rPr>
        <w:t xml:space="preserve">             </w:t>
      </w:r>
      <w:r w:rsidRPr="00FE0C35">
        <w:rPr>
          <w:rFonts w:ascii="宋体" w:hAnsi="宋体" w:hint="eastAsia"/>
        </w:rPr>
        <w:t>（个人电子签章）</w:t>
      </w:r>
    </w:p>
    <w:p w:rsidR="00771524" w:rsidRPr="00FE0C35" w:rsidRDefault="0008094A">
      <w:pPr>
        <w:pStyle w:val="Default"/>
        <w:rPr>
          <w:sz w:val="21"/>
          <w:szCs w:val="21"/>
        </w:rPr>
      </w:pPr>
      <w:r w:rsidRPr="00FE0C35">
        <w:rPr>
          <w:sz w:val="21"/>
          <w:szCs w:val="21"/>
        </w:rPr>
        <w:t></w:t>
      </w:r>
    </w:p>
    <w:p w:rsidR="00E029C7" w:rsidRDefault="00FE0C35">
      <w:pPr>
        <w:spacing w:line="420" w:lineRule="auto"/>
        <w:ind w:firstLine="600"/>
        <w:jc w:val="right"/>
        <w:rPr>
          <w:rFonts w:ascii="宋体" w:hAnsi="宋体"/>
        </w:rPr>
      </w:pPr>
      <w:r>
        <w:rPr>
          <w:rFonts w:ascii="宋体" w:hAnsi="宋体" w:hint="eastAsia"/>
        </w:rPr>
        <w:t xml:space="preserve">             </w:t>
      </w:r>
      <w:r w:rsidR="0008094A" w:rsidRPr="00FE0C35">
        <w:rPr>
          <w:rFonts w:ascii="宋体" w:hAnsi="宋体" w:hint="eastAsia"/>
        </w:rPr>
        <w:t xml:space="preserve"> ____年____月_____日</w:t>
      </w:r>
    </w:p>
    <w:p w:rsidR="00771524" w:rsidRPr="00E029C7" w:rsidRDefault="00E029C7" w:rsidP="00E029C7">
      <w:pPr>
        <w:pStyle w:val="Default"/>
      </w:pPr>
      <w:r>
        <w:br w:type="page"/>
      </w:r>
    </w:p>
    <w:p w:rsidR="00771524" w:rsidRDefault="0008094A" w:rsidP="00E029C7">
      <w:pPr>
        <w:spacing w:line="420" w:lineRule="auto"/>
        <w:ind w:right="720"/>
        <w:jc w:val="right"/>
        <w:rPr>
          <w:rFonts w:ascii="宋体" w:hAnsi="宋体"/>
          <w:sz w:val="24"/>
          <w:szCs w:val="24"/>
        </w:rPr>
      </w:pPr>
      <w:bookmarkStart w:id="612" w:name="_Toc257210933"/>
      <w:bookmarkEnd w:id="612"/>
      <w:r>
        <w:rPr>
          <w:rFonts w:ascii="宋体" w:hAnsi="宋体" w:hint="eastAsia"/>
          <w:sz w:val="24"/>
          <w:szCs w:val="24"/>
        </w:rPr>
        <w:lastRenderedPageBreak/>
        <w:t xml:space="preserve">   </w:t>
      </w:r>
    </w:p>
    <w:p w:rsidR="00771524" w:rsidRPr="00FE0C35" w:rsidRDefault="0008094A" w:rsidP="00FE0C35">
      <w:pPr>
        <w:pStyle w:val="2"/>
        <w:jc w:val="center"/>
        <w:rPr>
          <w:rFonts w:ascii="宋体" w:hAnsi="宋体"/>
        </w:rPr>
      </w:pPr>
      <w:bookmarkStart w:id="613" w:name="_Toc401300016"/>
      <w:bookmarkStart w:id="614" w:name="_Toc24114"/>
      <w:bookmarkEnd w:id="613"/>
      <w:bookmarkEnd w:id="614"/>
      <w:r>
        <w:rPr>
          <w:rFonts w:ascii="宋体" w:hAnsi="宋体" w:hint="eastAsia"/>
        </w:rPr>
        <w:t>三、法定代表人身份证明</w:t>
      </w:r>
    </w:p>
    <w:p w:rsidR="00771524" w:rsidRDefault="0008094A">
      <w:pPr>
        <w:spacing w:line="420" w:lineRule="auto"/>
        <w:rPr>
          <w:rFonts w:ascii="宋体" w:hAnsi="宋体"/>
          <w:sz w:val="28"/>
          <w:szCs w:val="28"/>
        </w:rPr>
      </w:pPr>
      <w:r>
        <w:rPr>
          <w:rFonts w:ascii="宋体" w:hAnsi="宋体" w:hint="eastAsia"/>
          <w:sz w:val="28"/>
          <w:szCs w:val="28"/>
        </w:rPr>
        <w:t xml:space="preserve"> </w:t>
      </w:r>
    </w:p>
    <w:p w:rsidR="00771524" w:rsidRDefault="0008094A">
      <w:pPr>
        <w:spacing w:line="420" w:lineRule="auto"/>
        <w:ind w:firstLine="1320"/>
        <w:jc w:val="left"/>
        <w:rPr>
          <w:rFonts w:ascii="宋体" w:hAnsi="宋体"/>
          <w:sz w:val="24"/>
          <w:szCs w:val="24"/>
        </w:rPr>
      </w:pPr>
      <w:r>
        <w:rPr>
          <w:rFonts w:ascii="宋体" w:hAnsi="宋体" w:hint="eastAsia"/>
          <w:sz w:val="24"/>
          <w:szCs w:val="24"/>
        </w:rPr>
        <w:t>投标人名称：_________________________</w:t>
      </w:r>
    </w:p>
    <w:p w:rsidR="00771524" w:rsidRDefault="0008094A">
      <w:pPr>
        <w:spacing w:line="420" w:lineRule="auto"/>
        <w:ind w:firstLine="1320"/>
        <w:jc w:val="left"/>
        <w:rPr>
          <w:rFonts w:ascii="宋体" w:hAnsi="宋体"/>
          <w:sz w:val="24"/>
          <w:szCs w:val="24"/>
        </w:rPr>
      </w:pPr>
      <w:r>
        <w:rPr>
          <w:rFonts w:ascii="宋体" w:hAnsi="宋体" w:hint="eastAsia"/>
          <w:sz w:val="24"/>
          <w:szCs w:val="24"/>
        </w:rPr>
        <w:t>单位性质：_______________________</w:t>
      </w:r>
    </w:p>
    <w:p w:rsidR="00771524" w:rsidRDefault="0008094A">
      <w:pPr>
        <w:spacing w:line="420" w:lineRule="auto"/>
        <w:ind w:firstLine="1320"/>
        <w:jc w:val="left"/>
        <w:rPr>
          <w:rFonts w:ascii="宋体" w:hAnsi="宋体"/>
          <w:sz w:val="24"/>
          <w:szCs w:val="24"/>
        </w:rPr>
      </w:pPr>
      <w:r>
        <w:rPr>
          <w:rFonts w:ascii="宋体" w:hAnsi="宋体" w:hint="eastAsia"/>
          <w:sz w:val="24"/>
          <w:szCs w:val="24"/>
        </w:rPr>
        <w:t>地    址：___________________________</w:t>
      </w:r>
    </w:p>
    <w:p w:rsidR="00771524" w:rsidRDefault="0008094A">
      <w:pPr>
        <w:spacing w:line="420" w:lineRule="auto"/>
        <w:ind w:firstLine="1320"/>
        <w:jc w:val="left"/>
        <w:rPr>
          <w:rFonts w:ascii="宋体" w:hAnsi="宋体"/>
          <w:sz w:val="24"/>
          <w:szCs w:val="24"/>
        </w:rPr>
      </w:pPr>
      <w:r>
        <w:rPr>
          <w:rFonts w:ascii="宋体" w:hAnsi="宋体" w:hint="eastAsia"/>
          <w:sz w:val="24"/>
          <w:szCs w:val="24"/>
        </w:rPr>
        <w:t>成立时间：_____年____月_____日</w:t>
      </w:r>
    </w:p>
    <w:p w:rsidR="00771524" w:rsidRDefault="0008094A">
      <w:pPr>
        <w:spacing w:line="420" w:lineRule="auto"/>
        <w:ind w:firstLine="1320"/>
        <w:jc w:val="left"/>
        <w:rPr>
          <w:rFonts w:ascii="宋体" w:hAnsi="宋体"/>
          <w:sz w:val="24"/>
          <w:szCs w:val="24"/>
        </w:rPr>
      </w:pPr>
      <w:r>
        <w:rPr>
          <w:rFonts w:ascii="宋体" w:hAnsi="宋体" w:hint="eastAsia"/>
          <w:sz w:val="24"/>
          <w:szCs w:val="24"/>
        </w:rPr>
        <w:t>经营期限：_____________________</w:t>
      </w:r>
    </w:p>
    <w:p w:rsidR="00771524" w:rsidRDefault="0008094A">
      <w:pPr>
        <w:spacing w:line="420" w:lineRule="auto"/>
        <w:ind w:firstLine="1320"/>
        <w:jc w:val="left"/>
        <w:rPr>
          <w:rFonts w:ascii="宋体" w:hAnsi="宋体"/>
          <w:sz w:val="24"/>
          <w:szCs w:val="24"/>
        </w:rPr>
      </w:pPr>
      <w:r>
        <w:rPr>
          <w:rFonts w:ascii="宋体" w:hAnsi="宋体" w:hint="eastAsia"/>
          <w:sz w:val="24"/>
          <w:szCs w:val="24"/>
        </w:rPr>
        <w:t>姓名：_______ 性别：_______年龄：________职务：___________</w:t>
      </w:r>
    </w:p>
    <w:p w:rsidR="00771524" w:rsidRDefault="0008094A">
      <w:pPr>
        <w:spacing w:line="420" w:lineRule="auto"/>
        <w:ind w:firstLine="1080"/>
        <w:jc w:val="left"/>
        <w:rPr>
          <w:rFonts w:ascii="宋体" w:hAnsi="宋体"/>
          <w:sz w:val="24"/>
          <w:szCs w:val="24"/>
        </w:rPr>
      </w:pPr>
      <w:r>
        <w:rPr>
          <w:rFonts w:ascii="宋体" w:hAnsi="宋体" w:hint="eastAsia"/>
          <w:sz w:val="24"/>
          <w:szCs w:val="24"/>
        </w:rPr>
        <w:t>系___________________________（投标人名称）的法定代表人。</w:t>
      </w:r>
    </w:p>
    <w:p w:rsidR="00771524" w:rsidRDefault="0008094A">
      <w:pPr>
        <w:spacing w:line="420" w:lineRule="auto"/>
        <w:ind w:firstLine="480"/>
        <w:jc w:val="left"/>
        <w:rPr>
          <w:rFonts w:ascii="宋体" w:hAnsi="宋体"/>
          <w:sz w:val="24"/>
          <w:szCs w:val="24"/>
        </w:rPr>
      </w:pPr>
      <w:r>
        <w:rPr>
          <w:rFonts w:ascii="宋体" w:hAnsi="宋体" w:hint="eastAsia"/>
          <w:sz w:val="24"/>
          <w:szCs w:val="24"/>
        </w:rPr>
        <w:t xml:space="preserve"> </w:t>
      </w:r>
    </w:p>
    <w:p w:rsidR="00771524" w:rsidRDefault="0008094A">
      <w:pPr>
        <w:spacing w:line="420" w:lineRule="auto"/>
        <w:ind w:firstLine="480"/>
        <w:jc w:val="left"/>
        <w:rPr>
          <w:rFonts w:ascii="宋体" w:hAnsi="宋体"/>
          <w:sz w:val="24"/>
          <w:szCs w:val="24"/>
        </w:rPr>
      </w:pPr>
      <w:r>
        <w:rPr>
          <w:rFonts w:ascii="宋体" w:hAnsi="宋体" w:hint="eastAsia"/>
          <w:sz w:val="24"/>
          <w:szCs w:val="24"/>
        </w:rPr>
        <w:t>特此证明。</w:t>
      </w:r>
    </w:p>
    <w:p w:rsidR="00771524" w:rsidRDefault="0008094A">
      <w:pPr>
        <w:spacing w:line="420" w:lineRule="auto"/>
        <w:ind w:firstLine="3084"/>
        <w:jc w:val="right"/>
        <w:rPr>
          <w:rFonts w:ascii="宋体" w:hAnsi="宋体"/>
          <w:sz w:val="24"/>
          <w:szCs w:val="24"/>
        </w:rPr>
      </w:pPr>
      <w:r>
        <w:rPr>
          <w:rFonts w:ascii="宋体" w:hAnsi="宋体" w:hint="eastAsia"/>
          <w:sz w:val="24"/>
          <w:szCs w:val="24"/>
        </w:rPr>
        <w:t xml:space="preserve"> </w:t>
      </w:r>
    </w:p>
    <w:p w:rsidR="00771524" w:rsidRDefault="0008094A">
      <w:pPr>
        <w:spacing w:line="420" w:lineRule="auto"/>
        <w:ind w:firstLine="3084"/>
        <w:jc w:val="right"/>
        <w:rPr>
          <w:rFonts w:ascii="宋体" w:hAnsi="宋体"/>
          <w:sz w:val="24"/>
          <w:szCs w:val="24"/>
        </w:rPr>
      </w:pPr>
      <w:r>
        <w:rPr>
          <w:rFonts w:ascii="宋体" w:hAnsi="宋体" w:hint="eastAsia"/>
          <w:sz w:val="24"/>
          <w:szCs w:val="24"/>
        </w:rPr>
        <w:t xml:space="preserve"> </w:t>
      </w:r>
    </w:p>
    <w:p w:rsidR="00771524" w:rsidRDefault="0008094A">
      <w:pPr>
        <w:spacing w:line="273" w:lineRule="auto"/>
        <w:ind w:firstLineChars="1700" w:firstLine="4080"/>
        <w:rPr>
          <w:rFonts w:ascii="宋体" w:hAnsi="宋体"/>
          <w:sz w:val="24"/>
          <w:szCs w:val="24"/>
        </w:rPr>
      </w:pPr>
      <w:bookmarkStart w:id="615" w:name="_Toc497836819"/>
      <w:bookmarkStart w:id="616" w:name="_Toc497493204"/>
      <w:bookmarkStart w:id="617" w:name="_Toc497837110"/>
      <w:bookmarkEnd w:id="615"/>
      <w:bookmarkEnd w:id="616"/>
      <w:r>
        <w:rPr>
          <w:rFonts w:ascii="宋体" w:hAnsi="宋体" w:hint="eastAsia"/>
          <w:sz w:val="24"/>
          <w:szCs w:val="24"/>
        </w:rPr>
        <w:t>投标人名称：__________（企业电子签章）</w:t>
      </w:r>
      <w:bookmarkEnd w:id="617"/>
    </w:p>
    <w:p w:rsidR="00771524" w:rsidRDefault="0008094A">
      <w:pPr>
        <w:spacing w:line="273" w:lineRule="auto"/>
        <w:ind w:firstLineChars="1700" w:firstLine="4080"/>
        <w:rPr>
          <w:rFonts w:ascii="宋体" w:hAnsi="宋体"/>
          <w:sz w:val="24"/>
          <w:szCs w:val="24"/>
        </w:rPr>
      </w:pPr>
      <w:r>
        <w:rPr>
          <w:rFonts w:ascii="宋体" w:hAnsi="宋体" w:hint="eastAsia"/>
          <w:sz w:val="24"/>
          <w:szCs w:val="24"/>
        </w:rPr>
        <w:t xml:space="preserve"> </w:t>
      </w:r>
    </w:p>
    <w:p w:rsidR="00771524" w:rsidRDefault="0008094A">
      <w:pPr>
        <w:spacing w:line="273" w:lineRule="auto"/>
        <w:ind w:firstLineChars="1700" w:firstLine="4080"/>
        <w:rPr>
          <w:rFonts w:ascii="宋体" w:hAnsi="宋体"/>
          <w:sz w:val="24"/>
          <w:szCs w:val="24"/>
        </w:rPr>
      </w:pPr>
      <w:r>
        <w:rPr>
          <w:rFonts w:ascii="宋体" w:hAnsi="宋体" w:hint="eastAsia"/>
          <w:sz w:val="24"/>
          <w:szCs w:val="24"/>
        </w:rPr>
        <w:t xml:space="preserve"> </w:t>
      </w:r>
    </w:p>
    <w:p w:rsidR="00771524" w:rsidRDefault="0008094A">
      <w:pPr>
        <w:spacing w:line="273" w:lineRule="auto"/>
        <w:ind w:firstLineChars="1700" w:firstLine="4080"/>
        <w:rPr>
          <w:rFonts w:ascii="宋体" w:hAnsi="宋体"/>
          <w:sz w:val="24"/>
          <w:szCs w:val="24"/>
        </w:rPr>
      </w:pPr>
      <w:r>
        <w:rPr>
          <w:rFonts w:ascii="宋体" w:hAnsi="宋体" w:hint="eastAsia"/>
          <w:sz w:val="24"/>
          <w:szCs w:val="24"/>
        </w:rPr>
        <w:t xml:space="preserve"> </w:t>
      </w:r>
    </w:p>
    <w:p w:rsidR="00771524" w:rsidRDefault="0008094A">
      <w:pPr>
        <w:spacing w:line="273" w:lineRule="auto"/>
        <w:ind w:firstLineChars="1700" w:firstLine="4080"/>
        <w:rPr>
          <w:rFonts w:ascii="宋体" w:hAnsi="宋体"/>
          <w:sz w:val="24"/>
          <w:szCs w:val="24"/>
        </w:rPr>
      </w:pPr>
      <w:r>
        <w:rPr>
          <w:rFonts w:ascii="宋体" w:hAnsi="宋体" w:hint="eastAsia"/>
          <w:sz w:val="24"/>
          <w:szCs w:val="24"/>
        </w:rPr>
        <w:t xml:space="preserve"> </w:t>
      </w:r>
    </w:p>
    <w:p w:rsidR="00771524" w:rsidRDefault="0008094A">
      <w:pPr>
        <w:spacing w:line="420" w:lineRule="auto"/>
        <w:ind w:firstLine="600"/>
        <w:jc w:val="right"/>
        <w:rPr>
          <w:rFonts w:ascii="宋体" w:hAnsi="宋体"/>
          <w:sz w:val="24"/>
          <w:szCs w:val="24"/>
        </w:rPr>
      </w:pPr>
      <w:r>
        <w:rPr>
          <w:rFonts w:ascii="宋体" w:hAnsi="宋体" w:hint="eastAsia"/>
          <w:sz w:val="24"/>
          <w:szCs w:val="24"/>
        </w:rPr>
        <w:t xml:space="preserve">                     ____年____月_____日</w:t>
      </w:r>
    </w:p>
    <w:p w:rsidR="00771524" w:rsidRDefault="0008094A">
      <w:pPr>
        <w:pStyle w:val="2"/>
        <w:jc w:val="center"/>
        <w:rPr>
          <w:rFonts w:ascii="宋体" w:hAnsi="宋体"/>
        </w:rPr>
      </w:pPr>
      <w:bookmarkStart w:id="618" w:name="_Toc20735"/>
      <w:bookmarkEnd w:id="618"/>
      <w:r>
        <w:rPr>
          <w:rFonts w:ascii="宋体" w:hAnsi="宋体" w:hint="eastAsia"/>
          <w:sz w:val="24"/>
          <w:szCs w:val="24"/>
        </w:rPr>
        <w:t>注：附法定代表人身份证复印件。</w:t>
      </w:r>
      <w:r>
        <w:rPr>
          <w:rFonts w:ascii="宋体" w:hAnsi="宋体" w:hint="eastAsia"/>
        </w:rPr>
        <w:br w:type="page"/>
      </w:r>
      <w:bookmarkStart w:id="619" w:name="_Toc257210934"/>
      <w:bookmarkStart w:id="620" w:name="_Toc246157414"/>
      <w:bookmarkStart w:id="621" w:name="_Toc497493205"/>
      <w:bookmarkEnd w:id="619"/>
      <w:bookmarkEnd w:id="620"/>
      <w:r>
        <w:rPr>
          <w:rFonts w:ascii="宋体" w:hAnsi="宋体" w:hint="eastAsia"/>
        </w:rPr>
        <w:lastRenderedPageBreak/>
        <w:t>四</w:t>
      </w:r>
      <w:bookmarkEnd w:id="621"/>
      <w:r>
        <w:rPr>
          <w:rFonts w:ascii="宋体" w:hAnsi="宋体" w:hint="eastAsia"/>
        </w:rPr>
        <w:t>、法人授权委托书</w:t>
      </w:r>
    </w:p>
    <w:p w:rsidR="00771524" w:rsidRDefault="0008094A">
      <w:pPr>
        <w:spacing w:line="420" w:lineRule="auto"/>
        <w:rPr>
          <w:rFonts w:ascii="宋体" w:hAnsi="宋体"/>
          <w:sz w:val="24"/>
          <w:szCs w:val="24"/>
        </w:rPr>
      </w:pPr>
      <w:r>
        <w:rPr>
          <w:rFonts w:ascii="宋体" w:hAnsi="宋体" w:hint="eastAsia"/>
          <w:sz w:val="24"/>
          <w:szCs w:val="24"/>
        </w:rPr>
        <w:t xml:space="preserve"> </w:t>
      </w:r>
    </w:p>
    <w:p w:rsidR="00771524" w:rsidRDefault="0008094A">
      <w:pPr>
        <w:spacing w:line="420" w:lineRule="auto"/>
        <w:ind w:firstLine="480"/>
        <w:jc w:val="left"/>
        <w:rPr>
          <w:rFonts w:ascii="宋体" w:hAnsi="宋体"/>
          <w:sz w:val="24"/>
          <w:szCs w:val="24"/>
        </w:rPr>
      </w:pPr>
      <w:r>
        <w:rPr>
          <w:rFonts w:ascii="宋体" w:hAnsi="宋体" w:hint="eastAsia"/>
          <w:sz w:val="24"/>
          <w:szCs w:val="24"/>
        </w:rPr>
        <w:t>本人 _______（姓名）</w:t>
      </w:r>
      <w:r>
        <w:rPr>
          <w:rFonts w:ascii="宋体" w:hAnsi="宋体" w:hint="eastAsia"/>
          <w:sz w:val="24"/>
          <w:szCs w:val="24"/>
          <w:u w:val="single"/>
        </w:rPr>
        <w:t xml:space="preserve">             （身份证号）</w:t>
      </w:r>
      <w:r>
        <w:rPr>
          <w:rFonts w:ascii="宋体" w:hAnsi="宋体" w:hint="eastAsia"/>
          <w:sz w:val="24"/>
          <w:szCs w:val="24"/>
        </w:rPr>
        <w:t>系____________（投标人名称）的法定代表人，现委托______（姓名）</w:t>
      </w:r>
      <w:r>
        <w:rPr>
          <w:rFonts w:ascii="宋体" w:hAnsi="宋体" w:hint="eastAsia"/>
          <w:sz w:val="24"/>
          <w:szCs w:val="24"/>
          <w:u w:val="single"/>
        </w:rPr>
        <w:t xml:space="preserve">            （身份证号）</w:t>
      </w:r>
      <w:r>
        <w:rPr>
          <w:rFonts w:ascii="宋体" w:hAnsi="宋体" w:hint="eastAsia"/>
          <w:sz w:val="24"/>
          <w:szCs w:val="24"/>
        </w:rPr>
        <w:t>为我方代理人。代理人根据授权，以我方名义签署、澄清、说明、补正、递交、撤回、修改</w:t>
      </w:r>
      <w:r>
        <w:rPr>
          <w:rFonts w:ascii="宋体" w:hAnsi="宋体" w:hint="eastAsia"/>
          <w:sz w:val="24"/>
          <w:szCs w:val="24"/>
          <w:u w:val="single"/>
        </w:rPr>
        <w:t xml:space="preserve">        </w:t>
      </w:r>
      <w:r>
        <w:rPr>
          <w:rFonts w:ascii="宋体" w:hAnsi="宋体" w:hint="eastAsia"/>
          <w:sz w:val="24"/>
          <w:szCs w:val="24"/>
        </w:rPr>
        <w:t>（项目名称）投标文件、签订合同和处理有关事宜，其法律后果由我方承担。</w:t>
      </w:r>
    </w:p>
    <w:p w:rsidR="00771524" w:rsidRDefault="0008094A">
      <w:pPr>
        <w:spacing w:line="420" w:lineRule="auto"/>
        <w:ind w:firstLine="480"/>
        <w:jc w:val="left"/>
        <w:rPr>
          <w:rFonts w:ascii="宋体" w:hAnsi="宋体"/>
          <w:sz w:val="24"/>
          <w:szCs w:val="24"/>
        </w:rPr>
      </w:pPr>
      <w:r>
        <w:rPr>
          <w:rFonts w:ascii="宋体" w:hAnsi="宋体" w:hint="eastAsia"/>
          <w:sz w:val="24"/>
          <w:szCs w:val="24"/>
        </w:rPr>
        <w:t>委托期限：___________。</w:t>
      </w:r>
    </w:p>
    <w:p w:rsidR="00771524" w:rsidRDefault="0008094A">
      <w:pPr>
        <w:spacing w:line="420" w:lineRule="auto"/>
        <w:ind w:firstLine="480"/>
        <w:jc w:val="left"/>
        <w:rPr>
          <w:rFonts w:ascii="宋体" w:hAnsi="宋体"/>
          <w:sz w:val="24"/>
          <w:szCs w:val="24"/>
        </w:rPr>
      </w:pPr>
      <w:r>
        <w:rPr>
          <w:rFonts w:ascii="宋体" w:hAnsi="宋体" w:hint="eastAsia"/>
          <w:sz w:val="24"/>
          <w:szCs w:val="24"/>
        </w:rPr>
        <w:t>代理人无转委托权。</w:t>
      </w:r>
    </w:p>
    <w:p w:rsidR="00771524" w:rsidRDefault="0008094A">
      <w:pPr>
        <w:spacing w:line="420" w:lineRule="auto"/>
        <w:ind w:firstLine="480"/>
        <w:jc w:val="left"/>
        <w:rPr>
          <w:rFonts w:ascii="宋体" w:hAnsi="宋体"/>
          <w:sz w:val="24"/>
          <w:szCs w:val="24"/>
        </w:rPr>
      </w:pPr>
      <w:r>
        <w:rPr>
          <w:rFonts w:ascii="宋体" w:hAnsi="宋体" w:hint="eastAsia"/>
          <w:sz w:val="24"/>
          <w:szCs w:val="24"/>
        </w:rPr>
        <w:t xml:space="preserve"> </w:t>
      </w:r>
    </w:p>
    <w:p w:rsidR="00771524" w:rsidRDefault="0008094A">
      <w:pPr>
        <w:spacing w:line="420" w:lineRule="auto"/>
        <w:ind w:firstLine="480"/>
        <w:jc w:val="left"/>
        <w:rPr>
          <w:rFonts w:ascii="宋体" w:hAnsi="宋体"/>
          <w:sz w:val="24"/>
          <w:szCs w:val="24"/>
        </w:rPr>
      </w:pPr>
      <w:r>
        <w:rPr>
          <w:rFonts w:ascii="宋体" w:hAnsi="宋体" w:hint="eastAsia"/>
          <w:sz w:val="24"/>
          <w:szCs w:val="24"/>
        </w:rPr>
        <w:t xml:space="preserve"> </w:t>
      </w:r>
    </w:p>
    <w:p w:rsidR="00771524" w:rsidRDefault="0008094A">
      <w:pPr>
        <w:spacing w:line="273" w:lineRule="auto"/>
        <w:ind w:firstLineChars="1500" w:firstLine="3600"/>
        <w:rPr>
          <w:rFonts w:ascii="宋体" w:hAnsi="宋体"/>
          <w:sz w:val="24"/>
          <w:szCs w:val="24"/>
        </w:rPr>
      </w:pPr>
      <w:bookmarkStart w:id="622" w:name="_Toc497837112"/>
      <w:bookmarkStart w:id="623" w:name="_Toc497493206"/>
      <w:bookmarkStart w:id="624" w:name="_Toc497836821"/>
      <w:bookmarkEnd w:id="622"/>
      <w:bookmarkEnd w:id="623"/>
      <w:r>
        <w:rPr>
          <w:rFonts w:ascii="宋体" w:hAnsi="宋体" w:hint="eastAsia"/>
          <w:sz w:val="24"/>
          <w:szCs w:val="24"/>
        </w:rPr>
        <w:t>投标人名称：____________（企业电子签章）</w:t>
      </w:r>
      <w:bookmarkEnd w:id="624"/>
    </w:p>
    <w:p w:rsidR="00771524" w:rsidRDefault="0008094A">
      <w:pPr>
        <w:spacing w:line="273" w:lineRule="auto"/>
        <w:ind w:firstLineChars="1700" w:firstLine="4080"/>
        <w:rPr>
          <w:rFonts w:ascii="宋体" w:hAnsi="宋体"/>
          <w:sz w:val="24"/>
          <w:szCs w:val="24"/>
        </w:rPr>
      </w:pPr>
      <w:r>
        <w:rPr>
          <w:rFonts w:ascii="宋体" w:hAnsi="宋体" w:hint="eastAsia"/>
          <w:sz w:val="24"/>
          <w:szCs w:val="24"/>
        </w:rPr>
        <w:t xml:space="preserve"> </w:t>
      </w:r>
    </w:p>
    <w:p w:rsidR="00771524" w:rsidRDefault="0008094A">
      <w:pPr>
        <w:spacing w:line="273" w:lineRule="auto"/>
        <w:ind w:firstLineChars="1700" w:firstLine="4080"/>
        <w:rPr>
          <w:rFonts w:ascii="宋体" w:hAnsi="宋体"/>
          <w:sz w:val="24"/>
          <w:szCs w:val="24"/>
        </w:rPr>
      </w:pPr>
      <w:r>
        <w:rPr>
          <w:rFonts w:ascii="宋体" w:hAnsi="宋体" w:hint="eastAsia"/>
          <w:sz w:val="24"/>
          <w:szCs w:val="24"/>
        </w:rPr>
        <w:t xml:space="preserve"> </w:t>
      </w:r>
    </w:p>
    <w:p w:rsidR="00771524" w:rsidRDefault="0008094A">
      <w:pPr>
        <w:spacing w:line="273" w:lineRule="auto"/>
        <w:ind w:firstLineChars="1500" w:firstLine="3600"/>
        <w:rPr>
          <w:rFonts w:ascii="宋体" w:hAnsi="宋体"/>
          <w:sz w:val="24"/>
          <w:szCs w:val="24"/>
        </w:rPr>
      </w:pPr>
      <w:r>
        <w:rPr>
          <w:rFonts w:ascii="宋体" w:hAnsi="宋体" w:hint="eastAsia"/>
          <w:sz w:val="24"/>
          <w:szCs w:val="24"/>
        </w:rPr>
        <w:t>法定代表人：____________（个人电子签章）</w:t>
      </w:r>
    </w:p>
    <w:p w:rsidR="00771524" w:rsidRDefault="0008094A">
      <w:pPr>
        <w:pStyle w:val="Default"/>
        <w:rPr>
          <w:rFonts w:ascii="宋体" w:hAnsi="宋体"/>
        </w:rPr>
      </w:pPr>
      <w:r>
        <w:rPr>
          <w:rFonts w:ascii="宋体" w:hAnsi="宋体" w:hint="eastAsia"/>
        </w:rPr>
        <w:t xml:space="preserve"> </w:t>
      </w:r>
    </w:p>
    <w:p w:rsidR="00771524" w:rsidRDefault="0008094A">
      <w:pPr>
        <w:spacing w:line="273" w:lineRule="auto"/>
        <w:ind w:firstLineChars="1700" w:firstLine="4080"/>
        <w:rPr>
          <w:rFonts w:ascii="宋体" w:hAnsi="宋体"/>
          <w:sz w:val="24"/>
          <w:szCs w:val="24"/>
        </w:rPr>
      </w:pPr>
      <w:r>
        <w:rPr>
          <w:rFonts w:ascii="宋体" w:hAnsi="宋体" w:hint="eastAsia"/>
          <w:sz w:val="24"/>
          <w:szCs w:val="24"/>
        </w:rPr>
        <w:t xml:space="preserve"> </w:t>
      </w:r>
    </w:p>
    <w:p w:rsidR="00771524" w:rsidRDefault="0008094A">
      <w:pPr>
        <w:spacing w:line="420" w:lineRule="auto"/>
        <w:ind w:firstLine="600"/>
        <w:jc w:val="right"/>
        <w:rPr>
          <w:rFonts w:ascii="宋体" w:hAnsi="宋体"/>
          <w:sz w:val="24"/>
          <w:szCs w:val="24"/>
        </w:rPr>
      </w:pPr>
      <w:r>
        <w:rPr>
          <w:rFonts w:ascii="宋体" w:hAnsi="宋体" w:hint="eastAsia"/>
          <w:sz w:val="24"/>
          <w:szCs w:val="24"/>
        </w:rPr>
        <w:t xml:space="preserve">                     ____年____月_____日</w:t>
      </w:r>
    </w:p>
    <w:p w:rsidR="00771524" w:rsidRPr="00FE0C35" w:rsidRDefault="0008094A" w:rsidP="00FE0C35">
      <w:pPr>
        <w:pStyle w:val="2"/>
        <w:jc w:val="center"/>
        <w:rPr>
          <w:rFonts w:ascii="宋体" w:hAnsi="宋体"/>
          <w:kern w:val="0"/>
          <w:highlight w:val="red"/>
        </w:rPr>
      </w:pPr>
      <w:bookmarkStart w:id="625" w:name="_Toc6597"/>
      <w:bookmarkEnd w:id="625"/>
      <w:r>
        <w:rPr>
          <w:rFonts w:ascii="宋体" w:hAnsi="宋体" w:hint="eastAsia"/>
          <w:sz w:val="24"/>
          <w:szCs w:val="24"/>
        </w:rPr>
        <w:t>注：附授权委托人身份证复印件。</w:t>
      </w:r>
      <w:r>
        <w:rPr>
          <w:rFonts w:ascii="宋体" w:hAnsi="宋体" w:hint="eastAsia"/>
          <w:sz w:val="24"/>
          <w:szCs w:val="24"/>
        </w:rPr>
        <w:br w:type="page"/>
      </w:r>
      <w:bookmarkStart w:id="626" w:name="_Toc257210935"/>
      <w:bookmarkEnd w:id="626"/>
      <w:r>
        <w:rPr>
          <w:rFonts w:ascii="宋体" w:hAnsi="宋体" w:hint="eastAsia"/>
          <w:sz w:val="28"/>
          <w:szCs w:val="28"/>
        </w:rPr>
        <w:lastRenderedPageBreak/>
        <w:t xml:space="preserve"> </w:t>
      </w:r>
      <w:bookmarkStart w:id="627" w:name="_Toc257210937"/>
      <w:bookmarkStart w:id="628" w:name="_Toc497493208"/>
      <w:bookmarkStart w:id="629" w:name="_Toc1055"/>
      <w:bookmarkEnd w:id="627"/>
      <w:bookmarkEnd w:id="628"/>
      <w:r>
        <w:rPr>
          <w:rFonts w:ascii="宋体" w:hAnsi="宋体" w:hint="eastAsia"/>
        </w:rPr>
        <w:t>五</w:t>
      </w:r>
      <w:bookmarkStart w:id="630" w:name="_Toc497493209"/>
      <w:bookmarkStart w:id="631" w:name="_Toc497493211"/>
      <w:bookmarkEnd w:id="629"/>
      <w:bookmarkEnd w:id="630"/>
      <w:bookmarkEnd w:id="631"/>
      <w:r>
        <w:rPr>
          <w:rFonts w:ascii="宋体" w:hAnsi="宋体" w:hint="eastAsia"/>
        </w:rPr>
        <w:t>、资格审查资料</w:t>
      </w:r>
    </w:p>
    <w:p w:rsidR="00771524" w:rsidRDefault="004629D7">
      <w:pPr>
        <w:jc w:val="center"/>
        <w:rPr>
          <w:rFonts w:ascii="宋体" w:hAnsi="宋体"/>
          <w:sz w:val="24"/>
          <w:szCs w:val="24"/>
        </w:rPr>
      </w:pPr>
      <w:r>
        <w:rPr>
          <w:rFonts w:ascii="宋体" w:hAnsi="宋体" w:hint="eastAsia"/>
          <w:sz w:val="24"/>
          <w:szCs w:val="24"/>
        </w:rPr>
        <w:t>5.1</w:t>
      </w:r>
      <w:r w:rsidR="0008094A">
        <w:rPr>
          <w:rFonts w:ascii="宋体" w:hAnsi="宋体" w:hint="eastAsia"/>
          <w:sz w:val="24"/>
          <w:szCs w:val="24"/>
        </w:rPr>
        <w:t>投标人基本情况表</w:t>
      </w:r>
    </w:p>
    <w:tbl>
      <w:tblPr>
        <w:tblW w:w="9530" w:type="dxa"/>
        <w:jc w:val="center"/>
        <w:tblLayout w:type="fixed"/>
        <w:tblLook w:val="04A0"/>
      </w:tblPr>
      <w:tblGrid>
        <w:gridCol w:w="1980"/>
        <w:gridCol w:w="1077"/>
        <w:gridCol w:w="1950"/>
        <w:gridCol w:w="1086"/>
        <w:gridCol w:w="19"/>
        <w:gridCol w:w="1259"/>
        <w:gridCol w:w="30"/>
        <w:gridCol w:w="24"/>
        <w:gridCol w:w="804"/>
        <w:gridCol w:w="1301"/>
      </w:tblGrid>
      <w:tr w:rsidR="00771524" w:rsidRPr="004629D7">
        <w:trPr>
          <w:trHeight w:val="613"/>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771524" w:rsidRPr="004629D7" w:rsidRDefault="0008094A">
            <w:pPr>
              <w:spacing w:line="420" w:lineRule="auto"/>
              <w:jc w:val="center"/>
              <w:rPr>
                <w:rFonts w:ascii="宋体" w:hAnsi="宋体"/>
              </w:rPr>
            </w:pPr>
            <w:r w:rsidRPr="004629D7">
              <w:rPr>
                <w:rFonts w:ascii="宋体" w:hAnsi="宋体" w:hint="eastAsia"/>
              </w:rPr>
              <w:t>投标人名称</w:t>
            </w:r>
          </w:p>
        </w:tc>
        <w:tc>
          <w:tcPr>
            <w:tcW w:w="7550" w:type="dxa"/>
            <w:gridSpan w:val="9"/>
            <w:tcBorders>
              <w:top w:val="single" w:sz="4" w:space="0" w:color="000000"/>
              <w:left w:val="nil"/>
              <w:bottom w:val="single" w:sz="4" w:space="0" w:color="000000"/>
              <w:right w:val="single" w:sz="4" w:space="0" w:color="000000"/>
            </w:tcBorders>
            <w:vAlign w:val="center"/>
          </w:tcPr>
          <w:p w:rsidR="00771524" w:rsidRPr="004629D7" w:rsidRDefault="00771524">
            <w:pPr>
              <w:spacing w:line="420" w:lineRule="auto"/>
              <w:jc w:val="center"/>
              <w:rPr>
                <w:rFonts w:ascii="宋体" w:hAnsi="宋体"/>
              </w:rPr>
            </w:pPr>
          </w:p>
        </w:tc>
      </w:tr>
      <w:tr w:rsidR="00771524" w:rsidRPr="004629D7">
        <w:trPr>
          <w:trHeight w:val="450"/>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771524" w:rsidRPr="004629D7" w:rsidRDefault="0008094A">
            <w:pPr>
              <w:spacing w:line="420" w:lineRule="auto"/>
              <w:jc w:val="center"/>
              <w:rPr>
                <w:rFonts w:ascii="宋体" w:hAnsi="宋体"/>
              </w:rPr>
            </w:pPr>
            <w:r w:rsidRPr="004629D7">
              <w:rPr>
                <w:rFonts w:ascii="宋体" w:hAnsi="宋体" w:hint="eastAsia"/>
              </w:rPr>
              <w:t>注册地址</w:t>
            </w:r>
          </w:p>
        </w:tc>
        <w:tc>
          <w:tcPr>
            <w:tcW w:w="4132" w:type="dxa"/>
            <w:gridSpan w:val="4"/>
            <w:tcBorders>
              <w:top w:val="single" w:sz="4" w:space="0" w:color="000000"/>
              <w:left w:val="nil"/>
              <w:bottom w:val="single" w:sz="4" w:space="0" w:color="000000"/>
              <w:right w:val="single" w:sz="4" w:space="0" w:color="000000"/>
            </w:tcBorders>
            <w:vAlign w:val="center"/>
          </w:tcPr>
          <w:p w:rsidR="00771524" w:rsidRPr="004629D7" w:rsidRDefault="00771524">
            <w:pPr>
              <w:spacing w:line="420" w:lineRule="auto"/>
              <w:jc w:val="center"/>
              <w:rPr>
                <w:rFonts w:ascii="宋体" w:hAnsi="宋体"/>
              </w:rPr>
            </w:pPr>
          </w:p>
        </w:tc>
        <w:tc>
          <w:tcPr>
            <w:tcW w:w="1259" w:type="dxa"/>
            <w:tcBorders>
              <w:top w:val="single" w:sz="4" w:space="0" w:color="000000"/>
              <w:left w:val="nil"/>
              <w:bottom w:val="single" w:sz="4" w:space="0" w:color="000000"/>
              <w:right w:val="single" w:sz="4" w:space="0" w:color="000000"/>
            </w:tcBorders>
            <w:vAlign w:val="center"/>
          </w:tcPr>
          <w:p w:rsidR="00771524" w:rsidRPr="004629D7" w:rsidRDefault="0008094A">
            <w:pPr>
              <w:spacing w:line="420" w:lineRule="auto"/>
              <w:jc w:val="center"/>
              <w:rPr>
                <w:rFonts w:ascii="宋体" w:hAnsi="宋体"/>
              </w:rPr>
            </w:pPr>
            <w:r w:rsidRPr="004629D7">
              <w:rPr>
                <w:rFonts w:ascii="宋体" w:hAnsi="宋体" w:hint="eastAsia"/>
              </w:rPr>
              <w:t>邮政编码</w:t>
            </w:r>
          </w:p>
        </w:tc>
        <w:tc>
          <w:tcPr>
            <w:tcW w:w="2159" w:type="dxa"/>
            <w:gridSpan w:val="4"/>
            <w:tcBorders>
              <w:top w:val="single" w:sz="4" w:space="0" w:color="000000"/>
              <w:left w:val="nil"/>
              <w:bottom w:val="single" w:sz="4" w:space="0" w:color="000000"/>
              <w:right w:val="single" w:sz="4" w:space="0" w:color="000000"/>
            </w:tcBorders>
            <w:vAlign w:val="center"/>
          </w:tcPr>
          <w:p w:rsidR="00771524" w:rsidRPr="004629D7" w:rsidRDefault="00771524">
            <w:pPr>
              <w:spacing w:line="420" w:lineRule="auto"/>
              <w:jc w:val="center"/>
              <w:rPr>
                <w:rFonts w:ascii="宋体" w:hAnsi="宋体"/>
              </w:rPr>
            </w:pPr>
          </w:p>
        </w:tc>
      </w:tr>
      <w:tr w:rsidR="00771524" w:rsidRPr="004629D7">
        <w:trPr>
          <w:trHeight w:val="600"/>
          <w:jc w:val="center"/>
        </w:trPr>
        <w:tc>
          <w:tcPr>
            <w:tcW w:w="1980" w:type="dxa"/>
            <w:vMerge w:val="restart"/>
            <w:tcBorders>
              <w:top w:val="nil"/>
              <w:left w:val="single" w:sz="4" w:space="0" w:color="000000"/>
              <w:bottom w:val="single" w:sz="4" w:space="0" w:color="000000"/>
              <w:right w:val="single" w:sz="4" w:space="0" w:color="000000"/>
            </w:tcBorders>
            <w:vAlign w:val="center"/>
          </w:tcPr>
          <w:p w:rsidR="00771524" w:rsidRPr="004629D7" w:rsidRDefault="0008094A">
            <w:pPr>
              <w:spacing w:line="420" w:lineRule="auto"/>
              <w:jc w:val="center"/>
              <w:rPr>
                <w:rFonts w:ascii="宋体" w:hAnsi="宋体"/>
              </w:rPr>
            </w:pPr>
            <w:r w:rsidRPr="004629D7">
              <w:rPr>
                <w:rFonts w:ascii="宋体" w:hAnsi="宋体" w:hint="eastAsia"/>
              </w:rPr>
              <w:t>联系方式</w:t>
            </w:r>
          </w:p>
        </w:tc>
        <w:tc>
          <w:tcPr>
            <w:tcW w:w="1077" w:type="dxa"/>
            <w:tcBorders>
              <w:top w:val="single" w:sz="4" w:space="0" w:color="000000"/>
              <w:left w:val="nil"/>
              <w:bottom w:val="single" w:sz="4" w:space="0" w:color="000000"/>
              <w:right w:val="single" w:sz="4" w:space="0" w:color="000000"/>
            </w:tcBorders>
            <w:vAlign w:val="center"/>
          </w:tcPr>
          <w:p w:rsidR="00771524" w:rsidRPr="004629D7" w:rsidRDefault="0008094A">
            <w:pPr>
              <w:spacing w:line="420" w:lineRule="auto"/>
              <w:jc w:val="center"/>
              <w:rPr>
                <w:rFonts w:ascii="宋体" w:hAnsi="宋体"/>
              </w:rPr>
            </w:pPr>
            <w:r w:rsidRPr="004629D7">
              <w:rPr>
                <w:rFonts w:ascii="宋体" w:hAnsi="宋体" w:hint="eastAsia"/>
              </w:rPr>
              <w:t>联系人</w:t>
            </w:r>
          </w:p>
        </w:tc>
        <w:tc>
          <w:tcPr>
            <w:tcW w:w="3055" w:type="dxa"/>
            <w:gridSpan w:val="3"/>
            <w:tcBorders>
              <w:top w:val="single" w:sz="4" w:space="0" w:color="000000"/>
              <w:left w:val="nil"/>
              <w:bottom w:val="single" w:sz="4" w:space="0" w:color="000000"/>
              <w:right w:val="single" w:sz="4" w:space="0" w:color="000000"/>
            </w:tcBorders>
            <w:vAlign w:val="center"/>
          </w:tcPr>
          <w:p w:rsidR="00771524" w:rsidRPr="004629D7" w:rsidRDefault="00771524">
            <w:pPr>
              <w:spacing w:line="420" w:lineRule="auto"/>
              <w:jc w:val="center"/>
              <w:rPr>
                <w:rFonts w:ascii="宋体" w:hAnsi="宋体"/>
              </w:rPr>
            </w:pPr>
          </w:p>
        </w:tc>
        <w:tc>
          <w:tcPr>
            <w:tcW w:w="1259" w:type="dxa"/>
            <w:tcBorders>
              <w:top w:val="single" w:sz="4" w:space="0" w:color="000000"/>
              <w:left w:val="nil"/>
              <w:bottom w:val="single" w:sz="4" w:space="0" w:color="000000"/>
              <w:right w:val="single" w:sz="4" w:space="0" w:color="000000"/>
            </w:tcBorders>
            <w:vAlign w:val="center"/>
          </w:tcPr>
          <w:p w:rsidR="00771524" w:rsidRPr="004629D7" w:rsidRDefault="0008094A">
            <w:pPr>
              <w:spacing w:line="420" w:lineRule="auto"/>
              <w:jc w:val="center"/>
              <w:rPr>
                <w:rFonts w:ascii="宋体" w:hAnsi="宋体"/>
              </w:rPr>
            </w:pPr>
            <w:r w:rsidRPr="004629D7">
              <w:rPr>
                <w:rFonts w:ascii="宋体" w:hAnsi="宋体" w:hint="eastAsia"/>
              </w:rPr>
              <w:t>电话</w:t>
            </w:r>
          </w:p>
        </w:tc>
        <w:tc>
          <w:tcPr>
            <w:tcW w:w="2159" w:type="dxa"/>
            <w:gridSpan w:val="4"/>
            <w:tcBorders>
              <w:top w:val="single" w:sz="4" w:space="0" w:color="000000"/>
              <w:left w:val="nil"/>
              <w:bottom w:val="single" w:sz="4" w:space="0" w:color="000000"/>
              <w:right w:val="single" w:sz="4" w:space="0" w:color="000000"/>
            </w:tcBorders>
            <w:vAlign w:val="center"/>
          </w:tcPr>
          <w:p w:rsidR="00771524" w:rsidRPr="004629D7" w:rsidRDefault="00771524">
            <w:pPr>
              <w:spacing w:line="420" w:lineRule="auto"/>
              <w:jc w:val="center"/>
              <w:rPr>
                <w:rFonts w:ascii="宋体" w:hAnsi="宋体"/>
              </w:rPr>
            </w:pPr>
          </w:p>
        </w:tc>
      </w:tr>
      <w:tr w:rsidR="00771524" w:rsidRPr="004629D7">
        <w:trPr>
          <w:trHeight w:val="614"/>
          <w:jc w:val="center"/>
        </w:trPr>
        <w:tc>
          <w:tcPr>
            <w:tcW w:w="1980" w:type="dxa"/>
            <w:vMerge/>
            <w:tcBorders>
              <w:top w:val="nil"/>
              <w:left w:val="single" w:sz="4" w:space="0" w:color="000000"/>
              <w:bottom w:val="single" w:sz="4" w:space="0" w:color="000000"/>
              <w:right w:val="single" w:sz="4" w:space="0" w:color="000000"/>
            </w:tcBorders>
            <w:vAlign w:val="center"/>
          </w:tcPr>
          <w:p w:rsidR="00771524" w:rsidRPr="004629D7" w:rsidRDefault="00771524">
            <w:pPr>
              <w:widowControl/>
              <w:jc w:val="left"/>
              <w:rPr>
                <w:rFonts w:ascii="宋体" w:hAnsi="宋体"/>
              </w:rPr>
            </w:pPr>
          </w:p>
        </w:tc>
        <w:tc>
          <w:tcPr>
            <w:tcW w:w="1077" w:type="dxa"/>
            <w:tcBorders>
              <w:top w:val="single" w:sz="4" w:space="0" w:color="000000"/>
              <w:left w:val="nil"/>
              <w:bottom w:val="single" w:sz="4" w:space="0" w:color="000000"/>
              <w:right w:val="single" w:sz="4" w:space="0" w:color="000000"/>
            </w:tcBorders>
            <w:vAlign w:val="center"/>
          </w:tcPr>
          <w:p w:rsidR="00771524" w:rsidRPr="004629D7" w:rsidRDefault="0008094A">
            <w:pPr>
              <w:spacing w:line="420" w:lineRule="auto"/>
              <w:jc w:val="center"/>
              <w:rPr>
                <w:rFonts w:ascii="宋体" w:hAnsi="宋体"/>
              </w:rPr>
            </w:pPr>
            <w:r w:rsidRPr="004629D7">
              <w:rPr>
                <w:rFonts w:ascii="宋体" w:hAnsi="宋体" w:hint="eastAsia"/>
              </w:rPr>
              <w:t>传真</w:t>
            </w:r>
          </w:p>
        </w:tc>
        <w:tc>
          <w:tcPr>
            <w:tcW w:w="3055" w:type="dxa"/>
            <w:gridSpan w:val="3"/>
            <w:tcBorders>
              <w:top w:val="single" w:sz="4" w:space="0" w:color="000000"/>
              <w:left w:val="nil"/>
              <w:bottom w:val="single" w:sz="4" w:space="0" w:color="000000"/>
              <w:right w:val="single" w:sz="4" w:space="0" w:color="000000"/>
            </w:tcBorders>
            <w:vAlign w:val="center"/>
          </w:tcPr>
          <w:p w:rsidR="00771524" w:rsidRPr="004629D7" w:rsidRDefault="00771524">
            <w:pPr>
              <w:spacing w:line="420" w:lineRule="auto"/>
              <w:jc w:val="center"/>
              <w:rPr>
                <w:rFonts w:ascii="宋体" w:hAnsi="宋体"/>
              </w:rPr>
            </w:pPr>
          </w:p>
        </w:tc>
        <w:tc>
          <w:tcPr>
            <w:tcW w:w="1259" w:type="dxa"/>
            <w:tcBorders>
              <w:top w:val="single" w:sz="4" w:space="0" w:color="000000"/>
              <w:left w:val="nil"/>
              <w:bottom w:val="single" w:sz="4" w:space="0" w:color="000000"/>
              <w:right w:val="single" w:sz="4" w:space="0" w:color="000000"/>
            </w:tcBorders>
            <w:vAlign w:val="center"/>
          </w:tcPr>
          <w:p w:rsidR="00771524" w:rsidRPr="004629D7" w:rsidRDefault="0008094A">
            <w:pPr>
              <w:spacing w:line="420" w:lineRule="auto"/>
              <w:jc w:val="center"/>
              <w:rPr>
                <w:rFonts w:ascii="宋体" w:hAnsi="宋体"/>
              </w:rPr>
            </w:pPr>
            <w:r w:rsidRPr="004629D7">
              <w:rPr>
                <w:rFonts w:ascii="宋体" w:hAnsi="宋体" w:hint="eastAsia"/>
              </w:rPr>
              <w:t>网址</w:t>
            </w:r>
          </w:p>
        </w:tc>
        <w:tc>
          <w:tcPr>
            <w:tcW w:w="2159" w:type="dxa"/>
            <w:gridSpan w:val="4"/>
            <w:tcBorders>
              <w:top w:val="single" w:sz="4" w:space="0" w:color="000000"/>
              <w:left w:val="nil"/>
              <w:bottom w:val="single" w:sz="4" w:space="0" w:color="000000"/>
              <w:right w:val="single" w:sz="4" w:space="0" w:color="000000"/>
            </w:tcBorders>
            <w:vAlign w:val="center"/>
          </w:tcPr>
          <w:p w:rsidR="00771524" w:rsidRPr="004629D7" w:rsidRDefault="00771524">
            <w:pPr>
              <w:spacing w:line="420" w:lineRule="auto"/>
              <w:jc w:val="center"/>
              <w:rPr>
                <w:rFonts w:ascii="宋体" w:hAnsi="宋体"/>
              </w:rPr>
            </w:pPr>
          </w:p>
        </w:tc>
      </w:tr>
      <w:tr w:rsidR="00771524" w:rsidRPr="004629D7">
        <w:trPr>
          <w:trHeight w:val="613"/>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771524" w:rsidRPr="004629D7" w:rsidRDefault="0008094A">
            <w:pPr>
              <w:spacing w:line="420" w:lineRule="auto"/>
              <w:jc w:val="center"/>
              <w:rPr>
                <w:rFonts w:ascii="宋体" w:hAnsi="宋体"/>
              </w:rPr>
            </w:pPr>
            <w:r w:rsidRPr="004629D7">
              <w:rPr>
                <w:rFonts w:ascii="宋体" w:hAnsi="宋体" w:hint="eastAsia"/>
              </w:rPr>
              <w:t>组织结构</w:t>
            </w:r>
          </w:p>
        </w:tc>
        <w:tc>
          <w:tcPr>
            <w:tcW w:w="7550" w:type="dxa"/>
            <w:gridSpan w:val="9"/>
            <w:tcBorders>
              <w:top w:val="single" w:sz="4" w:space="0" w:color="000000"/>
              <w:left w:val="nil"/>
              <w:bottom w:val="single" w:sz="4" w:space="0" w:color="000000"/>
              <w:right w:val="single" w:sz="4" w:space="0" w:color="000000"/>
            </w:tcBorders>
            <w:vAlign w:val="center"/>
          </w:tcPr>
          <w:p w:rsidR="00771524" w:rsidRPr="004629D7" w:rsidRDefault="00771524">
            <w:pPr>
              <w:spacing w:line="420" w:lineRule="auto"/>
              <w:jc w:val="center"/>
              <w:rPr>
                <w:rFonts w:ascii="宋体" w:hAnsi="宋体"/>
              </w:rPr>
            </w:pPr>
          </w:p>
        </w:tc>
      </w:tr>
      <w:tr w:rsidR="004629D7" w:rsidRPr="004629D7" w:rsidTr="004629D7">
        <w:trPr>
          <w:trHeight w:val="601"/>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4629D7" w:rsidRPr="004629D7" w:rsidRDefault="004629D7">
            <w:pPr>
              <w:spacing w:line="420" w:lineRule="auto"/>
              <w:jc w:val="center"/>
              <w:rPr>
                <w:rFonts w:ascii="宋体" w:hAnsi="宋体"/>
              </w:rPr>
            </w:pPr>
            <w:r w:rsidRPr="004629D7">
              <w:rPr>
                <w:rFonts w:ascii="宋体" w:hAnsi="宋体" w:hint="eastAsia"/>
              </w:rPr>
              <w:t>法定代表人</w:t>
            </w:r>
          </w:p>
        </w:tc>
        <w:tc>
          <w:tcPr>
            <w:tcW w:w="1077" w:type="dxa"/>
            <w:tcBorders>
              <w:top w:val="single" w:sz="4" w:space="0" w:color="000000"/>
              <w:left w:val="nil"/>
              <w:bottom w:val="single" w:sz="4" w:space="0" w:color="000000"/>
              <w:right w:val="single" w:sz="4" w:space="0" w:color="000000"/>
            </w:tcBorders>
            <w:vAlign w:val="center"/>
          </w:tcPr>
          <w:p w:rsidR="004629D7" w:rsidRPr="004629D7" w:rsidRDefault="004629D7">
            <w:pPr>
              <w:spacing w:line="420" w:lineRule="auto"/>
              <w:jc w:val="center"/>
              <w:rPr>
                <w:rFonts w:ascii="宋体" w:hAnsi="宋体"/>
              </w:rPr>
            </w:pPr>
            <w:r w:rsidRPr="004629D7">
              <w:rPr>
                <w:rFonts w:ascii="宋体" w:hAnsi="宋体" w:hint="eastAsia"/>
              </w:rPr>
              <w:t>姓名</w:t>
            </w:r>
          </w:p>
        </w:tc>
        <w:tc>
          <w:tcPr>
            <w:tcW w:w="1950" w:type="dxa"/>
            <w:tcBorders>
              <w:top w:val="single" w:sz="4" w:space="0" w:color="000000"/>
              <w:left w:val="nil"/>
              <w:bottom w:val="single" w:sz="4" w:space="0" w:color="000000"/>
              <w:right w:val="single" w:sz="4" w:space="0" w:color="auto"/>
            </w:tcBorders>
            <w:vAlign w:val="center"/>
          </w:tcPr>
          <w:p w:rsidR="004629D7" w:rsidRPr="004629D7" w:rsidRDefault="004629D7">
            <w:pPr>
              <w:spacing w:line="420" w:lineRule="auto"/>
              <w:jc w:val="center"/>
              <w:rPr>
                <w:rFonts w:ascii="宋体" w:hAnsi="宋体"/>
              </w:rPr>
            </w:pPr>
          </w:p>
        </w:tc>
        <w:tc>
          <w:tcPr>
            <w:tcW w:w="1086" w:type="dxa"/>
            <w:tcBorders>
              <w:top w:val="single" w:sz="4" w:space="0" w:color="000000"/>
              <w:left w:val="single" w:sz="4" w:space="0" w:color="auto"/>
              <w:bottom w:val="single" w:sz="4" w:space="0" w:color="000000"/>
              <w:right w:val="single" w:sz="4" w:space="0" w:color="auto"/>
            </w:tcBorders>
            <w:vAlign w:val="center"/>
          </w:tcPr>
          <w:p w:rsidR="004629D7" w:rsidRPr="004629D7" w:rsidRDefault="004629D7">
            <w:pPr>
              <w:spacing w:line="420" w:lineRule="auto"/>
              <w:jc w:val="center"/>
              <w:rPr>
                <w:rFonts w:ascii="宋体" w:hAnsi="宋体"/>
              </w:rPr>
            </w:pPr>
            <w:r w:rsidRPr="004629D7">
              <w:rPr>
                <w:rFonts w:ascii="宋体" w:hAnsi="宋体" w:hint="eastAsia"/>
              </w:rPr>
              <w:t>技术职称</w:t>
            </w:r>
          </w:p>
        </w:tc>
        <w:tc>
          <w:tcPr>
            <w:tcW w:w="1332" w:type="dxa"/>
            <w:gridSpan w:val="4"/>
            <w:tcBorders>
              <w:top w:val="single" w:sz="4" w:space="0" w:color="000000"/>
              <w:left w:val="single" w:sz="4" w:space="0" w:color="auto"/>
              <w:bottom w:val="single" w:sz="4" w:space="0" w:color="000000"/>
              <w:right w:val="single" w:sz="4" w:space="0" w:color="auto"/>
            </w:tcBorders>
            <w:vAlign w:val="center"/>
          </w:tcPr>
          <w:p w:rsidR="004629D7" w:rsidRPr="004629D7" w:rsidRDefault="004629D7">
            <w:pPr>
              <w:spacing w:line="420" w:lineRule="auto"/>
              <w:jc w:val="center"/>
              <w:rPr>
                <w:rFonts w:ascii="宋体" w:hAnsi="宋体"/>
              </w:rPr>
            </w:pPr>
          </w:p>
        </w:tc>
        <w:tc>
          <w:tcPr>
            <w:tcW w:w="804" w:type="dxa"/>
            <w:tcBorders>
              <w:top w:val="single" w:sz="4" w:space="0" w:color="000000"/>
              <w:left w:val="single" w:sz="4" w:space="0" w:color="auto"/>
              <w:bottom w:val="single" w:sz="4" w:space="0" w:color="000000"/>
              <w:right w:val="single" w:sz="4" w:space="0" w:color="auto"/>
            </w:tcBorders>
            <w:vAlign w:val="center"/>
          </w:tcPr>
          <w:p w:rsidR="004629D7" w:rsidRPr="004629D7" w:rsidRDefault="004629D7">
            <w:pPr>
              <w:spacing w:line="420" w:lineRule="auto"/>
              <w:jc w:val="center"/>
              <w:rPr>
                <w:rFonts w:ascii="宋体" w:hAnsi="宋体"/>
              </w:rPr>
            </w:pPr>
            <w:r>
              <w:rPr>
                <w:rFonts w:ascii="宋体" w:hAnsi="宋体" w:hint="eastAsia"/>
              </w:rPr>
              <w:t>电话</w:t>
            </w:r>
          </w:p>
        </w:tc>
        <w:tc>
          <w:tcPr>
            <w:tcW w:w="1301" w:type="dxa"/>
            <w:tcBorders>
              <w:top w:val="single" w:sz="4" w:space="0" w:color="000000"/>
              <w:left w:val="single" w:sz="4" w:space="0" w:color="auto"/>
              <w:bottom w:val="single" w:sz="4" w:space="0" w:color="000000"/>
              <w:right w:val="single" w:sz="4" w:space="0" w:color="000000"/>
            </w:tcBorders>
            <w:vAlign w:val="center"/>
          </w:tcPr>
          <w:p w:rsidR="004629D7" w:rsidRPr="004629D7" w:rsidRDefault="004629D7">
            <w:pPr>
              <w:spacing w:line="420" w:lineRule="auto"/>
              <w:jc w:val="center"/>
              <w:rPr>
                <w:rFonts w:ascii="宋体" w:hAnsi="宋体"/>
              </w:rPr>
            </w:pPr>
          </w:p>
        </w:tc>
      </w:tr>
      <w:tr w:rsidR="004629D7" w:rsidRPr="004629D7" w:rsidTr="004629D7">
        <w:trPr>
          <w:trHeight w:val="601"/>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4629D7" w:rsidRPr="004629D7" w:rsidRDefault="007D0173">
            <w:pPr>
              <w:spacing w:line="420" w:lineRule="auto"/>
              <w:jc w:val="center"/>
              <w:rPr>
                <w:rFonts w:ascii="宋体" w:hAnsi="宋体"/>
              </w:rPr>
            </w:pPr>
            <w:r>
              <w:rPr>
                <w:rFonts w:ascii="宋体" w:hAnsi="宋体" w:hint="eastAsia"/>
              </w:rPr>
              <w:t>项目</w:t>
            </w:r>
            <w:r w:rsidR="004629D7">
              <w:rPr>
                <w:rFonts w:ascii="宋体" w:hAnsi="宋体" w:hint="eastAsia"/>
              </w:rPr>
              <w:t>负责人</w:t>
            </w:r>
          </w:p>
        </w:tc>
        <w:tc>
          <w:tcPr>
            <w:tcW w:w="1077" w:type="dxa"/>
            <w:tcBorders>
              <w:top w:val="single" w:sz="4" w:space="0" w:color="000000"/>
              <w:left w:val="nil"/>
              <w:bottom w:val="single" w:sz="4" w:space="0" w:color="000000"/>
              <w:right w:val="single" w:sz="4" w:space="0" w:color="000000"/>
            </w:tcBorders>
            <w:vAlign w:val="center"/>
          </w:tcPr>
          <w:p w:rsidR="004629D7" w:rsidRPr="004629D7" w:rsidRDefault="004629D7">
            <w:pPr>
              <w:spacing w:line="420" w:lineRule="auto"/>
              <w:jc w:val="center"/>
              <w:rPr>
                <w:rFonts w:ascii="宋体" w:hAnsi="宋体"/>
              </w:rPr>
            </w:pPr>
            <w:r w:rsidRPr="004629D7">
              <w:rPr>
                <w:rFonts w:ascii="宋体" w:hAnsi="宋体" w:hint="eastAsia"/>
              </w:rPr>
              <w:t>姓名</w:t>
            </w:r>
          </w:p>
        </w:tc>
        <w:tc>
          <w:tcPr>
            <w:tcW w:w="1950" w:type="dxa"/>
            <w:tcBorders>
              <w:top w:val="single" w:sz="4" w:space="0" w:color="000000"/>
              <w:left w:val="nil"/>
              <w:bottom w:val="single" w:sz="4" w:space="0" w:color="000000"/>
              <w:right w:val="single" w:sz="4" w:space="0" w:color="auto"/>
            </w:tcBorders>
            <w:vAlign w:val="center"/>
          </w:tcPr>
          <w:p w:rsidR="004629D7" w:rsidRPr="004629D7" w:rsidRDefault="004629D7">
            <w:pPr>
              <w:spacing w:line="420" w:lineRule="auto"/>
              <w:jc w:val="center"/>
              <w:rPr>
                <w:rFonts w:ascii="宋体" w:hAnsi="宋体"/>
              </w:rPr>
            </w:pPr>
          </w:p>
        </w:tc>
        <w:tc>
          <w:tcPr>
            <w:tcW w:w="1086" w:type="dxa"/>
            <w:tcBorders>
              <w:top w:val="single" w:sz="4" w:space="0" w:color="000000"/>
              <w:left w:val="single" w:sz="4" w:space="0" w:color="auto"/>
              <w:bottom w:val="single" w:sz="4" w:space="0" w:color="000000"/>
              <w:right w:val="single" w:sz="4" w:space="0" w:color="auto"/>
            </w:tcBorders>
            <w:vAlign w:val="center"/>
          </w:tcPr>
          <w:p w:rsidR="004629D7" w:rsidRPr="004629D7" w:rsidRDefault="004629D7">
            <w:pPr>
              <w:spacing w:line="420" w:lineRule="auto"/>
              <w:jc w:val="center"/>
              <w:rPr>
                <w:rFonts w:ascii="宋体" w:hAnsi="宋体"/>
              </w:rPr>
            </w:pPr>
            <w:r w:rsidRPr="004629D7">
              <w:rPr>
                <w:rFonts w:ascii="宋体" w:hAnsi="宋体" w:hint="eastAsia"/>
              </w:rPr>
              <w:t>技术职称</w:t>
            </w:r>
          </w:p>
        </w:tc>
        <w:tc>
          <w:tcPr>
            <w:tcW w:w="1332" w:type="dxa"/>
            <w:gridSpan w:val="4"/>
            <w:tcBorders>
              <w:top w:val="single" w:sz="4" w:space="0" w:color="000000"/>
              <w:left w:val="single" w:sz="4" w:space="0" w:color="auto"/>
              <w:bottom w:val="single" w:sz="4" w:space="0" w:color="000000"/>
              <w:right w:val="single" w:sz="4" w:space="0" w:color="auto"/>
            </w:tcBorders>
            <w:vAlign w:val="center"/>
          </w:tcPr>
          <w:p w:rsidR="004629D7" w:rsidRPr="004629D7" w:rsidRDefault="004629D7">
            <w:pPr>
              <w:spacing w:line="420" w:lineRule="auto"/>
              <w:jc w:val="center"/>
              <w:rPr>
                <w:rFonts w:ascii="宋体" w:hAnsi="宋体"/>
              </w:rPr>
            </w:pPr>
          </w:p>
        </w:tc>
        <w:tc>
          <w:tcPr>
            <w:tcW w:w="804" w:type="dxa"/>
            <w:tcBorders>
              <w:top w:val="single" w:sz="4" w:space="0" w:color="000000"/>
              <w:left w:val="single" w:sz="4" w:space="0" w:color="auto"/>
              <w:bottom w:val="single" w:sz="4" w:space="0" w:color="000000"/>
              <w:right w:val="single" w:sz="4" w:space="0" w:color="auto"/>
            </w:tcBorders>
            <w:vAlign w:val="center"/>
          </w:tcPr>
          <w:p w:rsidR="004629D7" w:rsidRPr="004629D7" w:rsidRDefault="004629D7">
            <w:pPr>
              <w:spacing w:line="420" w:lineRule="auto"/>
              <w:jc w:val="center"/>
              <w:rPr>
                <w:rFonts w:ascii="宋体" w:hAnsi="宋体"/>
              </w:rPr>
            </w:pPr>
            <w:r>
              <w:rPr>
                <w:rFonts w:ascii="宋体" w:hAnsi="宋体" w:hint="eastAsia"/>
              </w:rPr>
              <w:t>电话</w:t>
            </w:r>
          </w:p>
        </w:tc>
        <w:tc>
          <w:tcPr>
            <w:tcW w:w="1301" w:type="dxa"/>
            <w:tcBorders>
              <w:top w:val="single" w:sz="4" w:space="0" w:color="000000"/>
              <w:left w:val="single" w:sz="4" w:space="0" w:color="auto"/>
              <w:bottom w:val="single" w:sz="4" w:space="0" w:color="000000"/>
              <w:right w:val="single" w:sz="4" w:space="0" w:color="000000"/>
            </w:tcBorders>
            <w:vAlign w:val="center"/>
          </w:tcPr>
          <w:p w:rsidR="004629D7" w:rsidRPr="004629D7" w:rsidRDefault="004629D7">
            <w:pPr>
              <w:spacing w:line="420" w:lineRule="auto"/>
              <w:jc w:val="center"/>
              <w:rPr>
                <w:rFonts w:ascii="宋体" w:hAnsi="宋体"/>
              </w:rPr>
            </w:pPr>
          </w:p>
        </w:tc>
      </w:tr>
      <w:tr w:rsidR="00771524" w:rsidRPr="004629D7" w:rsidTr="004629D7">
        <w:trPr>
          <w:trHeight w:val="613"/>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771524" w:rsidRPr="004629D7" w:rsidRDefault="0008094A">
            <w:pPr>
              <w:spacing w:line="420" w:lineRule="auto"/>
              <w:jc w:val="center"/>
              <w:rPr>
                <w:rFonts w:ascii="宋体" w:hAnsi="宋体"/>
              </w:rPr>
            </w:pPr>
            <w:r w:rsidRPr="004629D7">
              <w:rPr>
                <w:rFonts w:ascii="宋体" w:hAnsi="宋体" w:hint="eastAsia"/>
              </w:rPr>
              <w:t>成立时间</w:t>
            </w:r>
          </w:p>
        </w:tc>
        <w:tc>
          <w:tcPr>
            <w:tcW w:w="3027" w:type="dxa"/>
            <w:gridSpan w:val="2"/>
            <w:tcBorders>
              <w:top w:val="single" w:sz="4" w:space="0" w:color="000000"/>
              <w:left w:val="nil"/>
              <w:bottom w:val="single" w:sz="4" w:space="0" w:color="000000"/>
              <w:right w:val="single" w:sz="4" w:space="0" w:color="auto"/>
            </w:tcBorders>
            <w:vAlign w:val="center"/>
          </w:tcPr>
          <w:p w:rsidR="00771524" w:rsidRPr="004629D7" w:rsidRDefault="00771524">
            <w:pPr>
              <w:spacing w:line="420" w:lineRule="auto"/>
              <w:jc w:val="center"/>
              <w:rPr>
                <w:rFonts w:ascii="宋体" w:hAnsi="宋体"/>
              </w:rPr>
            </w:pPr>
          </w:p>
        </w:tc>
        <w:tc>
          <w:tcPr>
            <w:tcW w:w="4523" w:type="dxa"/>
            <w:gridSpan w:val="7"/>
            <w:tcBorders>
              <w:top w:val="single" w:sz="4" w:space="0" w:color="000000"/>
              <w:left w:val="single" w:sz="4" w:space="0" w:color="auto"/>
              <w:bottom w:val="single" w:sz="4" w:space="0" w:color="000000"/>
              <w:right w:val="single" w:sz="4" w:space="0" w:color="000000"/>
            </w:tcBorders>
            <w:vAlign w:val="center"/>
          </w:tcPr>
          <w:p w:rsidR="00771524" w:rsidRPr="004629D7" w:rsidRDefault="0008094A">
            <w:pPr>
              <w:spacing w:line="420" w:lineRule="auto"/>
              <w:jc w:val="left"/>
              <w:rPr>
                <w:rFonts w:ascii="宋体" w:hAnsi="宋体"/>
              </w:rPr>
            </w:pPr>
            <w:r w:rsidRPr="004629D7">
              <w:rPr>
                <w:rFonts w:ascii="宋体" w:hAnsi="宋体" w:hint="eastAsia"/>
              </w:rPr>
              <w:t>员工总人数：</w:t>
            </w:r>
          </w:p>
        </w:tc>
      </w:tr>
      <w:tr w:rsidR="004629D7" w:rsidRPr="004629D7" w:rsidTr="004629D7">
        <w:trPr>
          <w:trHeight w:val="587"/>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4629D7" w:rsidRPr="004629D7" w:rsidRDefault="004629D7">
            <w:pPr>
              <w:spacing w:line="420" w:lineRule="auto"/>
              <w:jc w:val="center"/>
              <w:rPr>
                <w:rFonts w:ascii="宋体" w:hAnsi="宋体"/>
              </w:rPr>
            </w:pPr>
            <w:r w:rsidRPr="004629D7">
              <w:rPr>
                <w:rFonts w:ascii="宋体" w:hAnsi="宋体" w:hint="eastAsia"/>
              </w:rPr>
              <w:t>营业执照号</w:t>
            </w:r>
          </w:p>
        </w:tc>
        <w:tc>
          <w:tcPr>
            <w:tcW w:w="3027" w:type="dxa"/>
            <w:gridSpan w:val="2"/>
            <w:tcBorders>
              <w:top w:val="single" w:sz="4" w:space="0" w:color="000000"/>
              <w:left w:val="nil"/>
              <w:bottom w:val="single" w:sz="4" w:space="0" w:color="000000"/>
              <w:right w:val="single" w:sz="4" w:space="0" w:color="auto"/>
            </w:tcBorders>
            <w:vAlign w:val="center"/>
          </w:tcPr>
          <w:p w:rsidR="004629D7" w:rsidRPr="004629D7" w:rsidRDefault="004629D7">
            <w:pPr>
              <w:spacing w:line="420" w:lineRule="auto"/>
              <w:jc w:val="center"/>
              <w:rPr>
                <w:rFonts w:ascii="宋体" w:hAnsi="宋体"/>
                <w:highlight w:val="red"/>
              </w:rPr>
            </w:pPr>
          </w:p>
        </w:tc>
        <w:tc>
          <w:tcPr>
            <w:tcW w:w="2394" w:type="dxa"/>
            <w:gridSpan w:val="4"/>
            <w:tcBorders>
              <w:top w:val="single" w:sz="4" w:space="0" w:color="000000"/>
              <w:left w:val="single" w:sz="4" w:space="0" w:color="auto"/>
              <w:bottom w:val="single" w:sz="4" w:space="0" w:color="000000"/>
              <w:right w:val="single" w:sz="4" w:space="0" w:color="auto"/>
            </w:tcBorders>
            <w:vAlign w:val="center"/>
          </w:tcPr>
          <w:p w:rsidR="004629D7" w:rsidRPr="004629D7" w:rsidRDefault="004629D7">
            <w:pPr>
              <w:spacing w:line="420" w:lineRule="auto"/>
              <w:jc w:val="center"/>
              <w:rPr>
                <w:rFonts w:ascii="宋体" w:hAnsi="宋体"/>
              </w:rPr>
            </w:pPr>
            <w:r w:rsidRPr="004629D7">
              <w:rPr>
                <w:rFonts w:ascii="宋体" w:hAnsi="宋体" w:hint="eastAsia"/>
              </w:rPr>
              <w:t>高级职称人员</w:t>
            </w:r>
          </w:p>
        </w:tc>
        <w:tc>
          <w:tcPr>
            <w:tcW w:w="2129" w:type="dxa"/>
            <w:gridSpan w:val="3"/>
            <w:tcBorders>
              <w:top w:val="single" w:sz="4" w:space="0" w:color="000000"/>
              <w:left w:val="single" w:sz="4" w:space="0" w:color="auto"/>
              <w:bottom w:val="single" w:sz="4" w:space="0" w:color="000000"/>
              <w:right w:val="single" w:sz="4" w:space="0" w:color="000000"/>
            </w:tcBorders>
            <w:vAlign w:val="center"/>
          </w:tcPr>
          <w:p w:rsidR="004629D7" w:rsidRPr="004629D7" w:rsidRDefault="004629D7">
            <w:pPr>
              <w:spacing w:line="420" w:lineRule="auto"/>
              <w:jc w:val="center"/>
              <w:rPr>
                <w:rFonts w:ascii="宋体" w:hAnsi="宋体"/>
                <w:highlight w:val="red"/>
              </w:rPr>
            </w:pPr>
          </w:p>
        </w:tc>
      </w:tr>
      <w:tr w:rsidR="004629D7" w:rsidRPr="004629D7" w:rsidTr="004629D7">
        <w:trPr>
          <w:trHeight w:val="626"/>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4629D7" w:rsidRPr="004629D7" w:rsidRDefault="004629D7">
            <w:pPr>
              <w:spacing w:line="420" w:lineRule="auto"/>
              <w:jc w:val="center"/>
              <w:rPr>
                <w:rFonts w:ascii="宋体" w:hAnsi="宋体"/>
              </w:rPr>
            </w:pPr>
            <w:r w:rsidRPr="004629D7">
              <w:rPr>
                <w:rFonts w:ascii="宋体" w:hAnsi="宋体" w:hint="eastAsia"/>
              </w:rPr>
              <w:t>注册资金</w:t>
            </w:r>
          </w:p>
        </w:tc>
        <w:tc>
          <w:tcPr>
            <w:tcW w:w="3027" w:type="dxa"/>
            <w:gridSpan w:val="2"/>
            <w:tcBorders>
              <w:top w:val="single" w:sz="4" w:space="0" w:color="000000"/>
              <w:left w:val="nil"/>
              <w:bottom w:val="single" w:sz="4" w:space="0" w:color="000000"/>
              <w:right w:val="single" w:sz="4" w:space="0" w:color="auto"/>
            </w:tcBorders>
            <w:vAlign w:val="center"/>
          </w:tcPr>
          <w:p w:rsidR="004629D7" w:rsidRPr="004629D7" w:rsidRDefault="004629D7">
            <w:pPr>
              <w:spacing w:line="420" w:lineRule="auto"/>
              <w:jc w:val="center"/>
              <w:rPr>
                <w:rFonts w:ascii="宋体" w:hAnsi="宋体"/>
                <w:highlight w:val="red"/>
              </w:rPr>
            </w:pPr>
          </w:p>
        </w:tc>
        <w:tc>
          <w:tcPr>
            <w:tcW w:w="2394" w:type="dxa"/>
            <w:gridSpan w:val="4"/>
            <w:tcBorders>
              <w:top w:val="single" w:sz="4" w:space="0" w:color="000000"/>
              <w:left w:val="single" w:sz="4" w:space="0" w:color="auto"/>
              <w:bottom w:val="single" w:sz="4" w:space="0" w:color="000000"/>
              <w:right w:val="single" w:sz="4" w:space="0" w:color="auto"/>
            </w:tcBorders>
            <w:vAlign w:val="center"/>
          </w:tcPr>
          <w:p w:rsidR="004629D7" w:rsidRPr="004629D7" w:rsidRDefault="004629D7">
            <w:pPr>
              <w:spacing w:line="420" w:lineRule="auto"/>
              <w:jc w:val="center"/>
              <w:rPr>
                <w:rFonts w:ascii="宋体" w:hAnsi="宋体"/>
              </w:rPr>
            </w:pPr>
            <w:r>
              <w:rPr>
                <w:rFonts w:ascii="宋体" w:hAnsi="宋体" w:hint="eastAsia"/>
              </w:rPr>
              <w:t>中</w:t>
            </w:r>
            <w:r w:rsidRPr="004629D7">
              <w:rPr>
                <w:rFonts w:ascii="宋体" w:hAnsi="宋体" w:hint="eastAsia"/>
              </w:rPr>
              <w:t>级职称人员</w:t>
            </w:r>
          </w:p>
        </w:tc>
        <w:tc>
          <w:tcPr>
            <w:tcW w:w="2129" w:type="dxa"/>
            <w:gridSpan w:val="3"/>
            <w:tcBorders>
              <w:top w:val="single" w:sz="4" w:space="0" w:color="000000"/>
              <w:left w:val="single" w:sz="4" w:space="0" w:color="auto"/>
              <w:bottom w:val="single" w:sz="4" w:space="0" w:color="000000"/>
              <w:right w:val="single" w:sz="4" w:space="0" w:color="000000"/>
            </w:tcBorders>
            <w:vAlign w:val="center"/>
          </w:tcPr>
          <w:p w:rsidR="004629D7" w:rsidRPr="004629D7" w:rsidRDefault="004629D7">
            <w:pPr>
              <w:spacing w:line="420" w:lineRule="auto"/>
              <w:jc w:val="center"/>
              <w:rPr>
                <w:rFonts w:ascii="宋体" w:hAnsi="宋体"/>
                <w:highlight w:val="red"/>
              </w:rPr>
            </w:pPr>
          </w:p>
        </w:tc>
      </w:tr>
      <w:tr w:rsidR="004629D7" w:rsidRPr="004629D7" w:rsidTr="004629D7">
        <w:trPr>
          <w:trHeight w:val="626"/>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4629D7" w:rsidRPr="004629D7" w:rsidRDefault="004629D7">
            <w:pPr>
              <w:spacing w:line="420" w:lineRule="auto"/>
              <w:jc w:val="center"/>
              <w:rPr>
                <w:rFonts w:ascii="宋体" w:hAnsi="宋体"/>
              </w:rPr>
            </w:pPr>
            <w:r w:rsidRPr="004629D7">
              <w:rPr>
                <w:rFonts w:ascii="宋体" w:hAnsi="宋体" w:hint="eastAsia"/>
              </w:rPr>
              <w:t>开户银行</w:t>
            </w:r>
          </w:p>
        </w:tc>
        <w:tc>
          <w:tcPr>
            <w:tcW w:w="3027" w:type="dxa"/>
            <w:gridSpan w:val="2"/>
            <w:tcBorders>
              <w:top w:val="single" w:sz="4" w:space="0" w:color="000000"/>
              <w:left w:val="nil"/>
              <w:bottom w:val="single" w:sz="4" w:space="0" w:color="000000"/>
              <w:right w:val="single" w:sz="4" w:space="0" w:color="auto"/>
            </w:tcBorders>
            <w:vAlign w:val="center"/>
          </w:tcPr>
          <w:p w:rsidR="004629D7" w:rsidRPr="004629D7" w:rsidRDefault="004629D7">
            <w:pPr>
              <w:spacing w:line="420" w:lineRule="auto"/>
              <w:jc w:val="center"/>
              <w:rPr>
                <w:rFonts w:ascii="宋体" w:hAnsi="宋体"/>
                <w:highlight w:val="red"/>
              </w:rPr>
            </w:pPr>
          </w:p>
        </w:tc>
        <w:tc>
          <w:tcPr>
            <w:tcW w:w="2394" w:type="dxa"/>
            <w:gridSpan w:val="4"/>
            <w:tcBorders>
              <w:top w:val="single" w:sz="4" w:space="0" w:color="000000"/>
              <w:left w:val="single" w:sz="4" w:space="0" w:color="auto"/>
              <w:bottom w:val="single" w:sz="4" w:space="0" w:color="000000"/>
              <w:right w:val="single" w:sz="4" w:space="0" w:color="auto"/>
            </w:tcBorders>
            <w:vAlign w:val="center"/>
          </w:tcPr>
          <w:p w:rsidR="004629D7" w:rsidRPr="004629D7" w:rsidRDefault="004629D7">
            <w:pPr>
              <w:spacing w:line="420" w:lineRule="auto"/>
              <w:jc w:val="center"/>
              <w:rPr>
                <w:rFonts w:ascii="宋体" w:hAnsi="宋体"/>
              </w:rPr>
            </w:pPr>
            <w:r>
              <w:rPr>
                <w:rFonts w:ascii="宋体" w:hAnsi="宋体" w:hint="eastAsia"/>
              </w:rPr>
              <w:t>初</w:t>
            </w:r>
            <w:r w:rsidRPr="004629D7">
              <w:rPr>
                <w:rFonts w:ascii="宋体" w:hAnsi="宋体" w:hint="eastAsia"/>
              </w:rPr>
              <w:t>级职称人员</w:t>
            </w:r>
          </w:p>
        </w:tc>
        <w:tc>
          <w:tcPr>
            <w:tcW w:w="2129" w:type="dxa"/>
            <w:gridSpan w:val="3"/>
            <w:tcBorders>
              <w:top w:val="single" w:sz="4" w:space="0" w:color="000000"/>
              <w:left w:val="single" w:sz="4" w:space="0" w:color="auto"/>
              <w:bottom w:val="single" w:sz="4" w:space="0" w:color="000000"/>
              <w:right w:val="single" w:sz="4" w:space="0" w:color="000000"/>
            </w:tcBorders>
            <w:vAlign w:val="center"/>
          </w:tcPr>
          <w:p w:rsidR="004629D7" w:rsidRPr="004629D7" w:rsidRDefault="004629D7">
            <w:pPr>
              <w:spacing w:line="420" w:lineRule="auto"/>
              <w:jc w:val="center"/>
              <w:rPr>
                <w:rFonts w:ascii="宋体" w:hAnsi="宋体"/>
                <w:highlight w:val="red"/>
              </w:rPr>
            </w:pPr>
          </w:p>
        </w:tc>
      </w:tr>
      <w:tr w:rsidR="004629D7" w:rsidRPr="004629D7" w:rsidTr="004629D7">
        <w:trPr>
          <w:trHeight w:val="763"/>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4629D7" w:rsidRPr="004629D7" w:rsidRDefault="004629D7">
            <w:pPr>
              <w:spacing w:line="420" w:lineRule="auto"/>
              <w:jc w:val="center"/>
              <w:rPr>
                <w:rFonts w:ascii="宋体" w:hAnsi="宋体"/>
              </w:rPr>
            </w:pPr>
            <w:r w:rsidRPr="004629D7">
              <w:rPr>
                <w:rFonts w:ascii="宋体" w:hAnsi="宋体" w:hint="eastAsia"/>
              </w:rPr>
              <w:t>账号</w:t>
            </w:r>
          </w:p>
        </w:tc>
        <w:tc>
          <w:tcPr>
            <w:tcW w:w="3027" w:type="dxa"/>
            <w:gridSpan w:val="2"/>
            <w:tcBorders>
              <w:top w:val="single" w:sz="4" w:space="0" w:color="000000"/>
              <w:left w:val="nil"/>
              <w:bottom w:val="single" w:sz="4" w:space="0" w:color="000000"/>
              <w:right w:val="single" w:sz="4" w:space="0" w:color="auto"/>
            </w:tcBorders>
            <w:vAlign w:val="center"/>
          </w:tcPr>
          <w:p w:rsidR="004629D7" w:rsidRPr="004629D7" w:rsidRDefault="004629D7">
            <w:pPr>
              <w:spacing w:line="420" w:lineRule="auto"/>
              <w:jc w:val="center"/>
              <w:rPr>
                <w:rFonts w:ascii="宋体" w:hAnsi="宋体"/>
                <w:highlight w:val="red"/>
              </w:rPr>
            </w:pPr>
          </w:p>
        </w:tc>
        <w:tc>
          <w:tcPr>
            <w:tcW w:w="2394" w:type="dxa"/>
            <w:gridSpan w:val="4"/>
            <w:tcBorders>
              <w:top w:val="single" w:sz="4" w:space="0" w:color="000000"/>
              <w:left w:val="single" w:sz="4" w:space="0" w:color="auto"/>
              <w:bottom w:val="single" w:sz="4" w:space="0" w:color="000000"/>
              <w:right w:val="single" w:sz="4" w:space="0" w:color="auto"/>
            </w:tcBorders>
            <w:vAlign w:val="center"/>
          </w:tcPr>
          <w:p w:rsidR="004629D7" w:rsidRPr="004629D7" w:rsidRDefault="004629D7">
            <w:pPr>
              <w:spacing w:line="420" w:lineRule="auto"/>
              <w:jc w:val="center"/>
              <w:rPr>
                <w:rFonts w:ascii="宋体" w:hAnsi="宋体"/>
              </w:rPr>
            </w:pPr>
            <w:r w:rsidRPr="004629D7">
              <w:rPr>
                <w:rFonts w:ascii="宋体" w:hAnsi="宋体" w:hint="eastAsia"/>
              </w:rPr>
              <w:t>技工</w:t>
            </w:r>
          </w:p>
        </w:tc>
        <w:tc>
          <w:tcPr>
            <w:tcW w:w="2129" w:type="dxa"/>
            <w:gridSpan w:val="3"/>
            <w:tcBorders>
              <w:top w:val="single" w:sz="4" w:space="0" w:color="000000"/>
              <w:left w:val="single" w:sz="4" w:space="0" w:color="auto"/>
              <w:bottom w:val="single" w:sz="4" w:space="0" w:color="000000"/>
              <w:right w:val="single" w:sz="4" w:space="0" w:color="000000"/>
            </w:tcBorders>
            <w:vAlign w:val="center"/>
          </w:tcPr>
          <w:p w:rsidR="004629D7" w:rsidRPr="004629D7" w:rsidRDefault="004629D7">
            <w:pPr>
              <w:spacing w:line="420" w:lineRule="auto"/>
              <w:jc w:val="center"/>
              <w:rPr>
                <w:rFonts w:ascii="宋体" w:hAnsi="宋体"/>
                <w:highlight w:val="red"/>
              </w:rPr>
            </w:pPr>
          </w:p>
        </w:tc>
      </w:tr>
      <w:tr w:rsidR="00771524" w:rsidRPr="004629D7" w:rsidTr="004629D7">
        <w:trPr>
          <w:trHeight w:val="2442"/>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771524" w:rsidRPr="004629D7" w:rsidRDefault="0008094A">
            <w:pPr>
              <w:spacing w:line="420" w:lineRule="auto"/>
              <w:jc w:val="center"/>
              <w:rPr>
                <w:rFonts w:ascii="宋体" w:hAnsi="宋体"/>
              </w:rPr>
            </w:pPr>
            <w:r w:rsidRPr="004629D7">
              <w:rPr>
                <w:rFonts w:ascii="宋体" w:hAnsi="宋体" w:hint="eastAsia"/>
              </w:rPr>
              <w:t>经营范围</w:t>
            </w:r>
          </w:p>
        </w:tc>
        <w:tc>
          <w:tcPr>
            <w:tcW w:w="7550" w:type="dxa"/>
            <w:gridSpan w:val="9"/>
            <w:tcBorders>
              <w:top w:val="single" w:sz="4" w:space="0" w:color="000000"/>
              <w:left w:val="nil"/>
              <w:bottom w:val="single" w:sz="4" w:space="0" w:color="000000"/>
              <w:right w:val="single" w:sz="4" w:space="0" w:color="000000"/>
            </w:tcBorders>
            <w:vAlign w:val="center"/>
          </w:tcPr>
          <w:p w:rsidR="00771524" w:rsidRPr="004629D7" w:rsidRDefault="00771524">
            <w:pPr>
              <w:spacing w:line="420" w:lineRule="auto"/>
              <w:ind w:firstLine="480"/>
              <w:jc w:val="center"/>
              <w:rPr>
                <w:rFonts w:ascii="宋体" w:hAnsi="宋体"/>
              </w:rPr>
            </w:pPr>
          </w:p>
        </w:tc>
      </w:tr>
      <w:tr w:rsidR="00771524" w:rsidRPr="004629D7">
        <w:trPr>
          <w:trHeight w:val="486"/>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771524" w:rsidRPr="004629D7" w:rsidRDefault="0008094A">
            <w:pPr>
              <w:spacing w:line="420" w:lineRule="auto"/>
              <w:jc w:val="center"/>
              <w:rPr>
                <w:rFonts w:ascii="宋体" w:hAnsi="宋体"/>
              </w:rPr>
            </w:pPr>
            <w:r w:rsidRPr="004629D7">
              <w:rPr>
                <w:rFonts w:ascii="宋体" w:hAnsi="宋体" w:hint="eastAsia"/>
              </w:rPr>
              <w:t>备注</w:t>
            </w:r>
          </w:p>
        </w:tc>
        <w:tc>
          <w:tcPr>
            <w:tcW w:w="7550" w:type="dxa"/>
            <w:gridSpan w:val="9"/>
            <w:tcBorders>
              <w:top w:val="single" w:sz="4" w:space="0" w:color="000000"/>
              <w:left w:val="nil"/>
              <w:bottom w:val="single" w:sz="4" w:space="0" w:color="000000"/>
              <w:right w:val="single" w:sz="4" w:space="0" w:color="000000"/>
            </w:tcBorders>
            <w:vAlign w:val="center"/>
          </w:tcPr>
          <w:p w:rsidR="00771524" w:rsidRPr="004629D7" w:rsidRDefault="00771524">
            <w:pPr>
              <w:spacing w:line="420" w:lineRule="auto"/>
              <w:ind w:firstLine="480"/>
              <w:jc w:val="center"/>
              <w:rPr>
                <w:rFonts w:ascii="宋体" w:hAnsi="宋体"/>
              </w:rPr>
            </w:pPr>
          </w:p>
        </w:tc>
      </w:tr>
    </w:tbl>
    <w:p w:rsidR="00771524" w:rsidRPr="004629D7" w:rsidRDefault="0008094A">
      <w:pPr>
        <w:spacing w:line="420" w:lineRule="auto"/>
        <w:rPr>
          <w:rFonts w:ascii="宋体" w:hAnsi="宋体"/>
        </w:rPr>
      </w:pPr>
      <w:r w:rsidRPr="004629D7">
        <w:rPr>
          <w:rFonts w:ascii="宋体" w:hAnsi="宋体" w:hint="eastAsia"/>
        </w:rPr>
        <w:t>附：三证合一营业执照副本及供应商资格要求的其他相关证件、资料扫描件。</w:t>
      </w:r>
    </w:p>
    <w:p w:rsidR="004629D7" w:rsidRDefault="004629D7">
      <w:pPr>
        <w:pStyle w:val="2"/>
        <w:jc w:val="center"/>
        <w:rPr>
          <w:rFonts w:ascii="宋体" w:hAnsi="宋体"/>
        </w:rPr>
      </w:pPr>
      <w:bookmarkStart w:id="632" w:name="_Toc497493212"/>
      <w:bookmarkStart w:id="633" w:name="_Toc25533"/>
      <w:bookmarkEnd w:id="632"/>
    </w:p>
    <w:p w:rsidR="004629D7" w:rsidRDefault="004629D7">
      <w:pPr>
        <w:widowControl/>
        <w:jc w:val="left"/>
        <w:rPr>
          <w:rFonts w:ascii="宋体" w:hAnsi="宋体"/>
          <w:b/>
          <w:bCs/>
          <w:sz w:val="32"/>
          <w:szCs w:val="32"/>
        </w:rPr>
      </w:pPr>
      <w:r>
        <w:rPr>
          <w:rFonts w:ascii="宋体" w:hAnsi="宋体"/>
        </w:rPr>
        <w:br w:type="page"/>
      </w:r>
    </w:p>
    <w:p w:rsidR="004629D7" w:rsidRPr="00100A41" w:rsidRDefault="004629D7" w:rsidP="004629D7">
      <w:pPr>
        <w:pStyle w:val="2"/>
        <w:jc w:val="left"/>
        <w:rPr>
          <w:rFonts w:ascii="宋体" w:hAnsi="宋体"/>
          <w:b w:val="0"/>
          <w:bCs w:val="0"/>
          <w:sz w:val="21"/>
          <w:szCs w:val="21"/>
        </w:rPr>
      </w:pPr>
      <w:r w:rsidRPr="00100A41">
        <w:rPr>
          <w:rFonts w:ascii="宋体" w:hAnsi="宋体" w:hint="eastAsia"/>
          <w:b w:val="0"/>
          <w:bCs w:val="0"/>
          <w:sz w:val="21"/>
          <w:szCs w:val="21"/>
        </w:rPr>
        <w:lastRenderedPageBreak/>
        <w:t>5.2财务状况；</w:t>
      </w:r>
    </w:p>
    <w:p w:rsidR="004629D7" w:rsidRPr="00100A41" w:rsidRDefault="004629D7" w:rsidP="004629D7">
      <w:pPr>
        <w:pStyle w:val="2"/>
        <w:jc w:val="left"/>
        <w:rPr>
          <w:rFonts w:ascii="宋体" w:hAnsi="宋体"/>
          <w:b w:val="0"/>
          <w:bCs w:val="0"/>
          <w:sz w:val="21"/>
          <w:szCs w:val="21"/>
        </w:rPr>
      </w:pPr>
      <w:r w:rsidRPr="00100A41">
        <w:rPr>
          <w:rFonts w:ascii="宋体" w:hAnsi="宋体" w:hint="eastAsia"/>
          <w:b w:val="0"/>
          <w:bCs w:val="0"/>
          <w:sz w:val="21"/>
          <w:szCs w:val="21"/>
        </w:rPr>
        <w:t>5.3提供2019年6月1日以来任意三个月依法纳税及社保缴纳证明；</w:t>
      </w:r>
    </w:p>
    <w:p w:rsidR="004629D7" w:rsidRPr="00100A41" w:rsidRDefault="004629D7" w:rsidP="004629D7">
      <w:pPr>
        <w:pStyle w:val="2"/>
        <w:jc w:val="left"/>
        <w:rPr>
          <w:rFonts w:ascii="宋体" w:hAnsi="宋体"/>
          <w:b w:val="0"/>
          <w:bCs w:val="0"/>
          <w:sz w:val="21"/>
          <w:szCs w:val="21"/>
        </w:rPr>
      </w:pPr>
      <w:r w:rsidRPr="00100A41">
        <w:rPr>
          <w:rFonts w:ascii="宋体" w:hAnsi="宋体" w:hint="eastAsia"/>
          <w:b w:val="0"/>
          <w:bCs w:val="0"/>
          <w:sz w:val="21"/>
          <w:szCs w:val="21"/>
        </w:rPr>
        <w:t>5.4供应商需具有履行合同所必需的设备和专业技术能力（提供承诺书，格式自拟）；</w:t>
      </w:r>
    </w:p>
    <w:p w:rsidR="00913F50" w:rsidRPr="00100A41" w:rsidRDefault="004629D7" w:rsidP="004629D7">
      <w:pPr>
        <w:pStyle w:val="2"/>
        <w:jc w:val="left"/>
        <w:rPr>
          <w:rFonts w:ascii="宋体" w:hAnsi="宋体"/>
          <w:b w:val="0"/>
          <w:bCs w:val="0"/>
          <w:sz w:val="21"/>
          <w:szCs w:val="21"/>
        </w:rPr>
      </w:pPr>
      <w:r w:rsidRPr="00100A41">
        <w:rPr>
          <w:rFonts w:ascii="宋体" w:hAnsi="宋体" w:hint="eastAsia"/>
          <w:b w:val="0"/>
          <w:bCs w:val="0"/>
          <w:sz w:val="21"/>
          <w:szCs w:val="21"/>
        </w:rPr>
        <w:t>5.5参加政府采购活动前3年内在经营活动中没有重大违法记录（提供书面声明）；</w:t>
      </w:r>
    </w:p>
    <w:p w:rsidR="00913F50" w:rsidRPr="00100A41" w:rsidRDefault="00913F50" w:rsidP="004629D7">
      <w:pPr>
        <w:pStyle w:val="2"/>
        <w:jc w:val="left"/>
        <w:rPr>
          <w:rFonts w:ascii="宋体" w:hAnsi="宋体"/>
          <w:b w:val="0"/>
          <w:bCs w:val="0"/>
          <w:sz w:val="21"/>
          <w:szCs w:val="21"/>
        </w:rPr>
      </w:pPr>
      <w:r w:rsidRPr="00100A41">
        <w:rPr>
          <w:rFonts w:ascii="宋体" w:hAnsi="宋体" w:hint="eastAsia"/>
          <w:b w:val="0"/>
          <w:bCs w:val="0"/>
          <w:sz w:val="21"/>
          <w:szCs w:val="21"/>
        </w:rPr>
        <w:t>5.6拟派项目团队成员相关证明材料；</w:t>
      </w:r>
    </w:p>
    <w:p w:rsidR="00913F50" w:rsidRPr="00100A41" w:rsidRDefault="00913F50" w:rsidP="004629D7">
      <w:pPr>
        <w:pStyle w:val="2"/>
        <w:jc w:val="left"/>
        <w:rPr>
          <w:rFonts w:ascii="宋体" w:hAnsi="宋体"/>
          <w:b w:val="0"/>
          <w:bCs w:val="0"/>
          <w:sz w:val="21"/>
          <w:szCs w:val="21"/>
        </w:rPr>
      </w:pPr>
      <w:r w:rsidRPr="00100A41">
        <w:rPr>
          <w:rFonts w:ascii="宋体" w:hAnsi="宋体" w:hint="eastAsia"/>
          <w:b w:val="0"/>
          <w:bCs w:val="0"/>
          <w:sz w:val="21"/>
          <w:szCs w:val="21"/>
        </w:rPr>
        <w:t>5.7提供“信用中国”网站(www.creditchina.gov.cn)查询“失信被执行人”和“重大税收违法案件当事人名单”、中国政府采购网(www.ccgp.gov.cn)查询“政府采购严重违法失信行为记录名单”渠道查询自身信用记录网页截图；</w:t>
      </w:r>
    </w:p>
    <w:p w:rsidR="00913F50" w:rsidRPr="00100A41" w:rsidRDefault="00913F50" w:rsidP="004629D7">
      <w:pPr>
        <w:pStyle w:val="2"/>
        <w:jc w:val="left"/>
        <w:rPr>
          <w:rFonts w:ascii="宋体" w:hAnsi="宋体"/>
          <w:b w:val="0"/>
          <w:bCs w:val="0"/>
          <w:sz w:val="21"/>
          <w:szCs w:val="21"/>
        </w:rPr>
      </w:pPr>
      <w:r w:rsidRPr="00100A41">
        <w:rPr>
          <w:rFonts w:ascii="宋体" w:hAnsi="宋体" w:hint="eastAsia"/>
          <w:b w:val="0"/>
          <w:bCs w:val="0"/>
          <w:sz w:val="21"/>
          <w:szCs w:val="21"/>
        </w:rPr>
        <w:t>5.8投标人认为需要提供的其他资格证明材料。</w:t>
      </w:r>
    </w:p>
    <w:p w:rsidR="00913F50" w:rsidRDefault="00913F50" w:rsidP="00913F50">
      <w:r>
        <w:br w:type="page"/>
      </w:r>
    </w:p>
    <w:p w:rsidR="00913F50" w:rsidRDefault="00913F50" w:rsidP="00913F50">
      <w:pPr>
        <w:pStyle w:val="2"/>
        <w:jc w:val="center"/>
        <w:rPr>
          <w:rFonts w:ascii="宋体" w:hAnsi="宋体"/>
        </w:rPr>
      </w:pPr>
      <w:r>
        <w:rPr>
          <w:rFonts w:ascii="宋体" w:hAnsi="宋体" w:hint="eastAsia"/>
        </w:rPr>
        <w:lastRenderedPageBreak/>
        <w:t>六、拟派本项目主要人员一览表</w:t>
      </w:r>
    </w:p>
    <w:tbl>
      <w:tblPr>
        <w:tblStyle w:val="af"/>
        <w:tblW w:w="5000" w:type="pct"/>
        <w:tblLook w:val="04A0"/>
      </w:tblPr>
      <w:tblGrid>
        <w:gridCol w:w="589"/>
        <w:gridCol w:w="589"/>
        <w:gridCol w:w="590"/>
        <w:gridCol w:w="590"/>
        <w:gridCol w:w="919"/>
        <w:gridCol w:w="919"/>
        <w:gridCol w:w="919"/>
        <w:gridCol w:w="919"/>
        <w:gridCol w:w="1900"/>
        <w:gridCol w:w="588"/>
      </w:tblGrid>
      <w:tr w:rsidR="00913F50" w:rsidTr="00FA4DC1">
        <w:trPr>
          <w:trHeight w:val="953"/>
        </w:trPr>
        <w:tc>
          <w:tcPr>
            <w:tcW w:w="346" w:type="pct"/>
          </w:tcPr>
          <w:p w:rsidR="00913F50" w:rsidRPr="00913F50" w:rsidRDefault="00913F50" w:rsidP="00913F50">
            <w:pPr>
              <w:pStyle w:val="2"/>
              <w:jc w:val="center"/>
              <w:rPr>
                <w:rFonts w:ascii="宋体" w:hAnsi="宋体"/>
                <w:b w:val="0"/>
                <w:sz w:val="21"/>
                <w:szCs w:val="21"/>
              </w:rPr>
            </w:pPr>
            <w:r w:rsidRPr="00913F50">
              <w:rPr>
                <w:rFonts w:ascii="宋体" w:hAnsi="宋体" w:hint="eastAsia"/>
                <w:b w:val="0"/>
                <w:sz w:val="21"/>
                <w:szCs w:val="21"/>
              </w:rPr>
              <w:t>序号</w:t>
            </w:r>
          </w:p>
        </w:tc>
        <w:tc>
          <w:tcPr>
            <w:tcW w:w="346" w:type="pct"/>
          </w:tcPr>
          <w:p w:rsidR="00913F50" w:rsidRPr="00913F50" w:rsidRDefault="00913F50" w:rsidP="00913F50">
            <w:pPr>
              <w:pStyle w:val="2"/>
              <w:jc w:val="center"/>
              <w:rPr>
                <w:rFonts w:ascii="宋体" w:hAnsi="宋体"/>
                <w:b w:val="0"/>
                <w:sz w:val="21"/>
                <w:szCs w:val="21"/>
              </w:rPr>
            </w:pPr>
            <w:r w:rsidRPr="00913F50">
              <w:rPr>
                <w:rFonts w:ascii="宋体" w:hAnsi="宋体" w:hint="eastAsia"/>
                <w:b w:val="0"/>
                <w:sz w:val="21"/>
                <w:szCs w:val="21"/>
              </w:rPr>
              <w:t>姓名</w:t>
            </w:r>
          </w:p>
        </w:tc>
        <w:tc>
          <w:tcPr>
            <w:tcW w:w="346" w:type="pct"/>
          </w:tcPr>
          <w:p w:rsidR="00913F50" w:rsidRPr="00913F50" w:rsidRDefault="00913F50" w:rsidP="00913F50">
            <w:pPr>
              <w:pStyle w:val="2"/>
              <w:jc w:val="center"/>
              <w:rPr>
                <w:rFonts w:ascii="宋体" w:hAnsi="宋体"/>
                <w:b w:val="0"/>
                <w:sz w:val="21"/>
                <w:szCs w:val="21"/>
              </w:rPr>
            </w:pPr>
            <w:r>
              <w:rPr>
                <w:rFonts w:ascii="宋体" w:hAnsi="宋体" w:hint="eastAsia"/>
                <w:b w:val="0"/>
                <w:sz w:val="21"/>
                <w:szCs w:val="21"/>
              </w:rPr>
              <w:t>专业</w:t>
            </w:r>
          </w:p>
        </w:tc>
        <w:tc>
          <w:tcPr>
            <w:tcW w:w="346" w:type="pct"/>
          </w:tcPr>
          <w:p w:rsidR="00913F50" w:rsidRPr="00913F50" w:rsidRDefault="00913F50" w:rsidP="00913F50">
            <w:pPr>
              <w:pStyle w:val="2"/>
              <w:jc w:val="center"/>
              <w:rPr>
                <w:rFonts w:ascii="宋体" w:hAnsi="宋体"/>
                <w:b w:val="0"/>
                <w:sz w:val="21"/>
                <w:szCs w:val="21"/>
              </w:rPr>
            </w:pPr>
            <w:r>
              <w:rPr>
                <w:rFonts w:ascii="宋体" w:hAnsi="宋体" w:hint="eastAsia"/>
                <w:b w:val="0"/>
                <w:sz w:val="21"/>
                <w:szCs w:val="21"/>
              </w:rPr>
              <w:t>年龄</w:t>
            </w:r>
          </w:p>
        </w:tc>
        <w:tc>
          <w:tcPr>
            <w:tcW w:w="539" w:type="pct"/>
          </w:tcPr>
          <w:p w:rsidR="00913F50" w:rsidRPr="00913F50" w:rsidRDefault="00913F50" w:rsidP="00913F50">
            <w:pPr>
              <w:pStyle w:val="2"/>
              <w:jc w:val="center"/>
              <w:rPr>
                <w:rFonts w:ascii="宋体" w:hAnsi="宋体"/>
                <w:b w:val="0"/>
                <w:sz w:val="21"/>
                <w:szCs w:val="21"/>
              </w:rPr>
            </w:pPr>
            <w:r>
              <w:rPr>
                <w:rFonts w:ascii="宋体" w:hAnsi="宋体" w:hint="eastAsia"/>
                <w:b w:val="0"/>
                <w:sz w:val="21"/>
                <w:szCs w:val="21"/>
              </w:rPr>
              <w:t>文化程度</w:t>
            </w:r>
          </w:p>
        </w:tc>
        <w:tc>
          <w:tcPr>
            <w:tcW w:w="539" w:type="pct"/>
          </w:tcPr>
          <w:p w:rsidR="00913F50" w:rsidRPr="00913F50" w:rsidRDefault="00913F50" w:rsidP="00913F50">
            <w:pPr>
              <w:pStyle w:val="2"/>
              <w:jc w:val="center"/>
              <w:rPr>
                <w:rFonts w:ascii="宋体" w:hAnsi="宋体"/>
                <w:b w:val="0"/>
                <w:sz w:val="21"/>
                <w:szCs w:val="21"/>
              </w:rPr>
            </w:pPr>
            <w:r>
              <w:rPr>
                <w:rFonts w:ascii="宋体" w:hAnsi="宋体" w:hint="eastAsia"/>
                <w:b w:val="0"/>
                <w:sz w:val="21"/>
                <w:szCs w:val="21"/>
              </w:rPr>
              <w:t>职业资格</w:t>
            </w:r>
          </w:p>
        </w:tc>
        <w:tc>
          <w:tcPr>
            <w:tcW w:w="539" w:type="pct"/>
          </w:tcPr>
          <w:p w:rsidR="00913F50" w:rsidRPr="00913F50" w:rsidRDefault="00913F50" w:rsidP="00913F50">
            <w:pPr>
              <w:pStyle w:val="2"/>
              <w:jc w:val="center"/>
              <w:rPr>
                <w:rFonts w:ascii="宋体" w:hAnsi="宋体"/>
                <w:b w:val="0"/>
                <w:sz w:val="21"/>
                <w:szCs w:val="21"/>
              </w:rPr>
            </w:pPr>
            <w:r>
              <w:rPr>
                <w:rFonts w:ascii="宋体" w:hAnsi="宋体" w:hint="eastAsia"/>
                <w:b w:val="0"/>
                <w:sz w:val="21"/>
                <w:szCs w:val="21"/>
              </w:rPr>
              <w:t>技术职称</w:t>
            </w:r>
          </w:p>
        </w:tc>
        <w:tc>
          <w:tcPr>
            <w:tcW w:w="539" w:type="pct"/>
          </w:tcPr>
          <w:p w:rsidR="00913F50" w:rsidRPr="00913F50" w:rsidRDefault="00913F50" w:rsidP="00913F50">
            <w:pPr>
              <w:pStyle w:val="2"/>
              <w:jc w:val="center"/>
              <w:rPr>
                <w:rFonts w:ascii="宋体" w:hAnsi="宋体"/>
                <w:b w:val="0"/>
                <w:sz w:val="21"/>
                <w:szCs w:val="21"/>
              </w:rPr>
            </w:pPr>
            <w:r>
              <w:rPr>
                <w:rFonts w:ascii="宋体" w:hAnsi="宋体" w:hint="eastAsia"/>
                <w:b w:val="0"/>
                <w:sz w:val="21"/>
                <w:szCs w:val="21"/>
              </w:rPr>
              <w:t>经验年限</w:t>
            </w:r>
          </w:p>
        </w:tc>
        <w:tc>
          <w:tcPr>
            <w:tcW w:w="1115" w:type="pct"/>
          </w:tcPr>
          <w:p w:rsidR="00913F50" w:rsidRPr="00913F50" w:rsidRDefault="00913F50" w:rsidP="00913F50">
            <w:pPr>
              <w:pStyle w:val="2"/>
              <w:jc w:val="center"/>
              <w:rPr>
                <w:rFonts w:ascii="宋体" w:hAnsi="宋体"/>
                <w:b w:val="0"/>
                <w:sz w:val="21"/>
                <w:szCs w:val="21"/>
              </w:rPr>
            </w:pPr>
            <w:r>
              <w:rPr>
                <w:rFonts w:ascii="宋体" w:hAnsi="宋体" w:hint="eastAsia"/>
                <w:b w:val="0"/>
                <w:sz w:val="21"/>
                <w:szCs w:val="21"/>
              </w:rPr>
              <w:t>在本项目中拟担任职务</w:t>
            </w:r>
          </w:p>
        </w:tc>
        <w:tc>
          <w:tcPr>
            <w:tcW w:w="346" w:type="pct"/>
          </w:tcPr>
          <w:p w:rsidR="00913F50" w:rsidRPr="00913F50" w:rsidRDefault="00913F50" w:rsidP="00913F50">
            <w:pPr>
              <w:pStyle w:val="2"/>
              <w:jc w:val="center"/>
              <w:rPr>
                <w:rFonts w:ascii="宋体" w:hAnsi="宋体"/>
                <w:b w:val="0"/>
                <w:sz w:val="21"/>
                <w:szCs w:val="21"/>
              </w:rPr>
            </w:pPr>
            <w:r>
              <w:rPr>
                <w:rFonts w:ascii="宋体" w:hAnsi="宋体" w:hint="eastAsia"/>
                <w:b w:val="0"/>
                <w:sz w:val="21"/>
                <w:szCs w:val="21"/>
              </w:rPr>
              <w:t>备注</w:t>
            </w:r>
          </w:p>
        </w:tc>
      </w:tr>
      <w:tr w:rsidR="00913F50" w:rsidTr="00FA4DC1">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1115"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r>
      <w:tr w:rsidR="00913F50" w:rsidTr="00FA4DC1">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1115"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r>
      <w:tr w:rsidR="00913F50" w:rsidTr="00FA4DC1">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1115"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r>
      <w:tr w:rsidR="00913F50" w:rsidTr="00FA4DC1">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1115"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r>
      <w:tr w:rsidR="00913F50" w:rsidTr="00FA4DC1">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1115"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r>
      <w:tr w:rsidR="00913F50" w:rsidTr="00FA4DC1">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1115"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r>
      <w:tr w:rsidR="00913F50" w:rsidTr="00FA4DC1">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1115"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r>
      <w:tr w:rsidR="00913F50" w:rsidTr="00FA4DC1">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1115"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r>
      <w:tr w:rsidR="00913F50" w:rsidTr="00FA4DC1">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539" w:type="pct"/>
          </w:tcPr>
          <w:p w:rsidR="00913F50" w:rsidRPr="00913F50" w:rsidRDefault="00913F50" w:rsidP="00913F50">
            <w:pPr>
              <w:pStyle w:val="2"/>
              <w:jc w:val="center"/>
              <w:rPr>
                <w:rFonts w:ascii="宋体" w:hAnsi="宋体"/>
                <w:b w:val="0"/>
                <w:sz w:val="21"/>
                <w:szCs w:val="21"/>
              </w:rPr>
            </w:pPr>
          </w:p>
        </w:tc>
        <w:tc>
          <w:tcPr>
            <w:tcW w:w="1115" w:type="pct"/>
          </w:tcPr>
          <w:p w:rsidR="00913F50" w:rsidRPr="00913F50" w:rsidRDefault="00913F50" w:rsidP="00913F50">
            <w:pPr>
              <w:pStyle w:val="2"/>
              <w:jc w:val="center"/>
              <w:rPr>
                <w:rFonts w:ascii="宋体" w:hAnsi="宋体"/>
                <w:b w:val="0"/>
                <w:sz w:val="21"/>
                <w:szCs w:val="21"/>
              </w:rPr>
            </w:pPr>
          </w:p>
        </w:tc>
        <w:tc>
          <w:tcPr>
            <w:tcW w:w="346" w:type="pct"/>
          </w:tcPr>
          <w:p w:rsidR="00913F50" w:rsidRPr="00913F50" w:rsidRDefault="00913F50" w:rsidP="00913F50">
            <w:pPr>
              <w:pStyle w:val="2"/>
              <w:jc w:val="center"/>
              <w:rPr>
                <w:rFonts w:ascii="宋体" w:hAnsi="宋体"/>
                <w:b w:val="0"/>
                <w:sz w:val="21"/>
                <w:szCs w:val="21"/>
              </w:rPr>
            </w:pPr>
          </w:p>
        </w:tc>
      </w:tr>
    </w:tbl>
    <w:p w:rsidR="00913F50" w:rsidRDefault="00913F50" w:rsidP="00913F50">
      <w:pPr>
        <w:pStyle w:val="2"/>
        <w:jc w:val="left"/>
        <w:rPr>
          <w:rFonts w:asciiTheme="minorEastAsia" w:eastAsiaTheme="minorEastAsia" w:hAnsiTheme="minorEastAsia"/>
          <w:b w:val="0"/>
          <w:sz w:val="21"/>
          <w:szCs w:val="21"/>
        </w:rPr>
      </w:pPr>
      <w:r w:rsidRPr="00913F50">
        <w:rPr>
          <w:rFonts w:asciiTheme="minorEastAsia" w:eastAsiaTheme="minorEastAsia" w:hAnsiTheme="minorEastAsia" w:hint="eastAsia"/>
          <w:b w:val="0"/>
          <w:sz w:val="21"/>
          <w:szCs w:val="21"/>
        </w:rPr>
        <w:t>注：后附人员相关证件、社保及劳动合同等相关证明材料。</w:t>
      </w:r>
    </w:p>
    <w:p w:rsidR="00913F50" w:rsidRDefault="00913F50" w:rsidP="00913F50">
      <w:r>
        <w:br w:type="page"/>
      </w:r>
    </w:p>
    <w:p w:rsidR="007D0173" w:rsidRDefault="00913F50" w:rsidP="007D0173">
      <w:pPr>
        <w:pStyle w:val="2"/>
        <w:jc w:val="center"/>
        <w:rPr>
          <w:rFonts w:ascii="宋体" w:hAnsi="宋体"/>
        </w:rPr>
      </w:pPr>
      <w:r>
        <w:rPr>
          <w:rFonts w:ascii="宋体" w:hAnsi="宋体" w:hint="eastAsia"/>
        </w:rPr>
        <w:lastRenderedPageBreak/>
        <w:t>七、</w:t>
      </w:r>
      <w:r w:rsidR="007D0173">
        <w:rPr>
          <w:rFonts w:ascii="宋体" w:hAnsi="宋体" w:hint="eastAsia"/>
        </w:rPr>
        <w:t>项目负责人</w:t>
      </w:r>
      <w:r>
        <w:rPr>
          <w:rFonts w:ascii="宋体" w:hAnsi="宋体" w:hint="eastAsia"/>
        </w:rPr>
        <w:t>2017年1月1日以来承接的类似项目</w:t>
      </w:r>
    </w:p>
    <w:p w:rsidR="00913F50" w:rsidRDefault="00913F50" w:rsidP="007D0173">
      <w:pPr>
        <w:pStyle w:val="2"/>
        <w:jc w:val="center"/>
        <w:rPr>
          <w:rFonts w:ascii="宋体" w:hAnsi="宋体"/>
        </w:rPr>
      </w:pPr>
      <w:r>
        <w:rPr>
          <w:rFonts w:ascii="宋体" w:hAnsi="宋体" w:hint="eastAsia"/>
        </w:rPr>
        <w:t>业绩情况表</w:t>
      </w:r>
    </w:p>
    <w:tbl>
      <w:tblPr>
        <w:tblStyle w:val="af"/>
        <w:tblW w:w="0" w:type="auto"/>
        <w:tblLook w:val="04A0"/>
      </w:tblPr>
      <w:tblGrid>
        <w:gridCol w:w="636"/>
        <w:gridCol w:w="1056"/>
        <w:gridCol w:w="1686"/>
        <w:gridCol w:w="1476"/>
        <w:gridCol w:w="1476"/>
        <w:gridCol w:w="846"/>
        <w:gridCol w:w="1056"/>
      </w:tblGrid>
      <w:tr w:rsidR="00913F50" w:rsidTr="00FA4DC1">
        <w:tc>
          <w:tcPr>
            <w:tcW w:w="0" w:type="auto"/>
          </w:tcPr>
          <w:p w:rsidR="00913F50" w:rsidRPr="00913F50" w:rsidRDefault="00913F50" w:rsidP="00913F50">
            <w:pPr>
              <w:pStyle w:val="2"/>
              <w:jc w:val="left"/>
              <w:rPr>
                <w:rFonts w:asciiTheme="minorEastAsia" w:eastAsiaTheme="minorEastAsia" w:hAnsiTheme="minorEastAsia"/>
                <w:b w:val="0"/>
                <w:sz w:val="21"/>
                <w:szCs w:val="21"/>
              </w:rPr>
            </w:pPr>
            <w:r w:rsidRPr="00913F50">
              <w:rPr>
                <w:rFonts w:asciiTheme="minorEastAsia" w:eastAsiaTheme="minorEastAsia" w:hAnsiTheme="minorEastAsia" w:hint="eastAsia"/>
                <w:b w:val="0"/>
                <w:sz w:val="21"/>
                <w:szCs w:val="21"/>
              </w:rPr>
              <w:t>序号</w:t>
            </w: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r w:rsidRPr="00913F50">
              <w:rPr>
                <w:rFonts w:asciiTheme="minorEastAsia" w:eastAsiaTheme="minorEastAsia" w:hAnsiTheme="minorEastAsia" w:hint="eastAsia"/>
                <w:b w:val="0"/>
                <w:sz w:val="21"/>
                <w:szCs w:val="21"/>
              </w:rPr>
              <w:t>项目名称</w:t>
            </w: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r w:rsidRPr="00913F50">
              <w:rPr>
                <w:rFonts w:asciiTheme="minorEastAsia" w:eastAsiaTheme="minorEastAsia" w:hAnsiTheme="minorEastAsia" w:hint="eastAsia"/>
                <w:b w:val="0"/>
                <w:sz w:val="21"/>
                <w:szCs w:val="21"/>
              </w:rPr>
              <w:t>合同金额（元）</w:t>
            </w: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r w:rsidRPr="00913F50">
              <w:rPr>
                <w:rFonts w:asciiTheme="minorEastAsia" w:eastAsiaTheme="minorEastAsia" w:hAnsiTheme="minorEastAsia" w:hint="eastAsia"/>
                <w:b w:val="0"/>
                <w:sz w:val="21"/>
                <w:szCs w:val="21"/>
              </w:rPr>
              <w:t>合同签订时间</w:t>
            </w: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r w:rsidRPr="00913F50">
              <w:rPr>
                <w:rFonts w:asciiTheme="minorEastAsia" w:eastAsiaTheme="minorEastAsia" w:hAnsiTheme="minorEastAsia" w:hint="eastAsia"/>
                <w:b w:val="0"/>
                <w:sz w:val="21"/>
                <w:szCs w:val="21"/>
              </w:rPr>
              <w:t>采购单位名称</w:t>
            </w: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r w:rsidRPr="00913F50">
              <w:rPr>
                <w:rFonts w:asciiTheme="minorEastAsia" w:eastAsiaTheme="minorEastAsia" w:hAnsiTheme="minorEastAsia" w:hint="eastAsia"/>
                <w:b w:val="0"/>
                <w:sz w:val="21"/>
                <w:szCs w:val="21"/>
              </w:rPr>
              <w:t>联系人</w:t>
            </w: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r w:rsidRPr="00913F50">
              <w:rPr>
                <w:rFonts w:asciiTheme="minorEastAsia" w:eastAsiaTheme="minorEastAsia" w:hAnsiTheme="minorEastAsia" w:hint="eastAsia"/>
                <w:b w:val="0"/>
                <w:sz w:val="21"/>
                <w:szCs w:val="21"/>
              </w:rPr>
              <w:t>联系方式</w:t>
            </w:r>
          </w:p>
        </w:tc>
      </w:tr>
      <w:tr w:rsidR="00913F50" w:rsidTr="00FA4DC1">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r>
      <w:tr w:rsidR="00913F50" w:rsidTr="00FA4DC1">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r>
      <w:tr w:rsidR="00913F50" w:rsidTr="00FA4DC1">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r>
      <w:tr w:rsidR="00913F50" w:rsidTr="00FA4DC1">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r>
      <w:tr w:rsidR="00913F50" w:rsidTr="00FA4DC1">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r>
      <w:tr w:rsidR="00913F50" w:rsidTr="00FA4DC1">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r>
      <w:tr w:rsidR="00913F50" w:rsidTr="00FA4DC1">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c>
          <w:tcPr>
            <w:tcW w:w="0" w:type="auto"/>
          </w:tcPr>
          <w:p w:rsidR="00913F50" w:rsidRPr="00913F50" w:rsidRDefault="00913F50" w:rsidP="00913F50">
            <w:pPr>
              <w:pStyle w:val="2"/>
              <w:jc w:val="left"/>
              <w:rPr>
                <w:rFonts w:asciiTheme="minorEastAsia" w:eastAsiaTheme="minorEastAsia" w:hAnsiTheme="minorEastAsia"/>
                <w:b w:val="0"/>
                <w:sz w:val="21"/>
                <w:szCs w:val="21"/>
              </w:rPr>
            </w:pPr>
          </w:p>
        </w:tc>
      </w:tr>
    </w:tbl>
    <w:p w:rsidR="007D0173" w:rsidRDefault="007D0173" w:rsidP="00913F50">
      <w:pPr>
        <w:pStyle w:val="2"/>
        <w:jc w:val="left"/>
        <w:rPr>
          <w:rFonts w:ascii="宋体" w:hAnsi="宋体"/>
          <w:b w:val="0"/>
          <w:sz w:val="21"/>
          <w:szCs w:val="21"/>
        </w:rPr>
      </w:pPr>
      <w:r>
        <w:rPr>
          <w:rFonts w:ascii="宋体" w:hAnsi="宋体" w:hint="eastAsia"/>
          <w:b w:val="0"/>
          <w:sz w:val="21"/>
          <w:szCs w:val="21"/>
        </w:rPr>
        <w:t>注：</w:t>
      </w:r>
      <w:r w:rsidRPr="007D0173">
        <w:rPr>
          <w:rFonts w:ascii="宋体" w:hAnsi="宋体" w:hint="eastAsia"/>
          <w:b w:val="0"/>
          <w:sz w:val="21"/>
          <w:szCs w:val="21"/>
        </w:rPr>
        <w:t>此表可根据实际需要自行增行和拉长加宽。</w:t>
      </w:r>
    </w:p>
    <w:p w:rsidR="00FA4DC1" w:rsidRDefault="00FA4DC1" w:rsidP="00913F50">
      <w:pPr>
        <w:pStyle w:val="2"/>
        <w:jc w:val="left"/>
        <w:rPr>
          <w:rFonts w:ascii="宋体" w:hAnsi="宋体"/>
          <w:b w:val="0"/>
          <w:sz w:val="21"/>
          <w:szCs w:val="21"/>
        </w:rPr>
      </w:pPr>
      <w:r w:rsidRPr="00FA4DC1">
        <w:rPr>
          <w:rFonts w:ascii="宋体" w:hAnsi="宋体" w:hint="eastAsia"/>
          <w:b w:val="0"/>
          <w:sz w:val="21"/>
          <w:szCs w:val="21"/>
        </w:rPr>
        <w:t>后附合同等相关证明材料</w:t>
      </w:r>
    </w:p>
    <w:p w:rsidR="00FA4DC1" w:rsidRDefault="00FA4DC1" w:rsidP="00FA4DC1">
      <w:r>
        <w:br w:type="page"/>
      </w:r>
    </w:p>
    <w:p w:rsidR="00FA4DC1" w:rsidRDefault="00FA4DC1" w:rsidP="00FA4DC1">
      <w:pPr>
        <w:pStyle w:val="2"/>
        <w:jc w:val="center"/>
        <w:rPr>
          <w:rFonts w:ascii="宋体" w:hAnsi="宋体"/>
        </w:rPr>
      </w:pPr>
      <w:r>
        <w:rPr>
          <w:rFonts w:ascii="宋体" w:hAnsi="宋体" w:hint="eastAsia"/>
        </w:rPr>
        <w:lastRenderedPageBreak/>
        <w:t>八、拟投入本项目的设备、工具一览表</w:t>
      </w:r>
    </w:p>
    <w:tbl>
      <w:tblPr>
        <w:tblStyle w:val="af"/>
        <w:tblW w:w="5000" w:type="pct"/>
        <w:tblLook w:val="04A0"/>
      </w:tblPr>
      <w:tblGrid>
        <w:gridCol w:w="961"/>
        <w:gridCol w:w="2409"/>
        <w:gridCol w:w="1416"/>
        <w:gridCol w:w="1418"/>
        <w:gridCol w:w="898"/>
        <w:gridCol w:w="1420"/>
      </w:tblGrid>
      <w:tr w:rsidR="009252C4" w:rsidTr="009252C4">
        <w:tc>
          <w:tcPr>
            <w:tcW w:w="563" w:type="pct"/>
          </w:tcPr>
          <w:p w:rsidR="009252C4" w:rsidRPr="009252C4" w:rsidRDefault="009252C4" w:rsidP="00FA4DC1">
            <w:pPr>
              <w:pStyle w:val="2"/>
              <w:jc w:val="center"/>
              <w:rPr>
                <w:rFonts w:ascii="宋体" w:hAnsi="宋体"/>
                <w:b w:val="0"/>
                <w:sz w:val="21"/>
                <w:szCs w:val="21"/>
              </w:rPr>
            </w:pPr>
            <w:r w:rsidRPr="009252C4">
              <w:rPr>
                <w:rFonts w:ascii="宋体" w:hAnsi="宋体" w:hint="eastAsia"/>
                <w:b w:val="0"/>
                <w:sz w:val="21"/>
                <w:szCs w:val="21"/>
              </w:rPr>
              <w:t>序号</w:t>
            </w:r>
          </w:p>
        </w:tc>
        <w:tc>
          <w:tcPr>
            <w:tcW w:w="1413" w:type="pct"/>
          </w:tcPr>
          <w:p w:rsidR="009252C4" w:rsidRPr="009252C4" w:rsidRDefault="009252C4" w:rsidP="00FA4DC1">
            <w:pPr>
              <w:pStyle w:val="2"/>
              <w:jc w:val="center"/>
              <w:rPr>
                <w:rFonts w:ascii="宋体" w:hAnsi="宋体"/>
                <w:b w:val="0"/>
                <w:sz w:val="21"/>
                <w:szCs w:val="21"/>
              </w:rPr>
            </w:pPr>
            <w:r w:rsidRPr="009252C4">
              <w:rPr>
                <w:rFonts w:ascii="宋体" w:hAnsi="宋体" w:hint="eastAsia"/>
                <w:b w:val="0"/>
                <w:sz w:val="21"/>
                <w:szCs w:val="21"/>
              </w:rPr>
              <w:t>设备名称</w:t>
            </w:r>
          </w:p>
        </w:tc>
        <w:tc>
          <w:tcPr>
            <w:tcW w:w="831" w:type="pct"/>
          </w:tcPr>
          <w:p w:rsidR="009252C4" w:rsidRPr="009252C4" w:rsidRDefault="009252C4" w:rsidP="00FA4DC1">
            <w:pPr>
              <w:pStyle w:val="2"/>
              <w:jc w:val="center"/>
              <w:rPr>
                <w:rFonts w:ascii="宋体" w:hAnsi="宋体"/>
                <w:b w:val="0"/>
                <w:sz w:val="21"/>
                <w:szCs w:val="21"/>
              </w:rPr>
            </w:pPr>
            <w:r w:rsidRPr="009252C4">
              <w:rPr>
                <w:rFonts w:ascii="宋体" w:hAnsi="宋体" w:hint="eastAsia"/>
                <w:b w:val="0"/>
                <w:sz w:val="21"/>
                <w:szCs w:val="21"/>
              </w:rPr>
              <w:t>型号</w:t>
            </w:r>
          </w:p>
        </w:tc>
        <w:tc>
          <w:tcPr>
            <w:tcW w:w="832" w:type="pct"/>
          </w:tcPr>
          <w:p w:rsidR="009252C4" w:rsidRPr="009252C4" w:rsidRDefault="009252C4" w:rsidP="00FA4DC1">
            <w:pPr>
              <w:pStyle w:val="2"/>
              <w:jc w:val="center"/>
              <w:rPr>
                <w:rFonts w:ascii="宋体" w:hAnsi="宋体"/>
                <w:b w:val="0"/>
                <w:sz w:val="21"/>
                <w:szCs w:val="21"/>
              </w:rPr>
            </w:pPr>
            <w:r w:rsidRPr="009252C4">
              <w:rPr>
                <w:rFonts w:ascii="宋体" w:hAnsi="宋体" w:hint="eastAsia"/>
                <w:b w:val="0"/>
                <w:sz w:val="21"/>
                <w:szCs w:val="21"/>
              </w:rPr>
              <w:t>产地</w:t>
            </w:r>
          </w:p>
        </w:tc>
        <w:tc>
          <w:tcPr>
            <w:tcW w:w="527" w:type="pct"/>
          </w:tcPr>
          <w:p w:rsidR="009252C4" w:rsidRPr="009252C4" w:rsidRDefault="009252C4" w:rsidP="00FA4DC1">
            <w:pPr>
              <w:pStyle w:val="2"/>
              <w:jc w:val="center"/>
              <w:rPr>
                <w:rFonts w:ascii="宋体" w:hAnsi="宋体"/>
                <w:b w:val="0"/>
                <w:sz w:val="21"/>
                <w:szCs w:val="21"/>
              </w:rPr>
            </w:pPr>
            <w:r w:rsidRPr="009252C4">
              <w:rPr>
                <w:rFonts w:ascii="宋体" w:hAnsi="宋体" w:hint="eastAsia"/>
                <w:b w:val="0"/>
                <w:sz w:val="21"/>
                <w:szCs w:val="21"/>
              </w:rPr>
              <w:t>数量</w:t>
            </w:r>
          </w:p>
        </w:tc>
        <w:tc>
          <w:tcPr>
            <w:tcW w:w="833" w:type="pct"/>
          </w:tcPr>
          <w:p w:rsidR="009252C4" w:rsidRPr="009252C4" w:rsidRDefault="009252C4" w:rsidP="00FA4DC1">
            <w:pPr>
              <w:pStyle w:val="2"/>
              <w:jc w:val="center"/>
              <w:rPr>
                <w:rFonts w:ascii="宋体" w:hAnsi="宋体"/>
                <w:b w:val="0"/>
                <w:sz w:val="21"/>
                <w:szCs w:val="21"/>
              </w:rPr>
            </w:pPr>
            <w:r w:rsidRPr="009252C4">
              <w:rPr>
                <w:rFonts w:ascii="宋体" w:hAnsi="宋体" w:hint="eastAsia"/>
                <w:b w:val="0"/>
                <w:sz w:val="21"/>
                <w:szCs w:val="21"/>
              </w:rPr>
              <w:t>自有或租赁</w:t>
            </w:r>
          </w:p>
        </w:tc>
      </w:tr>
      <w:tr w:rsidR="009252C4" w:rsidTr="009252C4">
        <w:tc>
          <w:tcPr>
            <w:tcW w:w="563" w:type="pct"/>
          </w:tcPr>
          <w:p w:rsidR="009252C4" w:rsidRPr="009252C4" w:rsidRDefault="009252C4" w:rsidP="00FA4DC1">
            <w:pPr>
              <w:pStyle w:val="2"/>
              <w:jc w:val="center"/>
              <w:rPr>
                <w:rFonts w:ascii="宋体" w:hAnsi="宋体"/>
                <w:b w:val="0"/>
                <w:sz w:val="21"/>
                <w:szCs w:val="21"/>
              </w:rPr>
            </w:pPr>
          </w:p>
        </w:tc>
        <w:tc>
          <w:tcPr>
            <w:tcW w:w="1413" w:type="pct"/>
          </w:tcPr>
          <w:p w:rsidR="009252C4" w:rsidRPr="009252C4" w:rsidRDefault="009252C4" w:rsidP="00FA4DC1">
            <w:pPr>
              <w:pStyle w:val="2"/>
              <w:jc w:val="center"/>
              <w:rPr>
                <w:rFonts w:ascii="宋体" w:hAnsi="宋体"/>
                <w:b w:val="0"/>
                <w:sz w:val="21"/>
                <w:szCs w:val="21"/>
              </w:rPr>
            </w:pPr>
          </w:p>
        </w:tc>
        <w:tc>
          <w:tcPr>
            <w:tcW w:w="831" w:type="pct"/>
          </w:tcPr>
          <w:p w:rsidR="009252C4" w:rsidRPr="009252C4" w:rsidRDefault="009252C4" w:rsidP="00FA4DC1">
            <w:pPr>
              <w:pStyle w:val="2"/>
              <w:jc w:val="center"/>
              <w:rPr>
                <w:rFonts w:ascii="宋体" w:hAnsi="宋体"/>
                <w:b w:val="0"/>
                <w:sz w:val="21"/>
                <w:szCs w:val="21"/>
              </w:rPr>
            </w:pPr>
          </w:p>
        </w:tc>
        <w:tc>
          <w:tcPr>
            <w:tcW w:w="832" w:type="pct"/>
          </w:tcPr>
          <w:p w:rsidR="009252C4" w:rsidRPr="009252C4" w:rsidRDefault="009252C4" w:rsidP="00FA4DC1">
            <w:pPr>
              <w:pStyle w:val="2"/>
              <w:jc w:val="center"/>
              <w:rPr>
                <w:rFonts w:ascii="宋体" w:hAnsi="宋体"/>
                <w:b w:val="0"/>
                <w:sz w:val="21"/>
                <w:szCs w:val="21"/>
              </w:rPr>
            </w:pPr>
          </w:p>
        </w:tc>
        <w:tc>
          <w:tcPr>
            <w:tcW w:w="527" w:type="pct"/>
          </w:tcPr>
          <w:p w:rsidR="009252C4" w:rsidRPr="009252C4" w:rsidRDefault="009252C4" w:rsidP="00FA4DC1">
            <w:pPr>
              <w:pStyle w:val="2"/>
              <w:jc w:val="center"/>
              <w:rPr>
                <w:rFonts w:ascii="宋体" w:hAnsi="宋体"/>
                <w:b w:val="0"/>
                <w:sz w:val="21"/>
                <w:szCs w:val="21"/>
              </w:rPr>
            </w:pPr>
          </w:p>
        </w:tc>
        <w:tc>
          <w:tcPr>
            <w:tcW w:w="833" w:type="pct"/>
          </w:tcPr>
          <w:p w:rsidR="009252C4" w:rsidRPr="009252C4" w:rsidRDefault="009252C4" w:rsidP="00FA4DC1">
            <w:pPr>
              <w:pStyle w:val="2"/>
              <w:jc w:val="center"/>
              <w:rPr>
                <w:rFonts w:ascii="宋体" w:hAnsi="宋体"/>
                <w:b w:val="0"/>
                <w:sz w:val="21"/>
                <w:szCs w:val="21"/>
              </w:rPr>
            </w:pPr>
          </w:p>
        </w:tc>
      </w:tr>
      <w:tr w:rsidR="009252C4" w:rsidTr="009252C4">
        <w:tc>
          <w:tcPr>
            <w:tcW w:w="563" w:type="pct"/>
          </w:tcPr>
          <w:p w:rsidR="009252C4" w:rsidRPr="009252C4" w:rsidRDefault="009252C4" w:rsidP="00FA4DC1">
            <w:pPr>
              <w:pStyle w:val="2"/>
              <w:jc w:val="center"/>
              <w:rPr>
                <w:rFonts w:ascii="宋体" w:hAnsi="宋体"/>
                <w:b w:val="0"/>
                <w:sz w:val="21"/>
                <w:szCs w:val="21"/>
              </w:rPr>
            </w:pPr>
          </w:p>
        </w:tc>
        <w:tc>
          <w:tcPr>
            <w:tcW w:w="1413" w:type="pct"/>
          </w:tcPr>
          <w:p w:rsidR="009252C4" w:rsidRPr="009252C4" w:rsidRDefault="009252C4" w:rsidP="00FA4DC1">
            <w:pPr>
              <w:pStyle w:val="2"/>
              <w:jc w:val="center"/>
              <w:rPr>
                <w:rFonts w:ascii="宋体" w:hAnsi="宋体"/>
                <w:b w:val="0"/>
                <w:sz w:val="21"/>
                <w:szCs w:val="21"/>
              </w:rPr>
            </w:pPr>
          </w:p>
        </w:tc>
        <w:tc>
          <w:tcPr>
            <w:tcW w:w="831" w:type="pct"/>
          </w:tcPr>
          <w:p w:rsidR="009252C4" w:rsidRPr="009252C4" w:rsidRDefault="009252C4" w:rsidP="00FA4DC1">
            <w:pPr>
              <w:pStyle w:val="2"/>
              <w:jc w:val="center"/>
              <w:rPr>
                <w:rFonts w:ascii="宋体" w:hAnsi="宋体"/>
                <w:b w:val="0"/>
                <w:sz w:val="21"/>
                <w:szCs w:val="21"/>
              </w:rPr>
            </w:pPr>
          </w:p>
        </w:tc>
        <w:tc>
          <w:tcPr>
            <w:tcW w:w="832" w:type="pct"/>
          </w:tcPr>
          <w:p w:rsidR="009252C4" w:rsidRPr="009252C4" w:rsidRDefault="009252C4" w:rsidP="00FA4DC1">
            <w:pPr>
              <w:pStyle w:val="2"/>
              <w:jc w:val="center"/>
              <w:rPr>
                <w:rFonts w:ascii="宋体" w:hAnsi="宋体"/>
                <w:b w:val="0"/>
                <w:sz w:val="21"/>
                <w:szCs w:val="21"/>
              </w:rPr>
            </w:pPr>
          </w:p>
        </w:tc>
        <w:tc>
          <w:tcPr>
            <w:tcW w:w="527" w:type="pct"/>
          </w:tcPr>
          <w:p w:rsidR="009252C4" w:rsidRPr="009252C4" w:rsidRDefault="009252C4" w:rsidP="00FA4DC1">
            <w:pPr>
              <w:pStyle w:val="2"/>
              <w:jc w:val="center"/>
              <w:rPr>
                <w:rFonts w:ascii="宋体" w:hAnsi="宋体"/>
                <w:b w:val="0"/>
                <w:sz w:val="21"/>
                <w:szCs w:val="21"/>
              </w:rPr>
            </w:pPr>
          </w:p>
        </w:tc>
        <w:tc>
          <w:tcPr>
            <w:tcW w:w="833" w:type="pct"/>
          </w:tcPr>
          <w:p w:rsidR="009252C4" w:rsidRPr="009252C4" w:rsidRDefault="009252C4" w:rsidP="00FA4DC1">
            <w:pPr>
              <w:pStyle w:val="2"/>
              <w:jc w:val="center"/>
              <w:rPr>
                <w:rFonts w:ascii="宋体" w:hAnsi="宋体"/>
                <w:b w:val="0"/>
                <w:sz w:val="21"/>
                <w:szCs w:val="21"/>
              </w:rPr>
            </w:pPr>
          </w:p>
        </w:tc>
      </w:tr>
      <w:tr w:rsidR="009252C4" w:rsidTr="009252C4">
        <w:tc>
          <w:tcPr>
            <w:tcW w:w="563" w:type="pct"/>
          </w:tcPr>
          <w:p w:rsidR="009252C4" w:rsidRPr="009252C4" w:rsidRDefault="009252C4" w:rsidP="00FA4DC1">
            <w:pPr>
              <w:pStyle w:val="2"/>
              <w:jc w:val="center"/>
              <w:rPr>
                <w:rFonts w:ascii="宋体" w:hAnsi="宋体"/>
                <w:b w:val="0"/>
                <w:sz w:val="21"/>
                <w:szCs w:val="21"/>
              </w:rPr>
            </w:pPr>
          </w:p>
        </w:tc>
        <w:tc>
          <w:tcPr>
            <w:tcW w:w="1413" w:type="pct"/>
          </w:tcPr>
          <w:p w:rsidR="009252C4" w:rsidRPr="009252C4" w:rsidRDefault="009252C4" w:rsidP="00FA4DC1">
            <w:pPr>
              <w:pStyle w:val="2"/>
              <w:jc w:val="center"/>
              <w:rPr>
                <w:rFonts w:ascii="宋体" w:hAnsi="宋体"/>
                <w:b w:val="0"/>
                <w:sz w:val="21"/>
                <w:szCs w:val="21"/>
              </w:rPr>
            </w:pPr>
          </w:p>
        </w:tc>
        <w:tc>
          <w:tcPr>
            <w:tcW w:w="831" w:type="pct"/>
          </w:tcPr>
          <w:p w:rsidR="009252C4" w:rsidRPr="009252C4" w:rsidRDefault="009252C4" w:rsidP="00FA4DC1">
            <w:pPr>
              <w:pStyle w:val="2"/>
              <w:jc w:val="center"/>
              <w:rPr>
                <w:rFonts w:ascii="宋体" w:hAnsi="宋体"/>
                <w:b w:val="0"/>
                <w:sz w:val="21"/>
                <w:szCs w:val="21"/>
              </w:rPr>
            </w:pPr>
          </w:p>
        </w:tc>
        <w:tc>
          <w:tcPr>
            <w:tcW w:w="832" w:type="pct"/>
          </w:tcPr>
          <w:p w:rsidR="009252C4" w:rsidRPr="009252C4" w:rsidRDefault="009252C4" w:rsidP="00FA4DC1">
            <w:pPr>
              <w:pStyle w:val="2"/>
              <w:jc w:val="center"/>
              <w:rPr>
                <w:rFonts w:ascii="宋体" w:hAnsi="宋体"/>
                <w:b w:val="0"/>
                <w:sz w:val="21"/>
                <w:szCs w:val="21"/>
              </w:rPr>
            </w:pPr>
          </w:p>
        </w:tc>
        <w:tc>
          <w:tcPr>
            <w:tcW w:w="527" w:type="pct"/>
          </w:tcPr>
          <w:p w:rsidR="009252C4" w:rsidRPr="009252C4" w:rsidRDefault="009252C4" w:rsidP="00FA4DC1">
            <w:pPr>
              <w:pStyle w:val="2"/>
              <w:jc w:val="center"/>
              <w:rPr>
                <w:rFonts w:ascii="宋体" w:hAnsi="宋体"/>
                <w:b w:val="0"/>
                <w:sz w:val="21"/>
                <w:szCs w:val="21"/>
              </w:rPr>
            </w:pPr>
          </w:p>
        </w:tc>
        <w:tc>
          <w:tcPr>
            <w:tcW w:w="833" w:type="pct"/>
          </w:tcPr>
          <w:p w:rsidR="009252C4" w:rsidRPr="009252C4" w:rsidRDefault="009252C4" w:rsidP="00FA4DC1">
            <w:pPr>
              <w:pStyle w:val="2"/>
              <w:jc w:val="center"/>
              <w:rPr>
                <w:rFonts w:ascii="宋体" w:hAnsi="宋体"/>
                <w:b w:val="0"/>
                <w:sz w:val="21"/>
                <w:szCs w:val="21"/>
              </w:rPr>
            </w:pPr>
          </w:p>
        </w:tc>
      </w:tr>
      <w:tr w:rsidR="009252C4" w:rsidTr="009252C4">
        <w:tc>
          <w:tcPr>
            <w:tcW w:w="563" w:type="pct"/>
          </w:tcPr>
          <w:p w:rsidR="009252C4" w:rsidRPr="009252C4" w:rsidRDefault="009252C4" w:rsidP="00FA4DC1">
            <w:pPr>
              <w:pStyle w:val="2"/>
              <w:jc w:val="center"/>
              <w:rPr>
                <w:rFonts w:ascii="宋体" w:hAnsi="宋体"/>
                <w:b w:val="0"/>
                <w:sz w:val="21"/>
                <w:szCs w:val="21"/>
              </w:rPr>
            </w:pPr>
          </w:p>
        </w:tc>
        <w:tc>
          <w:tcPr>
            <w:tcW w:w="1413" w:type="pct"/>
          </w:tcPr>
          <w:p w:rsidR="009252C4" w:rsidRPr="009252C4" w:rsidRDefault="009252C4" w:rsidP="00FA4DC1">
            <w:pPr>
              <w:pStyle w:val="2"/>
              <w:jc w:val="center"/>
              <w:rPr>
                <w:rFonts w:ascii="宋体" w:hAnsi="宋体"/>
                <w:b w:val="0"/>
                <w:sz w:val="21"/>
                <w:szCs w:val="21"/>
              </w:rPr>
            </w:pPr>
          </w:p>
        </w:tc>
        <w:tc>
          <w:tcPr>
            <w:tcW w:w="831" w:type="pct"/>
          </w:tcPr>
          <w:p w:rsidR="009252C4" w:rsidRPr="009252C4" w:rsidRDefault="009252C4" w:rsidP="00FA4DC1">
            <w:pPr>
              <w:pStyle w:val="2"/>
              <w:jc w:val="center"/>
              <w:rPr>
                <w:rFonts w:ascii="宋体" w:hAnsi="宋体"/>
                <w:b w:val="0"/>
                <w:sz w:val="21"/>
                <w:szCs w:val="21"/>
              </w:rPr>
            </w:pPr>
          </w:p>
        </w:tc>
        <w:tc>
          <w:tcPr>
            <w:tcW w:w="832" w:type="pct"/>
          </w:tcPr>
          <w:p w:rsidR="009252C4" w:rsidRPr="009252C4" w:rsidRDefault="009252C4" w:rsidP="00FA4DC1">
            <w:pPr>
              <w:pStyle w:val="2"/>
              <w:jc w:val="center"/>
              <w:rPr>
                <w:rFonts w:ascii="宋体" w:hAnsi="宋体"/>
                <w:b w:val="0"/>
                <w:sz w:val="21"/>
                <w:szCs w:val="21"/>
              </w:rPr>
            </w:pPr>
          </w:p>
        </w:tc>
        <w:tc>
          <w:tcPr>
            <w:tcW w:w="527" w:type="pct"/>
          </w:tcPr>
          <w:p w:rsidR="009252C4" w:rsidRPr="009252C4" w:rsidRDefault="009252C4" w:rsidP="00FA4DC1">
            <w:pPr>
              <w:pStyle w:val="2"/>
              <w:jc w:val="center"/>
              <w:rPr>
                <w:rFonts w:ascii="宋体" w:hAnsi="宋体"/>
                <w:b w:val="0"/>
                <w:sz w:val="21"/>
                <w:szCs w:val="21"/>
              </w:rPr>
            </w:pPr>
          </w:p>
        </w:tc>
        <w:tc>
          <w:tcPr>
            <w:tcW w:w="833" w:type="pct"/>
          </w:tcPr>
          <w:p w:rsidR="009252C4" w:rsidRPr="009252C4" w:rsidRDefault="009252C4" w:rsidP="00FA4DC1">
            <w:pPr>
              <w:pStyle w:val="2"/>
              <w:jc w:val="center"/>
              <w:rPr>
                <w:rFonts w:ascii="宋体" w:hAnsi="宋体"/>
                <w:b w:val="0"/>
                <w:sz w:val="21"/>
                <w:szCs w:val="21"/>
              </w:rPr>
            </w:pPr>
          </w:p>
        </w:tc>
      </w:tr>
      <w:tr w:rsidR="009252C4" w:rsidTr="009252C4">
        <w:tc>
          <w:tcPr>
            <w:tcW w:w="563" w:type="pct"/>
          </w:tcPr>
          <w:p w:rsidR="009252C4" w:rsidRPr="009252C4" w:rsidRDefault="009252C4" w:rsidP="00FA4DC1">
            <w:pPr>
              <w:pStyle w:val="2"/>
              <w:jc w:val="center"/>
              <w:rPr>
                <w:rFonts w:ascii="宋体" w:hAnsi="宋体"/>
                <w:b w:val="0"/>
                <w:sz w:val="21"/>
                <w:szCs w:val="21"/>
              </w:rPr>
            </w:pPr>
          </w:p>
        </w:tc>
        <w:tc>
          <w:tcPr>
            <w:tcW w:w="1413" w:type="pct"/>
          </w:tcPr>
          <w:p w:rsidR="009252C4" w:rsidRPr="009252C4" w:rsidRDefault="009252C4" w:rsidP="00FA4DC1">
            <w:pPr>
              <w:pStyle w:val="2"/>
              <w:jc w:val="center"/>
              <w:rPr>
                <w:rFonts w:ascii="宋体" w:hAnsi="宋体"/>
                <w:b w:val="0"/>
                <w:sz w:val="21"/>
                <w:szCs w:val="21"/>
              </w:rPr>
            </w:pPr>
          </w:p>
        </w:tc>
        <w:tc>
          <w:tcPr>
            <w:tcW w:w="831" w:type="pct"/>
          </w:tcPr>
          <w:p w:rsidR="009252C4" w:rsidRPr="009252C4" w:rsidRDefault="009252C4" w:rsidP="00FA4DC1">
            <w:pPr>
              <w:pStyle w:val="2"/>
              <w:jc w:val="center"/>
              <w:rPr>
                <w:rFonts w:ascii="宋体" w:hAnsi="宋体"/>
                <w:b w:val="0"/>
                <w:sz w:val="21"/>
                <w:szCs w:val="21"/>
              </w:rPr>
            </w:pPr>
          </w:p>
        </w:tc>
        <w:tc>
          <w:tcPr>
            <w:tcW w:w="832" w:type="pct"/>
          </w:tcPr>
          <w:p w:rsidR="009252C4" w:rsidRPr="009252C4" w:rsidRDefault="009252C4" w:rsidP="00FA4DC1">
            <w:pPr>
              <w:pStyle w:val="2"/>
              <w:jc w:val="center"/>
              <w:rPr>
                <w:rFonts w:ascii="宋体" w:hAnsi="宋体"/>
                <w:b w:val="0"/>
                <w:sz w:val="21"/>
                <w:szCs w:val="21"/>
              </w:rPr>
            </w:pPr>
          </w:p>
        </w:tc>
        <w:tc>
          <w:tcPr>
            <w:tcW w:w="527" w:type="pct"/>
          </w:tcPr>
          <w:p w:rsidR="009252C4" w:rsidRPr="009252C4" w:rsidRDefault="009252C4" w:rsidP="00FA4DC1">
            <w:pPr>
              <w:pStyle w:val="2"/>
              <w:jc w:val="center"/>
              <w:rPr>
                <w:rFonts w:ascii="宋体" w:hAnsi="宋体"/>
                <w:b w:val="0"/>
                <w:sz w:val="21"/>
                <w:szCs w:val="21"/>
              </w:rPr>
            </w:pPr>
          </w:p>
        </w:tc>
        <w:tc>
          <w:tcPr>
            <w:tcW w:w="833" w:type="pct"/>
          </w:tcPr>
          <w:p w:rsidR="009252C4" w:rsidRPr="009252C4" w:rsidRDefault="009252C4" w:rsidP="00FA4DC1">
            <w:pPr>
              <w:pStyle w:val="2"/>
              <w:jc w:val="center"/>
              <w:rPr>
                <w:rFonts w:ascii="宋体" w:hAnsi="宋体"/>
                <w:b w:val="0"/>
                <w:sz w:val="21"/>
                <w:szCs w:val="21"/>
              </w:rPr>
            </w:pPr>
          </w:p>
        </w:tc>
      </w:tr>
      <w:tr w:rsidR="009252C4" w:rsidTr="009252C4">
        <w:tc>
          <w:tcPr>
            <w:tcW w:w="563" w:type="pct"/>
          </w:tcPr>
          <w:p w:rsidR="009252C4" w:rsidRPr="009252C4" w:rsidRDefault="009252C4" w:rsidP="00FA4DC1">
            <w:pPr>
              <w:pStyle w:val="2"/>
              <w:jc w:val="center"/>
              <w:rPr>
                <w:rFonts w:ascii="宋体" w:hAnsi="宋体"/>
                <w:b w:val="0"/>
                <w:sz w:val="21"/>
                <w:szCs w:val="21"/>
              </w:rPr>
            </w:pPr>
          </w:p>
        </w:tc>
        <w:tc>
          <w:tcPr>
            <w:tcW w:w="1413" w:type="pct"/>
          </w:tcPr>
          <w:p w:rsidR="009252C4" w:rsidRPr="009252C4" w:rsidRDefault="009252C4" w:rsidP="00FA4DC1">
            <w:pPr>
              <w:pStyle w:val="2"/>
              <w:jc w:val="center"/>
              <w:rPr>
                <w:rFonts w:ascii="宋体" w:hAnsi="宋体"/>
                <w:b w:val="0"/>
                <w:sz w:val="21"/>
                <w:szCs w:val="21"/>
              </w:rPr>
            </w:pPr>
          </w:p>
        </w:tc>
        <w:tc>
          <w:tcPr>
            <w:tcW w:w="831" w:type="pct"/>
          </w:tcPr>
          <w:p w:rsidR="009252C4" w:rsidRPr="009252C4" w:rsidRDefault="009252C4" w:rsidP="00FA4DC1">
            <w:pPr>
              <w:pStyle w:val="2"/>
              <w:jc w:val="center"/>
              <w:rPr>
                <w:rFonts w:ascii="宋体" w:hAnsi="宋体"/>
                <w:b w:val="0"/>
                <w:sz w:val="21"/>
                <w:szCs w:val="21"/>
              </w:rPr>
            </w:pPr>
          </w:p>
        </w:tc>
        <w:tc>
          <w:tcPr>
            <w:tcW w:w="832" w:type="pct"/>
          </w:tcPr>
          <w:p w:rsidR="009252C4" w:rsidRPr="009252C4" w:rsidRDefault="009252C4" w:rsidP="00FA4DC1">
            <w:pPr>
              <w:pStyle w:val="2"/>
              <w:jc w:val="center"/>
              <w:rPr>
                <w:rFonts w:ascii="宋体" w:hAnsi="宋体"/>
                <w:b w:val="0"/>
                <w:sz w:val="21"/>
                <w:szCs w:val="21"/>
              </w:rPr>
            </w:pPr>
          </w:p>
        </w:tc>
        <w:tc>
          <w:tcPr>
            <w:tcW w:w="527" w:type="pct"/>
          </w:tcPr>
          <w:p w:rsidR="009252C4" w:rsidRPr="009252C4" w:rsidRDefault="009252C4" w:rsidP="00FA4DC1">
            <w:pPr>
              <w:pStyle w:val="2"/>
              <w:jc w:val="center"/>
              <w:rPr>
                <w:rFonts w:ascii="宋体" w:hAnsi="宋体"/>
                <w:b w:val="0"/>
                <w:sz w:val="21"/>
                <w:szCs w:val="21"/>
              </w:rPr>
            </w:pPr>
          </w:p>
        </w:tc>
        <w:tc>
          <w:tcPr>
            <w:tcW w:w="833" w:type="pct"/>
          </w:tcPr>
          <w:p w:rsidR="009252C4" w:rsidRPr="009252C4" w:rsidRDefault="009252C4" w:rsidP="00FA4DC1">
            <w:pPr>
              <w:pStyle w:val="2"/>
              <w:jc w:val="center"/>
              <w:rPr>
                <w:rFonts w:ascii="宋体" w:hAnsi="宋体"/>
                <w:b w:val="0"/>
                <w:sz w:val="21"/>
                <w:szCs w:val="21"/>
              </w:rPr>
            </w:pPr>
          </w:p>
        </w:tc>
      </w:tr>
      <w:tr w:rsidR="009252C4" w:rsidTr="009252C4">
        <w:tc>
          <w:tcPr>
            <w:tcW w:w="563" w:type="pct"/>
          </w:tcPr>
          <w:p w:rsidR="009252C4" w:rsidRPr="009252C4" w:rsidRDefault="009252C4" w:rsidP="00FA4DC1">
            <w:pPr>
              <w:pStyle w:val="2"/>
              <w:jc w:val="center"/>
              <w:rPr>
                <w:rFonts w:ascii="宋体" w:hAnsi="宋体"/>
                <w:b w:val="0"/>
                <w:sz w:val="21"/>
                <w:szCs w:val="21"/>
              </w:rPr>
            </w:pPr>
          </w:p>
        </w:tc>
        <w:tc>
          <w:tcPr>
            <w:tcW w:w="1413" w:type="pct"/>
          </w:tcPr>
          <w:p w:rsidR="009252C4" w:rsidRPr="009252C4" w:rsidRDefault="009252C4" w:rsidP="00FA4DC1">
            <w:pPr>
              <w:pStyle w:val="2"/>
              <w:jc w:val="center"/>
              <w:rPr>
                <w:rFonts w:ascii="宋体" w:hAnsi="宋体"/>
                <w:b w:val="0"/>
                <w:sz w:val="21"/>
                <w:szCs w:val="21"/>
              </w:rPr>
            </w:pPr>
          </w:p>
        </w:tc>
        <w:tc>
          <w:tcPr>
            <w:tcW w:w="831" w:type="pct"/>
          </w:tcPr>
          <w:p w:rsidR="009252C4" w:rsidRPr="009252C4" w:rsidRDefault="009252C4" w:rsidP="00FA4DC1">
            <w:pPr>
              <w:pStyle w:val="2"/>
              <w:jc w:val="center"/>
              <w:rPr>
                <w:rFonts w:ascii="宋体" w:hAnsi="宋体"/>
                <w:b w:val="0"/>
                <w:sz w:val="21"/>
                <w:szCs w:val="21"/>
              </w:rPr>
            </w:pPr>
          </w:p>
        </w:tc>
        <w:tc>
          <w:tcPr>
            <w:tcW w:w="832" w:type="pct"/>
          </w:tcPr>
          <w:p w:rsidR="009252C4" w:rsidRPr="009252C4" w:rsidRDefault="009252C4" w:rsidP="00FA4DC1">
            <w:pPr>
              <w:pStyle w:val="2"/>
              <w:jc w:val="center"/>
              <w:rPr>
                <w:rFonts w:ascii="宋体" w:hAnsi="宋体"/>
                <w:b w:val="0"/>
                <w:sz w:val="21"/>
                <w:szCs w:val="21"/>
              </w:rPr>
            </w:pPr>
          </w:p>
        </w:tc>
        <w:tc>
          <w:tcPr>
            <w:tcW w:w="527" w:type="pct"/>
          </w:tcPr>
          <w:p w:rsidR="009252C4" w:rsidRPr="009252C4" w:rsidRDefault="009252C4" w:rsidP="00FA4DC1">
            <w:pPr>
              <w:pStyle w:val="2"/>
              <w:jc w:val="center"/>
              <w:rPr>
                <w:rFonts w:ascii="宋体" w:hAnsi="宋体"/>
                <w:b w:val="0"/>
                <w:sz w:val="21"/>
                <w:szCs w:val="21"/>
              </w:rPr>
            </w:pPr>
          </w:p>
        </w:tc>
        <w:tc>
          <w:tcPr>
            <w:tcW w:w="833" w:type="pct"/>
          </w:tcPr>
          <w:p w:rsidR="009252C4" w:rsidRPr="009252C4" w:rsidRDefault="009252C4" w:rsidP="00FA4DC1">
            <w:pPr>
              <w:pStyle w:val="2"/>
              <w:jc w:val="center"/>
              <w:rPr>
                <w:rFonts w:ascii="宋体" w:hAnsi="宋体"/>
                <w:b w:val="0"/>
                <w:sz w:val="21"/>
                <w:szCs w:val="21"/>
              </w:rPr>
            </w:pPr>
          </w:p>
        </w:tc>
      </w:tr>
    </w:tbl>
    <w:p w:rsidR="009252C4" w:rsidRDefault="009252C4" w:rsidP="009252C4">
      <w:pPr>
        <w:pStyle w:val="2"/>
        <w:jc w:val="left"/>
        <w:rPr>
          <w:rFonts w:ascii="宋体" w:hAnsi="宋体"/>
          <w:b w:val="0"/>
          <w:sz w:val="21"/>
          <w:szCs w:val="21"/>
        </w:rPr>
      </w:pPr>
      <w:r w:rsidRPr="009252C4">
        <w:rPr>
          <w:rFonts w:ascii="宋体" w:hAnsi="宋体" w:hint="eastAsia"/>
          <w:b w:val="0"/>
          <w:sz w:val="21"/>
          <w:szCs w:val="21"/>
        </w:rPr>
        <w:t>注：不够填写可另附表格</w:t>
      </w:r>
    </w:p>
    <w:p w:rsidR="009252C4" w:rsidRDefault="009252C4" w:rsidP="009252C4">
      <w:r>
        <w:br w:type="page"/>
      </w:r>
    </w:p>
    <w:p w:rsidR="009252C4" w:rsidRDefault="009252C4" w:rsidP="009252C4">
      <w:pPr>
        <w:pStyle w:val="2"/>
        <w:jc w:val="center"/>
        <w:rPr>
          <w:rFonts w:ascii="宋体" w:hAnsi="宋体"/>
        </w:rPr>
      </w:pPr>
      <w:r>
        <w:rPr>
          <w:rFonts w:ascii="宋体" w:hAnsi="宋体" w:hint="eastAsia"/>
        </w:rPr>
        <w:lastRenderedPageBreak/>
        <w:t>九、工作实施方案</w:t>
      </w:r>
    </w:p>
    <w:p w:rsidR="009252C4" w:rsidRDefault="009252C4" w:rsidP="009252C4">
      <w:pPr>
        <w:rPr>
          <w:sz w:val="32"/>
          <w:szCs w:val="32"/>
        </w:rPr>
      </w:pPr>
      <w:r>
        <w:br w:type="page"/>
      </w:r>
    </w:p>
    <w:p w:rsidR="00771524" w:rsidRPr="004629D7" w:rsidRDefault="009252C4" w:rsidP="009252C4">
      <w:pPr>
        <w:pStyle w:val="2"/>
        <w:jc w:val="center"/>
        <w:rPr>
          <w:rFonts w:ascii="宋体" w:hAnsi="宋体"/>
          <w:b w:val="0"/>
          <w:bCs w:val="0"/>
          <w:sz w:val="24"/>
          <w:szCs w:val="24"/>
        </w:rPr>
      </w:pPr>
      <w:r>
        <w:rPr>
          <w:rFonts w:ascii="宋体" w:hAnsi="宋体" w:hint="eastAsia"/>
        </w:rPr>
        <w:lastRenderedPageBreak/>
        <w:t>十、服务承诺及优惠承诺</w:t>
      </w:r>
      <w:r w:rsidR="0008094A">
        <w:rPr>
          <w:rFonts w:ascii="宋体" w:hAnsi="宋体" w:hint="eastAsia"/>
        </w:rPr>
        <w:br w:type="page"/>
      </w:r>
      <w:bookmarkEnd w:id="633"/>
      <w:r>
        <w:rPr>
          <w:rFonts w:ascii="宋体" w:hAnsi="宋体" w:hint="eastAsia"/>
        </w:rPr>
        <w:lastRenderedPageBreak/>
        <w:t>十一</w:t>
      </w:r>
      <w:r w:rsidR="0008094A">
        <w:rPr>
          <w:rFonts w:ascii="宋体" w:hAnsi="宋体" w:hint="eastAsia"/>
        </w:rPr>
        <w:t>、反商业贿赂承诺书</w:t>
      </w:r>
    </w:p>
    <w:p w:rsidR="00771524" w:rsidRDefault="0008094A">
      <w:pPr>
        <w:widowControl/>
        <w:spacing w:line="420" w:lineRule="auto"/>
        <w:jc w:val="left"/>
        <w:rPr>
          <w:rFonts w:ascii="宋体" w:hAnsi="宋体"/>
          <w:sz w:val="24"/>
          <w:szCs w:val="24"/>
        </w:rPr>
      </w:pPr>
      <w:r>
        <w:rPr>
          <w:rFonts w:ascii="宋体" w:hAnsi="宋体" w:hint="eastAsia"/>
          <w:sz w:val="24"/>
          <w:szCs w:val="24"/>
        </w:rPr>
        <w:t>我公司承诺：</w:t>
      </w:r>
    </w:p>
    <w:p w:rsidR="00771524" w:rsidRDefault="0008094A">
      <w:pPr>
        <w:widowControl/>
        <w:spacing w:line="420" w:lineRule="auto"/>
        <w:jc w:val="left"/>
        <w:rPr>
          <w:rFonts w:ascii="宋体" w:hAnsi="宋体"/>
          <w:sz w:val="24"/>
          <w:szCs w:val="24"/>
        </w:rPr>
      </w:pPr>
      <w:r>
        <w:rPr>
          <w:rFonts w:ascii="宋体" w:hAnsi="宋体" w:hint="eastAsia"/>
          <w:sz w:val="24"/>
          <w:szCs w:val="24"/>
        </w:rPr>
        <w:t xml:space="preserve">    在</w:t>
      </w:r>
      <w:r>
        <w:rPr>
          <w:rFonts w:ascii="宋体" w:hAnsi="宋体" w:hint="eastAsia"/>
          <w:sz w:val="24"/>
          <w:szCs w:val="24"/>
          <w:u w:val="single"/>
        </w:rPr>
        <w:t xml:space="preserve">           </w:t>
      </w:r>
      <w:r>
        <w:rPr>
          <w:rFonts w:ascii="宋体" w:hAnsi="宋体" w:hint="eastAsia"/>
          <w:sz w:val="24"/>
          <w:szCs w:val="24"/>
        </w:rPr>
        <w:t>（投标项目名称）招标活动中，我公司保证做到：</w:t>
      </w:r>
    </w:p>
    <w:p w:rsidR="00771524" w:rsidRDefault="0008094A">
      <w:pPr>
        <w:widowControl/>
        <w:spacing w:line="420" w:lineRule="auto"/>
        <w:jc w:val="left"/>
        <w:rPr>
          <w:rFonts w:ascii="宋体" w:hAnsi="宋体"/>
          <w:sz w:val="24"/>
          <w:szCs w:val="24"/>
        </w:rPr>
      </w:pPr>
      <w:r>
        <w:rPr>
          <w:rFonts w:ascii="宋体" w:hAnsi="宋体" w:hint="eastAsia"/>
          <w:sz w:val="24"/>
          <w:szCs w:val="24"/>
        </w:rPr>
        <w:t xml:space="preserve">    一、公平竞争参加本次招标活动。</w:t>
      </w:r>
    </w:p>
    <w:p w:rsidR="00771524" w:rsidRDefault="0008094A">
      <w:pPr>
        <w:widowControl/>
        <w:spacing w:line="420" w:lineRule="auto"/>
        <w:jc w:val="left"/>
        <w:rPr>
          <w:rFonts w:ascii="宋体" w:hAnsi="宋体"/>
          <w:sz w:val="24"/>
          <w:szCs w:val="24"/>
        </w:rPr>
      </w:pPr>
      <w:r>
        <w:rPr>
          <w:rFonts w:ascii="宋体" w:hAnsi="宋体" w:hint="eastAsia"/>
          <w:sz w:val="24"/>
          <w:szCs w:val="24"/>
        </w:rPr>
        <w:t xml:space="preserve">    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771524" w:rsidRDefault="0008094A">
      <w:pPr>
        <w:widowControl/>
        <w:spacing w:line="420" w:lineRule="auto"/>
        <w:ind w:firstLine="840"/>
        <w:jc w:val="left"/>
        <w:rPr>
          <w:rFonts w:ascii="宋体" w:hAnsi="宋体"/>
          <w:sz w:val="24"/>
          <w:szCs w:val="24"/>
        </w:rPr>
      </w:pPr>
      <w:r>
        <w:rPr>
          <w:rFonts w:ascii="宋体" w:hAnsi="宋体" w:hint="eastAsia"/>
          <w:sz w:val="24"/>
          <w:szCs w:val="24"/>
        </w:rPr>
        <w:t>三、若出现上述行为，我公司及参与投标的工作人员愿意接受按照国家法律法规等有关规定给予的处罚。</w:t>
      </w:r>
    </w:p>
    <w:p w:rsidR="00771524" w:rsidRDefault="0008094A">
      <w:pPr>
        <w:widowControl/>
        <w:spacing w:line="420" w:lineRule="auto"/>
        <w:ind w:firstLine="840"/>
        <w:jc w:val="left"/>
        <w:rPr>
          <w:rFonts w:ascii="宋体" w:hAnsi="宋体"/>
          <w:sz w:val="24"/>
          <w:szCs w:val="24"/>
        </w:rPr>
      </w:pPr>
      <w:r>
        <w:rPr>
          <w:rFonts w:ascii="宋体" w:hAnsi="宋体" w:hint="eastAsia"/>
          <w:sz w:val="24"/>
          <w:szCs w:val="24"/>
        </w:rPr>
        <w:t xml:space="preserve"> </w:t>
      </w:r>
    </w:p>
    <w:p w:rsidR="00771524" w:rsidRDefault="0008094A">
      <w:pPr>
        <w:widowControl/>
        <w:spacing w:line="420" w:lineRule="auto"/>
        <w:ind w:firstLine="840"/>
        <w:jc w:val="left"/>
        <w:rPr>
          <w:rFonts w:ascii="宋体" w:hAnsi="宋体"/>
          <w:sz w:val="24"/>
          <w:szCs w:val="24"/>
        </w:rPr>
      </w:pPr>
      <w:r>
        <w:rPr>
          <w:rFonts w:ascii="宋体" w:hAnsi="宋体" w:hint="eastAsia"/>
          <w:sz w:val="24"/>
          <w:szCs w:val="24"/>
        </w:rPr>
        <w:t xml:space="preserve"> </w:t>
      </w:r>
    </w:p>
    <w:p w:rsidR="00771524" w:rsidRDefault="0008094A">
      <w:pPr>
        <w:widowControl/>
        <w:spacing w:line="420" w:lineRule="auto"/>
        <w:ind w:firstLine="840"/>
        <w:jc w:val="left"/>
        <w:rPr>
          <w:rFonts w:ascii="宋体" w:hAnsi="宋体"/>
          <w:sz w:val="24"/>
          <w:szCs w:val="24"/>
        </w:rPr>
      </w:pPr>
      <w:r>
        <w:rPr>
          <w:rFonts w:ascii="宋体" w:hAnsi="宋体" w:hint="eastAsia"/>
          <w:sz w:val="24"/>
          <w:szCs w:val="24"/>
        </w:rPr>
        <w:t xml:space="preserve"> </w:t>
      </w:r>
    </w:p>
    <w:p w:rsidR="00771524" w:rsidRDefault="0008094A">
      <w:pPr>
        <w:spacing w:line="273" w:lineRule="auto"/>
        <w:ind w:firstLineChars="1300" w:firstLine="3120"/>
        <w:rPr>
          <w:rFonts w:ascii="宋体" w:hAnsi="宋体"/>
          <w:sz w:val="24"/>
          <w:szCs w:val="24"/>
        </w:rPr>
      </w:pPr>
      <w:r>
        <w:rPr>
          <w:rFonts w:ascii="宋体" w:hAnsi="宋体" w:hint="eastAsia"/>
          <w:sz w:val="24"/>
          <w:szCs w:val="24"/>
        </w:rPr>
        <w:t>投标人名称：____________（企业电子签章）</w:t>
      </w:r>
    </w:p>
    <w:p w:rsidR="00771524" w:rsidRDefault="0008094A">
      <w:pPr>
        <w:spacing w:line="273" w:lineRule="auto"/>
        <w:ind w:firstLineChars="1700" w:firstLine="4080"/>
        <w:rPr>
          <w:rFonts w:ascii="宋体" w:hAnsi="宋体"/>
          <w:sz w:val="24"/>
          <w:szCs w:val="24"/>
        </w:rPr>
      </w:pPr>
      <w:r>
        <w:rPr>
          <w:rFonts w:ascii="宋体" w:hAnsi="宋体" w:hint="eastAsia"/>
          <w:sz w:val="24"/>
          <w:szCs w:val="24"/>
        </w:rPr>
        <w:t xml:space="preserve"> </w:t>
      </w:r>
    </w:p>
    <w:p w:rsidR="00771524" w:rsidRDefault="0008094A">
      <w:pPr>
        <w:spacing w:line="273" w:lineRule="auto"/>
        <w:ind w:firstLineChars="1700" w:firstLine="4080"/>
        <w:rPr>
          <w:rFonts w:ascii="宋体" w:hAnsi="宋体"/>
          <w:sz w:val="24"/>
          <w:szCs w:val="24"/>
        </w:rPr>
      </w:pPr>
      <w:r>
        <w:rPr>
          <w:rFonts w:ascii="宋体" w:hAnsi="宋体" w:hint="eastAsia"/>
          <w:sz w:val="24"/>
          <w:szCs w:val="24"/>
        </w:rPr>
        <w:t xml:space="preserve"> </w:t>
      </w:r>
    </w:p>
    <w:p w:rsidR="00771524" w:rsidRDefault="0008094A">
      <w:pPr>
        <w:spacing w:line="273" w:lineRule="auto"/>
        <w:ind w:firstLineChars="1300" w:firstLine="3120"/>
        <w:rPr>
          <w:rFonts w:ascii="宋体" w:hAnsi="宋体"/>
          <w:sz w:val="24"/>
          <w:szCs w:val="24"/>
        </w:rPr>
      </w:pPr>
      <w:r>
        <w:rPr>
          <w:rFonts w:ascii="宋体" w:hAnsi="宋体" w:hint="eastAsia"/>
          <w:sz w:val="24"/>
          <w:szCs w:val="24"/>
        </w:rPr>
        <w:t>法定代表人：</w:t>
      </w:r>
      <w:r>
        <w:rPr>
          <w:rFonts w:ascii="宋体" w:hAnsi="宋体" w:hint="eastAsia"/>
          <w:sz w:val="24"/>
          <w:szCs w:val="24"/>
          <w:u w:val="single"/>
        </w:rPr>
        <w:t xml:space="preserve">            </w:t>
      </w:r>
      <w:r>
        <w:rPr>
          <w:rFonts w:ascii="宋体" w:hAnsi="宋体" w:hint="eastAsia"/>
          <w:sz w:val="24"/>
          <w:szCs w:val="24"/>
        </w:rPr>
        <w:t>（个人电子签章）</w:t>
      </w:r>
    </w:p>
    <w:p w:rsidR="00771524" w:rsidRDefault="0008094A">
      <w:pPr>
        <w:spacing w:line="273" w:lineRule="auto"/>
        <w:ind w:firstLineChars="1700" w:firstLine="4080"/>
        <w:rPr>
          <w:rFonts w:ascii="宋体" w:hAnsi="宋体"/>
          <w:sz w:val="24"/>
          <w:szCs w:val="24"/>
        </w:rPr>
      </w:pPr>
      <w:r>
        <w:rPr>
          <w:rFonts w:ascii="宋体" w:hAnsi="宋体" w:hint="eastAsia"/>
          <w:sz w:val="24"/>
          <w:szCs w:val="24"/>
        </w:rPr>
        <w:t xml:space="preserve"> </w:t>
      </w:r>
    </w:p>
    <w:p w:rsidR="00771524" w:rsidRDefault="0008094A">
      <w:pPr>
        <w:spacing w:line="273" w:lineRule="auto"/>
        <w:ind w:firstLineChars="1700" w:firstLine="4080"/>
        <w:rPr>
          <w:rFonts w:ascii="宋体" w:hAnsi="宋体"/>
          <w:sz w:val="24"/>
          <w:szCs w:val="24"/>
        </w:rPr>
      </w:pPr>
      <w:r>
        <w:rPr>
          <w:rFonts w:ascii="宋体" w:hAnsi="宋体" w:hint="eastAsia"/>
          <w:sz w:val="24"/>
          <w:szCs w:val="24"/>
        </w:rPr>
        <w:t xml:space="preserve"> </w:t>
      </w:r>
    </w:p>
    <w:p w:rsidR="00771524" w:rsidRDefault="0008094A">
      <w:pPr>
        <w:spacing w:line="420" w:lineRule="auto"/>
        <w:ind w:firstLine="600"/>
        <w:jc w:val="right"/>
        <w:rPr>
          <w:rFonts w:ascii="宋体" w:hAnsi="宋体"/>
          <w:sz w:val="24"/>
          <w:szCs w:val="24"/>
        </w:rPr>
      </w:pPr>
      <w:r>
        <w:rPr>
          <w:rFonts w:ascii="宋体" w:hAnsi="宋体" w:hint="eastAsia"/>
          <w:sz w:val="24"/>
          <w:szCs w:val="24"/>
        </w:rPr>
        <w:t xml:space="preserve">                     ____年____月_____日</w:t>
      </w:r>
    </w:p>
    <w:p w:rsidR="00771524" w:rsidRDefault="0008094A">
      <w:pPr>
        <w:widowControl/>
        <w:jc w:val="left"/>
        <w:rPr>
          <w:rFonts w:ascii="宋体" w:hAnsi="宋体"/>
          <w:kern w:val="0"/>
        </w:rPr>
      </w:pPr>
      <w:r>
        <w:rPr>
          <w:rFonts w:ascii="宋体" w:hAnsi="宋体" w:hint="eastAsia"/>
          <w:kern w:val="0"/>
        </w:rPr>
        <w:t xml:space="preserve"> </w:t>
      </w:r>
    </w:p>
    <w:p w:rsidR="00771524" w:rsidRDefault="0008094A">
      <w:pPr>
        <w:rPr>
          <w:rFonts w:ascii="宋体" w:hAnsi="宋体"/>
        </w:rPr>
      </w:pPr>
      <w:r>
        <w:rPr>
          <w:rFonts w:ascii="宋体" w:hAnsi="宋体" w:hint="eastAsia"/>
        </w:rPr>
        <w:t xml:space="preserve"> </w:t>
      </w:r>
    </w:p>
    <w:p w:rsidR="00771524" w:rsidRDefault="0008094A">
      <w:pPr>
        <w:rPr>
          <w:rFonts w:ascii="宋体" w:hAnsi="宋体"/>
        </w:rPr>
      </w:pPr>
      <w:r>
        <w:rPr>
          <w:rFonts w:ascii="宋体" w:hAnsi="宋体" w:hint="eastAsia"/>
        </w:rPr>
        <w:t xml:space="preserve"> </w:t>
      </w:r>
    </w:p>
    <w:p w:rsidR="00771524" w:rsidRDefault="0008094A">
      <w:pPr>
        <w:rPr>
          <w:rFonts w:ascii="宋体" w:hAnsi="宋体"/>
        </w:rPr>
      </w:pPr>
      <w:r>
        <w:rPr>
          <w:rFonts w:ascii="宋体" w:hAnsi="宋体" w:hint="eastAsia"/>
        </w:rPr>
        <w:t xml:space="preserve"> </w:t>
      </w:r>
    </w:p>
    <w:p w:rsidR="00771524" w:rsidRDefault="0008094A">
      <w:pPr>
        <w:rPr>
          <w:rFonts w:ascii="宋体" w:hAnsi="宋体"/>
        </w:rPr>
      </w:pPr>
      <w:r>
        <w:rPr>
          <w:rFonts w:ascii="宋体" w:hAnsi="宋体" w:hint="eastAsia"/>
        </w:rPr>
        <w:t xml:space="preserve"> </w:t>
      </w:r>
    </w:p>
    <w:p w:rsidR="00771524" w:rsidRDefault="0008094A">
      <w:pPr>
        <w:rPr>
          <w:rFonts w:ascii="宋体" w:hAnsi="宋体"/>
        </w:rPr>
      </w:pPr>
      <w:r>
        <w:rPr>
          <w:rFonts w:ascii="宋体" w:hAnsi="宋体" w:hint="eastAsia"/>
        </w:rPr>
        <w:t xml:space="preserve"> </w:t>
      </w:r>
    </w:p>
    <w:p w:rsidR="00771524" w:rsidRDefault="0008094A">
      <w:pPr>
        <w:rPr>
          <w:rFonts w:ascii="宋体" w:hAnsi="宋体"/>
        </w:rPr>
      </w:pPr>
      <w:r>
        <w:rPr>
          <w:rFonts w:ascii="宋体" w:hAnsi="宋体" w:hint="eastAsia"/>
        </w:rPr>
        <w:t xml:space="preserve"> </w:t>
      </w:r>
    </w:p>
    <w:p w:rsidR="009252C4" w:rsidRDefault="009252C4">
      <w:pPr>
        <w:pStyle w:val="2"/>
        <w:jc w:val="center"/>
        <w:rPr>
          <w:rFonts w:ascii="宋体" w:hAnsi="宋体"/>
        </w:rPr>
      </w:pPr>
      <w:bookmarkStart w:id="634" w:name="_Toc497493214"/>
      <w:bookmarkStart w:id="635" w:name="_Toc29103"/>
      <w:bookmarkEnd w:id="634"/>
    </w:p>
    <w:bookmarkEnd w:id="635"/>
    <w:p w:rsidR="00771524" w:rsidRDefault="009252C4">
      <w:pPr>
        <w:pStyle w:val="2"/>
        <w:jc w:val="center"/>
        <w:rPr>
          <w:rFonts w:ascii="宋体" w:hAnsi="宋体"/>
        </w:rPr>
      </w:pPr>
      <w:r>
        <w:rPr>
          <w:rFonts w:ascii="宋体" w:hAnsi="宋体" w:hint="eastAsia"/>
        </w:rPr>
        <w:t>十二</w:t>
      </w:r>
      <w:r w:rsidR="0008094A">
        <w:rPr>
          <w:rFonts w:ascii="宋体" w:hAnsi="宋体" w:hint="eastAsia"/>
        </w:rPr>
        <w:t>、</w:t>
      </w:r>
      <w:r>
        <w:rPr>
          <w:rFonts w:ascii="宋体" w:hAnsi="宋体" w:hint="eastAsia"/>
        </w:rPr>
        <w:t>承诺函</w:t>
      </w:r>
    </w:p>
    <w:p w:rsidR="00771524" w:rsidRPr="009252C4" w:rsidRDefault="0008094A" w:rsidP="009252C4">
      <w:pPr>
        <w:pStyle w:val="Default"/>
      </w:pPr>
      <w:r>
        <w:t></w:t>
      </w:r>
      <w:r w:rsidR="009252C4">
        <w:t></w:t>
      </w:r>
      <w:r w:rsidR="009252C4">
        <w:rPr>
          <w:rFonts w:ascii="宋体" w:hAnsi="宋体" w:hint="eastAsia"/>
        </w:rPr>
        <w:t>（承诺内容须包含但不限于：</w:t>
      </w:r>
      <w:r>
        <w:rPr>
          <w:rFonts w:ascii="宋体" w:hAnsi="宋体" w:hint="eastAsia"/>
        </w:rPr>
        <w:t>我公司承诺独立制作、修改和上传投标文件，并承担因“硬件特征码一致”所造成的不良后果。</w:t>
      </w:r>
      <w:r w:rsidR="009252C4">
        <w:rPr>
          <w:rFonts w:ascii="宋体" w:hAnsi="宋体" w:hint="eastAsia"/>
        </w:rPr>
        <w:t>）</w:t>
      </w:r>
    </w:p>
    <w:p w:rsidR="00771524" w:rsidRDefault="0008094A">
      <w:pPr>
        <w:pStyle w:val="2TimesNewRoman5020"/>
        <w:jc w:val="center"/>
        <w:outlineLvl w:val="9"/>
        <w:rPr>
          <w:rFonts w:ascii="宋体" w:eastAsia="宋体"/>
          <w:b w:val="0"/>
          <w:bCs w:val="0"/>
        </w:rPr>
      </w:pPr>
      <w:r>
        <w:rPr>
          <w:rFonts w:ascii="宋体" w:eastAsia="宋体" w:hint="eastAsia"/>
          <w:b w:val="0"/>
          <w:bCs w:val="0"/>
        </w:rPr>
        <w:t xml:space="preserve"> </w:t>
      </w:r>
    </w:p>
    <w:p w:rsidR="00771524" w:rsidRDefault="0008094A">
      <w:pPr>
        <w:pStyle w:val="2TimesNewRoman5020"/>
        <w:jc w:val="center"/>
        <w:outlineLvl w:val="9"/>
        <w:rPr>
          <w:rFonts w:ascii="宋体" w:eastAsia="宋体"/>
          <w:b w:val="0"/>
          <w:bCs w:val="0"/>
        </w:rPr>
      </w:pPr>
      <w:r>
        <w:rPr>
          <w:rFonts w:ascii="宋体" w:eastAsia="宋体" w:hint="eastAsia"/>
          <w:b w:val="0"/>
          <w:bCs w:val="0"/>
        </w:rPr>
        <w:t xml:space="preserve"> </w:t>
      </w:r>
    </w:p>
    <w:p w:rsidR="00771524" w:rsidRDefault="0008094A">
      <w:pPr>
        <w:pStyle w:val="2TimesNewRoman5020"/>
        <w:jc w:val="center"/>
        <w:outlineLvl w:val="9"/>
        <w:rPr>
          <w:rFonts w:ascii="宋体" w:eastAsia="宋体"/>
          <w:b w:val="0"/>
          <w:bCs w:val="0"/>
        </w:rPr>
      </w:pPr>
      <w:r>
        <w:rPr>
          <w:rFonts w:ascii="宋体" w:eastAsia="宋体" w:hint="eastAsia"/>
          <w:b w:val="0"/>
          <w:bCs w:val="0"/>
        </w:rPr>
        <w:t xml:space="preserve"> </w:t>
      </w:r>
    </w:p>
    <w:p w:rsidR="00771524" w:rsidRDefault="0008094A">
      <w:pPr>
        <w:spacing w:line="360" w:lineRule="exact"/>
        <w:jc w:val="center"/>
        <w:rPr>
          <w:rFonts w:ascii="宋体"/>
        </w:rPr>
      </w:pPr>
      <w:r>
        <w:rPr>
          <w:rFonts w:ascii="宋体" w:hAnsi="宋体" w:hint="eastAsia"/>
        </w:rPr>
        <w:t xml:space="preserve">                        投标人：</w:t>
      </w:r>
      <w:r>
        <w:rPr>
          <w:rFonts w:ascii="宋体" w:hAnsi="宋体" w:hint="eastAsia"/>
          <w:u w:val="single"/>
        </w:rPr>
        <w:t xml:space="preserve">                     </w:t>
      </w:r>
      <w:r>
        <w:rPr>
          <w:rFonts w:ascii="宋体" w:hAnsi="宋体" w:hint="eastAsia"/>
        </w:rPr>
        <w:t xml:space="preserve"> （企业电子签章）</w:t>
      </w:r>
    </w:p>
    <w:p w:rsidR="00771524" w:rsidRDefault="0008094A">
      <w:pPr>
        <w:pStyle w:val="Default"/>
      </w:pPr>
      <w:r>
        <w:t></w:t>
      </w:r>
    </w:p>
    <w:p w:rsidR="00771524" w:rsidRDefault="0008094A">
      <w:pPr>
        <w:spacing w:line="360" w:lineRule="exact"/>
        <w:jc w:val="left"/>
        <w:rPr>
          <w:rFonts w:ascii="宋体"/>
        </w:rPr>
      </w:pPr>
      <w:r>
        <w:rPr>
          <w:rFonts w:ascii="宋体" w:hAnsi="宋体" w:hint="eastAsia"/>
        </w:rPr>
        <w:t xml:space="preserve">                               法定代表人： </w:t>
      </w:r>
      <w:r>
        <w:rPr>
          <w:rFonts w:ascii="宋体" w:hAnsi="宋体" w:hint="eastAsia"/>
          <w:u w:val="single"/>
        </w:rPr>
        <w:t xml:space="preserve">                   </w:t>
      </w:r>
      <w:r>
        <w:rPr>
          <w:rFonts w:ascii="宋体" w:hAnsi="宋体" w:hint="eastAsia"/>
        </w:rPr>
        <w:t>（个人电子签章）</w:t>
      </w:r>
    </w:p>
    <w:p w:rsidR="00771524" w:rsidRDefault="0008094A">
      <w:r>
        <w:t xml:space="preserve">                                          </w:t>
      </w:r>
    </w:p>
    <w:p w:rsidR="00771524" w:rsidRDefault="0008094A">
      <w:pPr>
        <w:pStyle w:val="Default"/>
      </w:pPr>
      <w:r>
        <w:t></w:t>
      </w:r>
    </w:p>
    <w:p w:rsidR="00771524" w:rsidRDefault="0008094A">
      <w:pPr>
        <w:spacing w:line="360" w:lineRule="auto"/>
        <w:jc w:val="center"/>
        <w:rPr>
          <w:rFonts w:ascii="宋体"/>
        </w:rPr>
      </w:pPr>
      <w:r>
        <w:t xml:space="preserve">                                         </w:t>
      </w:r>
      <w:r>
        <w:rPr>
          <w:rFonts w:ascii="宋体" w:hAnsi="宋体" w:hint="eastAsia"/>
        </w:rPr>
        <w:t xml:space="preserve">  年  月   日</w:t>
      </w:r>
    </w:p>
    <w:p w:rsidR="00771524" w:rsidRDefault="0008094A">
      <w:pPr>
        <w:pStyle w:val="Default"/>
      </w:pPr>
      <w:r>
        <w:t></w:t>
      </w:r>
    </w:p>
    <w:p w:rsidR="00771524" w:rsidRDefault="0008094A">
      <w:pPr>
        <w:pStyle w:val="2"/>
      </w:pPr>
      <w:r>
        <w:br w:type="page"/>
      </w:r>
    </w:p>
    <w:p w:rsidR="009252C4" w:rsidRDefault="009252C4" w:rsidP="009252C4">
      <w:pPr>
        <w:pStyle w:val="2"/>
        <w:jc w:val="center"/>
        <w:rPr>
          <w:rFonts w:ascii="宋体" w:hAnsi="宋体"/>
          <w:color w:val="000000"/>
          <w:kern w:val="0"/>
          <w:sz w:val="24"/>
          <w:szCs w:val="24"/>
        </w:rPr>
      </w:pPr>
      <w:r w:rsidRPr="009252C4">
        <w:rPr>
          <w:rFonts w:ascii="宋体" w:hAnsi="宋体" w:hint="eastAsia"/>
        </w:rPr>
        <w:lastRenderedPageBreak/>
        <w:t>十三、其他资料</w:t>
      </w:r>
    </w:p>
    <w:p w:rsidR="00771524" w:rsidRDefault="0008094A" w:rsidP="009252C4">
      <w:pPr>
        <w:widowControl/>
        <w:ind w:firstLineChars="200" w:firstLine="480"/>
        <w:jc w:val="left"/>
        <w:rPr>
          <w:rFonts w:ascii="宋体" w:hAnsi="宋体"/>
          <w:color w:val="000000"/>
          <w:kern w:val="0"/>
          <w:sz w:val="24"/>
          <w:szCs w:val="24"/>
        </w:rPr>
      </w:pPr>
      <w:r>
        <w:rPr>
          <w:rFonts w:ascii="宋体" w:hAnsi="宋体" w:hint="eastAsia"/>
          <w:color w:val="000000"/>
          <w:kern w:val="0"/>
          <w:sz w:val="24"/>
          <w:szCs w:val="24"/>
        </w:rPr>
        <w:t>资格要求、评标办法及投标单位认为其它有必要的材料</w:t>
      </w:r>
    </w:p>
    <w:p w:rsidR="00771524" w:rsidRDefault="0008094A">
      <w:pPr>
        <w:pStyle w:val="Default"/>
      </w:pPr>
      <w:r>
        <w:t></w:t>
      </w:r>
    </w:p>
    <w:p w:rsidR="00771524" w:rsidRDefault="0008094A">
      <w:pPr>
        <w:widowControl/>
        <w:rPr>
          <w:rFonts w:ascii="宋体" w:hAnsi="宋体"/>
        </w:rPr>
      </w:pPr>
      <w:r>
        <w:rPr>
          <w:rFonts w:ascii="宋体" w:hAnsi="宋体" w:hint="eastAsia"/>
        </w:rPr>
        <w:t xml:space="preserve"> </w:t>
      </w:r>
    </w:p>
    <w:p w:rsidR="00771524" w:rsidRDefault="0008094A">
      <w:pPr>
        <w:pStyle w:val="Default"/>
      </w:pPr>
      <w:r>
        <w:t></w:t>
      </w:r>
    </w:p>
    <w:p w:rsidR="00771524" w:rsidRDefault="0008094A">
      <w:pPr>
        <w:widowControl/>
        <w:jc w:val="left"/>
        <w:rPr>
          <w:rFonts w:ascii="Cambria" w:hAnsi="Cambria"/>
          <w:b/>
          <w:bCs/>
          <w:kern w:val="0"/>
          <w:sz w:val="32"/>
          <w:szCs w:val="32"/>
        </w:rPr>
      </w:pPr>
      <w:bookmarkStart w:id="636" w:name="_Toc522280731"/>
      <w:bookmarkEnd w:id="636"/>
      <w:r>
        <w:rPr>
          <w:kern w:val="0"/>
        </w:rPr>
        <w:br w:type="page"/>
      </w:r>
    </w:p>
    <w:p w:rsidR="008A5851" w:rsidRDefault="0008094A" w:rsidP="00AD7576">
      <w:pPr>
        <w:spacing w:beforeLines="50" w:afterLines="50" w:line="480" w:lineRule="auto"/>
        <w:rPr>
          <w:rFonts w:ascii="宋体"/>
          <w:b/>
          <w:bCs/>
          <w:kern w:val="44"/>
          <w:sz w:val="32"/>
          <w:szCs w:val="32"/>
        </w:rPr>
      </w:pPr>
      <w:r>
        <w:rPr>
          <w:rFonts w:ascii="宋体" w:hAnsi="宋体" w:hint="eastAsia"/>
          <w:b/>
          <w:bCs/>
          <w:kern w:val="44"/>
          <w:sz w:val="32"/>
          <w:szCs w:val="32"/>
        </w:rPr>
        <w:lastRenderedPageBreak/>
        <w:t>附件1</w:t>
      </w:r>
      <w:r>
        <w:rPr>
          <w:rFonts w:ascii="宋体" w:hAnsi="宋体" w:hint="eastAsia"/>
          <w:b/>
          <w:bCs/>
          <w:sz w:val="28"/>
          <w:szCs w:val="28"/>
        </w:rPr>
        <w:t>（符合政策要求，并申请按小型微型企业投标者提供，项目不适用可不提供此附件）</w:t>
      </w:r>
      <w:r>
        <w:rPr>
          <w:rFonts w:ascii="宋体" w:hAnsi="宋体" w:hint="eastAsia"/>
          <w:b/>
          <w:bCs/>
          <w:kern w:val="44"/>
          <w:sz w:val="28"/>
          <w:szCs w:val="28"/>
        </w:rPr>
        <w:t>：</w:t>
      </w:r>
    </w:p>
    <w:p w:rsidR="00771524" w:rsidRDefault="0008094A">
      <w:pPr>
        <w:jc w:val="center"/>
        <w:rPr>
          <w:rFonts w:ascii="宋体"/>
          <w:sz w:val="24"/>
          <w:szCs w:val="24"/>
        </w:rPr>
      </w:pPr>
      <w:r>
        <w:rPr>
          <w:rFonts w:ascii="宋体" w:hAnsi="宋体" w:hint="eastAsia"/>
          <w:sz w:val="24"/>
          <w:szCs w:val="24"/>
        </w:rPr>
        <w:t>小型微型企业声明函</w:t>
      </w:r>
    </w:p>
    <w:p w:rsidR="00771524" w:rsidRDefault="0008094A">
      <w:pPr>
        <w:rPr>
          <w:rFonts w:ascii="宋体"/>
          <w:sz w:val="24"/>
          <w:szCs w:val="24"/>
        </w:rPr>
      </w:pPr>
      <w:r>
        <w:rPr>
          <w:rFonts w:ascii="宋体" w:hint="eastAsia"/>
          <w:sz w:val="24"/>
          <w:szCs w:val="24"/>
        </w:rPr>
        <w:t xml:space="preserve"> </w:t>
      </w:r>
    </w:p>
    <w:p w:rsidR="00771524" w:rsidRDefault="0008094A">
      <w:pPr>
        <w:spacing w:line="360" w:lineRule="auto"/>
        <w:ind w:firstLine="435"/>
        <w:jc w:val="left"/>
        <w:rPr>
          <w:rFonts w:ascii="宋体"/>
          <w:sz w:val="24"/>
          <w:szCs w:val="24"/>
        </w:rPr>
      </w:pPr>
      <w:r>
        <w:rPr>
          <w:rFonts w:ascii="宋体" w:hAnsi="宋体" w:hint="eastAsia"/>
          <w:sz w:val="24"/>
          <w:szCs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771524" w:rsidRDefault="0008094A">
      <w:pPr>
        <w:spacing w:line="360" w:lineRule="auto"/>
        <w:ind w:firstLine="435"/>
        <w:jc w:val="left"/>
        <w:rPr>
          <w:rFonts w:ascii="宋体"/>
          <w:sz w:val="24"/>
          <w:szCs w:val="24"/>
        </w:rPr>
      </w:pPr>
      <w:r>
        <w:rPr>
          <w:rFonts w:ascii="宋体" w:hAnsi="宋体" w:hint="eastAsia"/>
          <w:sz w:val="24"/>
          <w:szCs w:val="24"/>
        </w:rPr>
        <w:t>（1）按照工信部联企业[2011]300号的规定，本公司为______（请填写：小型、微型）企业。</w:t>
      </w:r>
    </w:p>
    <w:p w:rsidR="00771524" w:rsidRDefault="0008094A">
      <w:pPr>
        <w:spacing w:line="360" w:lineRule="auto"/>
        <w:ind w:firstLine="435"/>
        <w:jc w:val="left"/>
        <w:rPr>
          <w:rFonts w:ascii="宋体"/>
          <w:sz w:val="24"/>
          <w:szCs w:val="24"/>
        </w:rPr>
      </w:pPr>
      <w:r>
        <w:rPr>
          <w:rFonts w:ascii="宋体" w:hAnsi="宋体" w:hint="eastAsia"/>
          <w:sz w:val="24"/>
          <w:szCs w:val="24"/>
        </w:rPr>
        <w:t>（2）本公司参加</w:t>
      </w:r>
      <w:r>
        <w:rPr>
          <w:rFonts w:ascii="宋体" w:hAnsi="宋体" w:hint="eastAsia"/>
          <w:sz w:val="24"/>
          <w:szCs w:val="24"/>
          <w:u w:val="single"/>
        </w:rPr>
        <w:t>（采购代理机构）</w:t>
      </w:r>
      <w:r>
        <w:rPr>
          <w:rFonts w:ascii="宋体" w:hAnsi="宋体" w:hint="eastAsia"/>
          <w:sz w:val="24"/>
          <w:szCs w:val="24"/>
        </w:rPr>
        <w:t>的</w:t>
      </w:r>
      <w:r>
        <w:rPr>
          <w:rFonts w:ascii="宋体" w:hAnsi="宋体" w:hint="eastAsia"/>
          <w:sz w:val="24"/>
          <w:szCs w:val="24"/>
          <w:u w:val="single"/>
        </w:rPr>
        <w:t>（项目名称和招标编号）</w:t>
      </w:r>
      <w:r>
        <w:rPr>
          <w:rFonts w:ascii="宋体" w:hAnsi="宋体" w:hint="eastAsia"/>
          <w:sz w:val="24"/>
          <w:szCs w:val="24"/>
        </w:rPr>
        <w:t>采购活动提供的本公司制造的货物包括：</w:t>
      </w:r>
    </w:p>
    <w:p w:rsidR="00771524" w:rsidRDefault="0008094A">
      <w:pPr>
        <w:spacing w:line="360" w:lineRule="auto"/>
        <w:ind w:firstLine="435"/>
        <w:jc w:val="left"/>
        <w:rPr>
          <w:rFonts w:ascii="宋体"/>
          <w:sz w:val="24"/>
          <w:szCs w:val="24"/>
          <w:u w:val="single"/>
        </w:rPr>
      </w:pPr>
      <w:r>
        <w:rPr>
          <w:rFonts w:ascii="宋体" w:hAnsi="宋体" w:hint="eastAsia"/>
          <w:sz w:val="24"/>
          <w:szCs w:val="24"/>
          <w:u w:val="single"/>
        </w:rPr>
        <w:t>（货物名称、数量及价格，可列表描述）</w:t>
      </w:r>
    </w:p>
    <w:p w:rsidR="00771524" w:rsidRDefault="0008094A">
      <w:pPr>
        <w:spacing w:line="360" w:lineRule="auto"/>
        <w:ind w:firstLine="435"/>
        <w:jc w:val="left"/>
        <w:rPr>
          <w:rFonts w:ascii="宋体"/>
          <w:sz w:val="24"/>
          <w:szCs w:val="24"/>
        </w:rPr>
      </w:pPr>
      <w:r>
        <w:rPr>
          <w:rFonts w:ascii="宋体" w:hAnsi="宋体" w:hint="eastAsia"/>
          <w:sz w:val="24"/>
          <w:szCs w:val="24"/>
        </w:rPr>
        <w:t>提供的本公司的服务包括：</w:t>
      </w:r>
    </w:p>
    <w:p w:rsidR="00771524" w:rsidRDefault="0008094A">
      <w:pPr>
        <w:spacing w:line="360" w:lineRule="auto"/>
        <w:ind w:firstLine="435"/>
        <w:jc w:val="left"/>
        <w:rPr>
          <w:rFonts w:ascii="宋体"/>
          <w:sz w:val="24"/>
          <w:szCs w:val="24"/>
          <w:u w:val="single"/>
        </w:rPr>
      </w:pPr>
      <w:r>
        <w:rPr>
          <w:rFonts w:ascii="宋体" w:hAnsi="宋体" w:hint="eastAsia"/>
          <w:sz w:val="24"/>
          <w:szCs w:val="24"/>
          <w:u w:val="single"/>
        </w:rPr>
        <w:t>（服务名称、数量及价格，可列表描述）</w:t>
      </w:r>
    </w:p>
    <w:p w:rsidR="00771524" w:rsidRDefault="0008094A">
      <w:pPr>
        <w:spacing w:line="360" w:lineRule="auto"/>
        <w:ind w:firstLine="435"/>
        <w:jc w:val="left"/>
        <w:rPr>
          <w:rFonts w:ascii="宋体"/>
          <w:sz w:val="24"/>
          <w:szCs w:val="24"/>
        </w:rPr>
      </w:pPr>
      <w:r>
        <w:rPr>
          <w:rFonts w:ascii="宋体" w:hAnsi="宋体" w:hint="eastAsia"/>
          <w:sz w:val="24"/>
          <w:szCs w:val="24"/>
        </w:rPr>
        <w:t>提供的其他小型、微型企业制造的货物/服务包括：</w:t>
      </w:r>
    </w:p>
    <w:p w:rsidR="00771524" w:rsidRDefault="0008094A">
      <w:pPr>
        <w:spacing w:line="360" w:lineRule="auto"/>
        <w:ind w:firstLine="435"/>
        <w:jc w:val="left"/>
        <w:rPr>
          <w:rFonts w:ascii="宋体"/>
          <w:sz w:val="24"/>
          <w:szCs w:val="24"/>
          <w:u w:val="single"/>
        </w:rPr>
      </w:pPr>
      <w:r>
        <w:rPr>
          <w:rFonts w:ascii="宋体" w:hAnsi="宋体" w:hint="eastAsia"/>
          <w:sz w:val="24"/>
          <w:szCs w:val="24"/>
          <w:u w:val="single"/>
        </w:rPr>
        <w:t>（供应商名称、货物/服务名称、数量及价格，可列表描述）。</w:t>
      </w:r>
    </w:p>
    <w:p w:rsidR="00771524" w:rsidRDefault="0008094A">
      <w:pPr>
        <w:spacing w:line="360" w:lineRule="auto"/>
        <w:ind w:firstLineChars="200" w:firstLine="480"/>
        <w:rPr>
          <w:rFonts w:ascii="宋体"/>
          <w:sz w:val="24"/>
          <w:szCs w:val="24"/>
        </w:rPr>
      </w:pPr>
      <w:r>
        <w:rPr>
          <w:rFonts w:ascii="宋体" w:hAnsi="宋体" w:hint="eastAsia"/>
          <w:sz w:val="24"/>
          <w:szCs w:val="24"/>
        </w:rPr>
        <w:t>本公司对上述声明的真实性负责。如有虚假，将依法承担相应责任。</w:t>
      </w:r>
    </w:p>
    <w:p w:rsidR="00771524" w:rsidRDefault="0008094A">
      <w:pPr>
        <w:spacing w:line="360" w:lineRule="auto"/>
        <w:ind w:firstLineChars="200" w:firstLine="480"/>
        <w:jc w:val="center"/>
        <w:rPr>
          <w:rFonts w:ascii="宋体"/>
          <w:kern w:val="0"/>
          <w:sz w:val="24"/>
          <w:szCs w:val="24"/>
        </w:rPr>
      </w:pPr>
      <w:r>
        <w:rPr>
          <w:rFonts w:ascii="宋体" w:hint="eastAsia"/>
          <w:kern w:val="0"/>
          <w:sz w:val="24"/>
          <w:szCs w:val="24"/>
        </w:rPr>
        <w:t xml:space="preserve"> </w:t>
      </w:r>
    </w:p>
    <w:p w:rsidR="00771524" w:rsidRDefault="0008094A">
      <w:pPr>
        <w:spacing w:line="360" w:lineRule="auto"/>
        <w:ind w:firstLineChars="200" w:firstLine="480"/>
        <w:jc w:val="center"/>
        <w:rPr>
          <w:rFonts w:ascii="宋体"/>
          <w:kern w:val="0"/>
          <w:sz w:val="24"/>
          <w:szCs w:val="24"/>
        </w:rPr>
      </w:pPr>
      <w:r>
        <w:rPr>
          <w:rFonts w:ascii="宋体" w:hint="eastAsia"/>
          <w:kern w:val="0"/>
          <w:sz w:val="24"/>
          <w:szCs w:val="24"/>
        </w:rPr>
        <w:t xml:space="preserve"> </w:t>
      </w:r>
    </w:p>
    <w:p w:rsidR="00771524" w:rsidRDefault="0008094A">
      <w:pPr>
        <w:spacing w:line="360" w:lineRule="auto"/>
        <w:ind w:firstLineChars="200" w:firstLine="480"/>
        <w:jc w:val="center"/>
        <w:rPr>
          <w:rFonts w:ascii="宋体"/>
          <w:kern w:val="0"/>
          <w:sz w:val="24"/>
          <w:szCs w:val="24"/>
        </w:rPr>
      </w:pPr>
      <w:r>
        <w:rPr>
          <w:rFonts w:ascii="宋体" w:hAnsi="宋体" w:hint="eastAsia"/>
          <w:kern w:val="0"/>
          <w:sz w:val="24"/>
          <w:szCs w:val="24"/>
        </w:rPr>
        <w:t xml:space="preserve">企业名称（盖章）： </w:t>
      </w:r>
    </w:p>
    <w:p w:rsidR="00771524" w:rsidRDefault="0008094A">
      <w:pPr>
        <w:spacing w:line="360" w:lineRule="auto"/>
        <w:ind w:firstLineChars="200" w:firstLine="480"/>
        <w:jc w:val="center"/>
        <w:rPr>
          <w:rFonts w:ascii="宋体"/>
          <w:kern w:val="0"/>
          <w:sz w:val="24"/>
          <w:szCs w:val="24"/>
        </w:rPr>
      </w:pPr>
      <w:r>
        <w:rPr>
          <w:rFonts w:ascii="宋体" w:hAnsi="宋体" w:hint="eastAsia"/>
          <w:kern w:val="0"/>
          <w:sz w:val="24"/>
          <w:szCs w:val="24"/>
        </w:rPr>
        <w:t xml:space="preserve">日            期： </w:t>
      </w:r>
    </w:p>
    <w:p w:rsidR="00771524" w:rsidRDefault="0008094A">
      <w:pPr>
        <w:pStyle w:val="Default"/>
        <w:rPr>
          <w:rFonts w:hAnsi="宋体"/>
        </w:rPr>
      </w:pPr>
      <w:r>
        <w:rPr>
          <w:rFonts w:hAnsi="宋体"/>
        </w:rPr>
        <w:t></w:t>
      </w:r>
    </w:p>
    <w:p w:rsidR="00771524" w:rsidRDefault="0008094A">
      <w:pPr>
        <w:spacing w:line="340" w:lineRule="exact"/>
        <w:ind w:firstLineChars="200" w:firstLine="482"/>
        <w:rPr>
          <w:rFonts w:ascii="宋体"/>
          <w:b/>
          <w:bCs/>
          <w:sz w:val="24"/>
          <w:szCs w:val="24"/>
        </w:rPr>
      </w:pPr>
      <w:r>
        <w:rPr>
          <w:rFonts w:ascii="宋体" w:hAnsi="宋体" w:hint="eastAsia"/>
          <w:b/>
          <w:bCs/>
          <w:sz w:val="24"/>
          <w:szCs w:val="24"/>
        </w:rPr>
        <w:t>注：1、供应商为小型、微型企业且提供本企业生产的产品或服务，供应商填写本声明函并盖章，后附一套距开标半年内任一个月的社保缴纳凭据和对应的职工社保花名册、出具时间距开标不超过一年的经审计的财务报告（供应商属于小型微型企业，而提供其他小型、微型企业制造的货物，需另外提供该制造企业的上述资料一套）。</w:t>
      </w:r>
    </w:p>
    <w:p w:rsidR="00771524" w:rsidRDefault="0008094A">
      <w:pPr>
        <w:spacing w:line="340" w:lineRule="exact"/>
        <w:ind w:firstLineChars="200" w:firstLine="482"/>
        <w:rPr>
          <w:rFonts w:ascii="宋体"/>
          <w:b/>
          <w:bCs/>
          <w:sz w:val="24"/>
          <w:szCs w:val="24"/>
        </w:rPr>
      </w:pPr>
      <w:r>
        <w:rPr>
          <w:rFonts w:ascii="宋体" w:hAnsi="宋体" w:hint="eastAsia"/>
          <w:b/>
          <w:bCs/>
          <w:sz w:val="24"/>
          <w:szCs w:val="24"/>
        </w:rPr>
        <w:t>2、成交人的本声明函随成交结果同时公布，接受其他供应商和社会监督。</w:t>
      </w:r>
    </w:p>
    <w:p w:rsidR="00771524" w:rsidRDefault="0008094A">
      <w:pPr>
        <w:rPr>
          <w:rFonts w:ascii="宋体" w:hAnsi="宋体"/>
          <w:b/>
          <w:bCs/>
          <w:kern w:val="44"/>
          <w:sz w:val="32"/>
          <w:szCs w:val="32"/>
        </w:rPr>
      </w:pPr>
      <w:r>
        <w:rPr>
          <w:rFonts w:ascii="宋体" w:hAnsi="宋体" w:hint="eastAsia"/>
          <w:b/>
          <w:bCs/>
          <w:kern w:val="44"/>
          <w:sz w:val="32"/>
          <w:szCs w:val="32"/>
        </w:rPr>
        <w:br w:type="page"/>
      </w:r>
    </w:p>
    <w:p w:rsidR="00771524" w:rsidRDefault="0008094A">
      <w:pPr>
        <w:rPr>
          <w:rFonts w:ascii="宋体"/>
          <w:b/>
          <w:bCs/>
          <w:kern w:val="44"/>
          <w:sz w:val="32"/>
          <w:szCs w:val="32"/>
        </w:rPr>
      </w:pPr>
      <w:r>
        <w:rPr>
          <w:rFonts w:ascii="宋体" w:hAnsi="宋体" w:hint="eastAsia"/>
          <w:b/>
          <w:bCs/>
          <w:kern w:val="44"/>
          <w:sz w:val="32"/>
          <w:szCs w:val="32"/>
        </w:rPr>
        <w:lastRenderedPageBreak/>
        <w:t>附件2</w:t>
      </w:r>
      <w:r>
        <w:rPr>
          <w:rFonts w:ascii="宋体" w:hAnsi="宋体" w:hint="eastAsia"/>
          <w:b/>
          <w:bCs/>
          <w:sz w:val="28"/>
          <w:szCs w:val="28"/>
        </w:rPr>
        <w:t>（符合政策要求，并申请按残疾人福利性单位投标者提供，项目不适用可不提供此附件）</w:t>
      </w:r>
      <w:r>
        <w:rPr>
          <w:rFonts w:ascii="宋体" w:hAnsi="宋体" w:hint="eastAsia"/>
          <w:b/>
          <w:bCs/>
          <w:kern w:val="44"/>
          <w:sz w:val="28"/>
          <w:szCs w:val="28"/>
        </w:rPr>
        <w:t>：</w:t>
      </w:r>
    </w:p>
    <w:p w:rsidR="00771524" w:rsidRDefault="0008094A">
      <w:pPr>
        <w:spacing w:line="588" w:lineRule="exact"/>
        <w:rPr>
          <w:rFonts w:ascii="宋体"/>
          <w:spacing w:val="6"/>
          <w:sz w:val="30"/>
          <w:szCs w:val="30"/>
        </w:rPr>
      </w:pPr>
      <w:r>
        <w:rPr>
          <w:rFonts w:ascii="宋体" w:hint="eastAsia"/>
          <w:spacing w:val="6"/>
          <w:sz w:val="30"/>
          <w:szCs w:val="30"/>
        </w:rPr>
        <w:t xml:space="preserve"> </w:t>
      </w:r>
    </w:p>
    <w:p w:rsidR="00771524" w:rsidRDefault="0008094A">
      <w:pPr>
        <w:spacing w:line="588" w:lineRule="exact"/>
        <w:jc w:val="center"/>
        <w:rPr>
          <w:rFonts w:ascii="宋体"/>
          <w:b/>
          <w:bCs/>
          <w:spacing w:val="6"/>
          <w:sz w:val="32"/>
          <w:szCs w:val="32"/>
        </w:rPr>
      </w:pPr>
      <w:bookmarkStart w:id="637" w:name="OLE_LINK13"/>
      <w:bookmarkStart w:id="638" w:name="OLE_LINK14"/>
      <w:bookmarkEnd w:id="637"/>
      <w:r>
        <w:rPr>
          <w:rFonts w:ascii="宋体" w:hAnsi="宋体" w:hint="eastAsia"/>
          <w:b/>
          <w:bCs/>
          <w:spacing w:val="6"/>
          <w:sz w:val="32"/>
          <w:szCs w:val="32"/>
        </w:rPr>
        <w:t>残疾人福利性单位声明函</w:t>
      </w:r>
      <w:bookmarkEnd w:id="638"/>
    </w:p>
    <w:p w:rsidR="00771524" w:rsidRDefault="0008094A">
      <w:pPr>
        <w:spacing w:line="588" w:lineRule="exact"/>
        <w:rPr>
          <w:rFonts w:ascii="宋体"/>
          <w:b/>
          <w:bCs/>
          <w:spacing w:val="6"/>
          <w:sz w:val="30"/>
          <w:szCs w:val="30"/>
        </w:rPr>
      </w:pPr>
      <w:r>
        <w:rPr>
          <w:rFonts w:ascii="宋体" w:hint="eastAsia"/>
          <w:b/>
          <w:bCs/>
          <w:spacing w:val="6"/>
          <w:sz w:val="30"/>
          <w:szCs w:val="30"/>
        </w:rPr>
        <w:t xml:space="preserve"> </w:t>
      </w:r>
    </w:p>
    <w:p w:rsidR="00771524" w:rsidRDefault="0008094A">
      <w:pPr>
        <w:spacing w:line="588" w:lineRule="exact"/>
        <w:ind w:firstLineChars="200" w:firstLine="480"/>
        <w:rPr>
          <w:rFonts w:ascii="宋体"/>
          <w:sz w:val="24"/>
          <w:szCs w:val="24"/>
        </w:rPr>
      </w:pPr>
      <w:r>
        <w:rPr>
          <w:rFonts w:ascii="宋体" w:hAnsi="宋体" w:hint="eastAsia"/>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71524" w:rsidRDefault="0008094A">
      <w:pPr>
        <w:spacing w:line="588" w:lineRule="exact"/>
        <w:ind w:firstLineChars="200" w:firstLine="480"/>
        <w:rPr>
          <w:rFonts w:ascii="宋体"/>
          <w:sz w:val="24"/>
          <w:szCs w:val="24"/>
        </w:rPr>
      </w:pPr>
      <w:r>
        <w:rPr>
          <w:rFonts w:ascii="宋体" w:hAnsi="宋体" w:hint="eastAsia"/>
          <w:sz w:val="24"/>
          <w:szCs w:val="24"/>
        </w:rPr>
        <w:t>本单位对上述声明的真实性负责。如有虚假，将依法承担相应责任。</w:t>
      </w:r>
    </w:p>
    <w:p w:rsidR="00771524" w:rsidRDefault="0008094A">
      <w:pPr>
        <w:spacing w:line="588" w:lineRule="exact"/>
        <w:ind w:right="1560" w:firstLineChars="1100" w:firstLine="2640"/>
        <w:rPr>
          <w:rFonts w:ascii="宋体"/>
          <w:sz w:val="24"/>
          <w:szCs w:val="24"/>
        </w:rPr>
      </w:pPr>
      <w:r>
        <w:rPr>
          <w:rFonts w:ascii="宋体" w:hint="eastAsia"/>
          <w:sz w:val="24"/>
          <w:szCs w:val="24"/>
        </w:rPr>
        <w:t xml:space="preserve"> </w:t>
      </w:r>
    </w:p>
    <w:p w:rsidR="00771524" w:rsidRDefault="0008094A">
      <w:pPr>
        <w:spacing w:line="588" w:lineRule="exact"/>
        <w:ind w:right="1560" w:firstLineChars="1100" w:firstLine="2640"/>
        <w:rPr>
          <w:rFonts w:ascii="宋体"/>
          <w:sz w:val="24"/>
          <w:szCs w:val="24"/>
        </w:rPr>
      </w:pPr>
      <w:r>
        <w:rPr>
          <w:rFonts w:ascii="宋体" w:hint="eastAsia"/>
          <w:sz w:val="24"/>
          <w:szCs w:val="24"/>
        </w:rPr>
        <w:t xml:space="preserve"> </w:t>
      </w:r>
    </w:p>
    <w:p w:rsidR="00771524" w:rsidRDefault="0008094A">
      <w:pPr>
        <w:spacing w:line="588" w:lineRule="exact"/>
        <w:ind w:right="1560"/>
        <w:rPr>
          <w:rFonts w:ascii="宋体"/>
          <w:sz w:val="24"/>
          <w:szCs w:val="24"/>
        </w:rPr>
      </w:pPr>
      <w:r>
        <w:rPr>
          <w:rFonts w:ascii="宋体" w:hAnsi="宋体" w:hint="eastAsia"/>
          <w:sz w:val="24"/>
          <w:szCs w:val="24"/>
        </w:rPr>
        <w:t>单位名称（盖章）：</w:t>
      </w:r>
    </w:p>
    <w:p w:rsidR="00771524" w:rsidRDefault="0008094A">
      <w:pPr>
        <w:spacing w:line="588" w:lineRule="exact"/>
        <w:ind w:right="1560"/>
        <w:rPr>
          <w:rFonts w:ascii="宋体"/>
          <w:sz w:val="24"/>
          <w:szCs w:val="24"/>
        </w:rPr>
      </w:pPr>
      <w:r>
        <w:rPr>
          <w:rFonts w:ascii="宋体" w:hAnsi="宋体" w:hint="eastAsia"/>
          <w:sz w:val="24"/>
          <w:szCs w:val="24"/>
        </w:rPr>
        <w:t>日  期：</w:t>
      </w:r>
    </w:p>
    <w:p w:rsidR="00771524" w:rsidRDefault="0008094A">
      <w:pPr>
        <w:spacing w:line="588" w:lineRule="exact"/>
        <w:ind w:right="1560" w:firstLineChars="1500" w:firstLine="4680"/>
        <w:rPr>
          <w:rFonts w:ascii="宋体"/>
          <w:spacing w:val="6"/>
          <w:sz w:val="30"/>
          <w:szCs w:val="30"/>
        </w:rPr>
      </w:pPr>
      <w:r>
        <w:rPr>
          <w:rFonts w:ascii="宋体" w:hint="eastAsia"/>
          <w:spacing w:val="6"/>
          <w:sz w:val="30"/>
          <w:szCs w:val="30"/>
        </w:rPr>
        <w:t xml:space="preserve"> </w:t>
      </w:r>
    </w:p>
    <w:p w:rsidR="00771524" w:rsidRDefault="0008094A">
      <w:pPr>
        <w:spacing w:line="340" w:lineRule="exact"/>
        <w:ind w:firstLineChars="200" w:firstLine="624"/>
        <w:rPr>
          <w:rFonts w:ascii="宋体"/>
          <w:spacing w:val="6"/>
          <w:sz w:val="30"/>
          <w:szCs w:val="30"/>
        </w:rPr>
      </w:pPr>
      <w:r>
        <w:rPr>
          <w:rFonts w:ascii="宋体" w:hint="eastAsia"/>
          <w:spacing w:val="6"/>
          <w:sz w:val="30"/>
          <w:szCs w:val="30"/>
        </w:rPr>
        <w:t xml:space="preserve"> </w:t>
      </w:r>
    </w:p>
    <w:p w:rsidR="00771524" w:rsidRDefault="0008094A">
      <w:pPr>
        <w:spacing w:line="340" w:lineRule="exact"/>
        <w:ind w:firstLineChars="200" w:firstLine="624"/>
        <w:rPr>
          <w:rFonts w:ascii="宋体"/>
          <w:b/>
          <w:bCs/>
          <w:sz w:val="24"/>
          <w:szCs w:val="24"/>
        </w:rPr>
      </w:pPr>
      <w:r>
        <w:rPr>
          <w:rFonts w:ascii="宋体" w:hAnsi="宋体" w:hint="eastAsia"/>
          <w:spacing w:val="6"/>
          <w:sz w:val="30"/>
          <w:szCs w:val="30"/>
        </w:rPr>
        <w:t>注：</w:t>
      </w:r>
      <w:r>
        <w:rPr>
          <w:rFonts w:ascii="宋体" w:hAnsi="宋体" w:hint="eastAsia"/>
          <w:b/>
          <w:bCs/>
          <w:sz w:val="24"/>
          <w:szCs w:val="24"/>
        </w:rPr>
        <w:t>成交人的本声明函随成交结果同时公布，接受其他供应商和社会监督。</w:t>
      </w:r>
    </w:p>
    <w:p w:rsidR="00771524" w:rsidRDefault="0008094A">
      <w:pPr>
        <w:rPr>
          <w:rFonts w:ascii="宋体"/>
          <w:b/>
          <w:bCs/>
          <w:kern w:val="44"/>
          <w:sz w:val="32"/>
          <w:szCs w:val="32"/>
        </w:rPr>
      </w:pPr>
      <w:r>
        <w:rPr>
          <w:rFonts w:ascii="宋体" w:hint="eastAsia"/>
        </w:rPr>
        <w:br w:type="page"/>
      </w:r>
      <w:r>
        <w:rPr>
          <w:rFonts w:ascii="宋体" w:hAnsi="宋体" w:hint="eastAsia"/>
          <w:b/>
          <w:bCs/>
          <w:kern w:val="44"/>
          <w:sz w:val="32"/>
          <w:szCs w:val="32"/>
        </w:rPr>
        <w:lastRenderedPageBreak/>
        <w:t>附件3</w:t>
      </w:r>
      <w:r>
        <w:rPr>
          <w:rFonts w:ascii="宋体" w:hAnsi="宋体" w:hint="eastAsia"/>
          <w:b/>
          <w:bCs/>
          <w:sz w:val="28"/>
          <w:szCs w:val="28"/>
        </w:rPr>
        <w:t>（符合政策要求，并申请按监狱企业投标者提供，项目不适用可不提供此附件）</w:t>
      </w:r>
      <w:r>
        <w:rPr>
          <w:rFonts w:ascii="宋体" w:hAnsi="宋体" w:hint="eastAsia"/>
          <w:b/>
          <w:bCs/>
          <w:kern w:val="44"/>
          <w:sz w:val="28"/>
          <w:szCs w:val="28"/>
        </w:rPr>
        <w:t>：</w:t>
      </w:r>
    </w:p>
    <w:p w:rsidR="00771524" w:rsidRDefault="0008094A">
      <w:pPr>
        <w:spacing w:line="588" w:lineRule="exact"/>
        <w:rPr>
          <w:rFonts w:ascii="宋体"/>
          <w:spacing w:val="6"/>
          <w:sz w:val="30"/>
          <w:szCs w:val="30"/>
        </w:rPr>
      </w:pPr>
      <w:r>
        <w:rPr>
          <w:rFonts w:ascii="宋体" w:hint="eastAsia"/>
          <w:spacing w:val="6"/>
          <w:sz w:val="30"/>
          <w:szCs w:val="30"/>
        </w:rPr>
        <w:t xml:space="preserve"> </w:t>
      </w:r>
    </w:p>
    <w:p w:rsidR="00771524" w:rsidRDefault="0008094A">
      <w:pPr>
        <w:spacing w:line="588" w:lineRule="exact"/>
        <w:jc w:val="center"/>
        <w:rPr>
          <w:rFonts w:ascii="宋体"/>
          <w:b/>
          <w:bCs/>
          <w:spacing w:val="6"/>
          <w:sz w:val="32"/>
          <w:szCs w:val="32"/>
        </w:rPr>
      </w:pPr>
      <w:r>
        <w:rPr>
          <w:rFonts w:ascii="宋体" w:hAnsi="宋体" w:hint="eastAsia"/>
          <w:b/>
          <w:bCs/>
          <w:spacing w:val="6"/>
          <w:sz w:val="32"/>
          <w:szCs w:val="32"/>
        </w:rPr>
        <w:t>监狱企业证明</w:t>
      </w:r>
    </w:p>
    <w:p w:rsidR="00771524" w:rsidRDefault="0008094A">
      <w:pPr>
        <w:spacing w:line="340" w:lineRule="exact"/>
        <w:ind w:firstLineChars="200" w:firstLine="560"/>
        <w:rPr>
          <w:rFonts w:ascii="宋体"/>
          <w:sz w:val="28"/>
          <w:szCs w:val="28"/>
        </w:rPr>
      </w:pPr>
      <w:r>
        <w:rPr>
          <w:rFonts w:ascii="宋体" w:hint="eastAsia"/>
          <w:sz w:val="28"/>
          <w:szCs w:val="28"/>
        </w:rPr>
        <w:t xml:space="preserve"> </w:t>
      </w:r>
    </w:p>
    <w:p w:rsidR="00771524" w:rsidRDefault="0008094A">
      <w:pPr>
        <w:spacing w:line="340" w:lineRule="exact"/>
        <w:ind w:firstLineChars="200" w:firstLine="560"/>
        <w:rPr>
          <w:rFonts w:ascii="宋体"/>
          <w:sz w:val="28"/>
          <w:szCs w:val="28"/>
        </w:rPr>
      </w:pPr>
      <w:r>
        <w:rPr>
          <w:rFonts w:ascii="宋体" w:hint="eastAsia"/>
          <w:sz w:val="28"/>
          <w:szCs w:val="28"/>
        </w:rPr>
        <w:t xml:space="preserve"> </w:t>
      </w:r>
    </w:p>
    <w:p w:rsidR="00771524" w:rsidRDefault="0008094A">
      <w:pPr>
        <w:spacing w:line="340" w:lineRule="exact"/>
        <w:ind w:firstLineChars="200" w:firstLine="560"/>
        <w:rPr>
          <w:rFonts w:ascii="宋体"/>
          <w:sz w:val="28"/>
          <w:szCs w:val="28"/>
        </w:rPr>
      </w:pPr>
      <w:r>
        <w:rPr>
          <w:rFonts w:ascii="宋体" w:hint="eastAsia"/>
          <w:sz w:val="28"/>
          <w:szCs w:val="28"/>
        </w:rPr>
        <w:t xml:space="preserve"> </w:t>
      </w:r>
    </w:p>
    <w:p w:rsidR="00771524" w:rsidRDefault="0008094A">
      <w:pPr>
        <w:spacing w:line="340" w:lineRule="exact"/>
        <w:ind w:firstLineChars="200" w:firstLine="560"/>
        <w:rPr>
          <w:rFonts w:ascii="宋体"/>
          <w:sz w:val="28"/>
          <w:szCs w:val="28"/>
        </w:rPr>
      </w:pPr>
      <w:r>
        <w:rPr>
          <w:rFonts w:ascii="宋体" w:hint="eastAsia"/>
          <w:sz w:val="28"/>
          <w:szCs w:val="28"/>
        </w:rPr>
        <w:t xml:space="preserve"> </w:t>
      </w:r>
    </w:p>
    <w:p w:rsidR="00771524" w:rsidRDefault="0008094A">
      <w:pPr>
        <w:spacing w:line="588" w:lineRule="exact"/>
        <w:ind w:firstLineChars="200" w:firstLine="480"/>
        <w:rPr>
          <w:rFonts w:ascii="宋体"/>
          <w:sz w:val="24"/>
          <w:szCs w:val="24"/>
        </w:rPr>
      </w:pPr>
      <w:r>
        <w:rPr>
          <w:rFonts w:ascii="宋体" w:hAnsi="宋体" w:hint="eastAsia"/>
          <w:sz w:val="24"/>
          <w:szCs w:val="24"/>
        </w:rPr>
        <w:t>提供由省级以上监狱管理局、戒毒管理局（含新疆生产建设兵团）出具的属于监狱企业的证明文件。</w:t>
      </w:r>
    </w:p>
    <w:p w:rsidR="00771524" w:rsidRDefault="0008094A">
      <w:pPr>
        <w:spacing w:line="588" w:lineRule="exact"/>
        <w:ind w:firstLineChars="200" w:firstLine="480"/>
        <w:rPr>
          <w:rFonts w:ascii="宋体"/>
          <w:sz w:val="24"/>
          <w:szCs w:val="24"/>
        </w:rPr>
      </w:pPr>
      <w:r>
        <w:rPr>
          <w:rFonts w:ascii="宋体" w:hint="eastAsia"/>
          <w:sz w:val="24"/>
          <w:szCs w:val="24"/>
        </w:rPr>
        <w:t xml:space="preserve"> </w:t>
      </w:r>
    </w:p>
    <w:p w:rsidR="00771524" w:rsidRDefault="0008094A">
      <w:pPr>
        <w:spacing w:line="480" w:lineRule="exact"/>
        <w:jc w:val="center"/>
        <w:rPr>
          <w:rFonts w:ascii="宋体"/>
          <w:b/>
          <w:bCs/>
          <w:sz w:val="44"/>
          <w:szCs w:val="44"/>
        </w:rPr>
      </w:pPr>
      <w:r>
        <w:rPr>
          <w:rFonts w:ascii="宋体" w:hint="eastAsia"/>
          <w:b/>
          <w:bCs/>
          <w:sz w:val="44"/>
          <w:szCs w:val="44"/>
        </w:rPr>
        <w:t xml:space="preserve"> </w:t>
      </w:r>
    </w:p>
    <w:p w:rsidR="00771524" w:rsidRDefault="0008094A">
      <w:pPr>
        <w:spacing w:line="480" w:lineRule="exact"/>
        <w:jc w:val="center"/>
        <w:rPr>
          <w:rFonts w:ascii="宋体"/>
          <w:b/>
          <w:bCs/>
          <w:sz w:val="44"/>
          <w:szCs w:val="44"/>
        </w:rPr>
      </w:pPr>
      <w:r>
        <w:rPr>
          <w:rFonts w:ascii="宋体" w:hint="eastAsia"/>
          <w:b/>
          <w:bCs/>
          <w:sz w:val="44"/>
          <w:szCs w:val="44"/>
        </w:rPr>
        <w:t xml:space="preserve"> </w:t>
      </w:r>
    </w:p>
    <w:p w:rsidR="00771524" w:rsidRDefault="0008094A">
      <w:pPr>
        <w:spacing w:line="480" w:lineRule="exact"/>
        <w:jc w:val="center"/>
        <w:rPr>
          <w:rFonts w:ascii="宋体"/>
          <w:b/>
          <w:bCs/>
          <w:sz w:val="44"/>
          <w:szCs w:val="44"/>
        </w:rPr>
      </w:pPr>
      <w:r>
        <w:rPr>
          <w:rFonts w:ascii="宋体" w:hint="eastAsia"/>
          <w:b/>
          <w:bCs/>
          <w:sz w:val="44"/>
          <w:szCs w:val="44"/>
        </w:rPr>
        <w:t xml:space="preserve"> </w:t>
      </w:r>
    </w:p>
    <w:p w:rsidR="00771524" w:rsidRDefault="0008094A">
      <w:pPr>
        <w:spacing w:line="480" w:lineRule="exact"/>
        <w:jc w:val="center"/>
        <w:rPr>
          <w:rFonts w:ascii="宋体"/>
          <w:b/>
          <w:bCs/>
          <w:sz w:val="44"/>
          <w:szCs w:val="44"/>
        </w:rPr>
      </w:pPr>
      <w:r>
        <w:rPr>
          <w:rFonts w:ascii="宋体" w:hint="eastAsia"/>
          <w:b/>
          <w:bCs/>
          <w:sz w:val="44"/>
          <w:szCs w:val="44"/>
        </w:rPr>
        <w:t xml:space="preserve"> </w:t>
      </w:r>
    </w:p>
    <w:p w:rsidR="00771524" w:rsidRDefault="0008094A">
      <w:pPr>
        <w:spacing w:line="480" w:lineRule="exact"/>
        <w:jc w:val="center"/>
        <w:rPr>
          <w:rFonts w:ascii="宋体"/>
          <w:b/>
          <w:bCs/>
          <w:sz w:val="44"/>
          <w:szCs w:val="44"/>
        </w:rPr>
      </w:pPr>
      <w:r>
        <w:rPr>
          <w:rFonts w:ascii="宋体" w:hint="eastAsia"/>
          <w:b/>
          <w:bCs/>
          <w:sz w:val="44"/>
          <w:szCs w:val="44"/>
        </w:rPr>
        <w:t xml:space="preserve"> </w:t>
      </w:r>
    </w:p>
    <w:p w:rsidR="00771524" w:rsidRDefault="0008094A">
      <w:pPr>
        <w:spacing w:line="480" w:lineRule="exact"/>
        <w:jc w:val="center"/>
        <w:rPr>
          <w:rFonts w:ascii="宋体"/>
          <w:b/>
          <w:bCs/>
          <w:sz w:val="44"/>
          <w:szCs w:val="44"/>
        </w:rPr>
      </w:pPr>
      <w:r>
        <w:rPr>
          <w:rFonts w:ascii="宋体" w:hint="eastAsia"/>
          <w:b/>
          <w:bCs/>
          <w:sz w:val="44"/>
          <w:szCs w:val="44"/>
        </w:rPr>
        <w:t xml:space="preserve"> </w:t>
      </w:r>
    </w:p>
    <w:p w:rsidR="00771524" w:rsidRDefault="0008094A">
      <w:pPr>
        <w:spacing w:line="480" w:lineRule="exact"/>
        <w:jc w:val="center"/>
        <w:rPr>
          <w:rFonts w:ascii="宋体"/>
          <w:b/>
          <w:bCs/>
          <w:sz w:val="44"/>
          <w:szCs w:val="44"/>
        </w:rPr>
      </w:pPr>
      <w:r>
        <w:rPr>
          <w:rFonts w:ascii="宋体" w:hint="eastAsia"/>
          <w:b/>
          <w:bCs/>
          <w:sz w:val="44"/>
          <w:szCs w:val="44"/>
        </w:rPr>
        <w:t xml:space="preserve"> </w:t>
      </w:r>
    </w:p>
    <w:p w:rsidR="00771524" w:rsidRDefault="0008094A">
      <w:pPr>
        <w:spacing w:line="480" w:lineRule="exact"/>
        <w:jc w:val="center"/>
        <w:rPr>
          <w:rFonts w:ascii="宋体"/>
          <w:b/>
          <w:bCs/>
          <w:sz w:val="44"/>
          <w:szCs w:val="44"/>
        </w:rPr>
      </w:pPr>
      <w:r>
        <w:rPr>
          <w:rFonts w:ascii="宋体" w:hint="eastAsia"/>
          <w:b/>
          <w:bCs/>
          <w:sz w:val="44"/>
          <w:szCs w:val="44"/>
        </w:rPr>
        <w:t xml:space="preserve"> </w:t>
      </w:r>
    </w:p>
    <w:p w:rsidR="00771524" w:rsidRDefault="0008094A">
      <w:pPr>
        <w:spacing w:line="480" w:lineRule="exact"/>
        <w:rPr>
          <w:rFonts w:ascii="宋体"/>
          <w:b/>
          <w:bCs/>
          <w:kern w:val="44"/>
          <w:sz w:val="32"/>
          <w:szCs w:val="32"/>
        </w:rPr>
      </w:pPr>
      <w:r>
        <w:rPr>
          <w:rFonts w:ascii="宋体" w:hAnsi="宋体" w:hint="eastAsia"/>
          <w:spacing w:val="6"/>
          <w:sz w:val="30"/>
          <w:szCs w:val="30"/>
        </w:rPr>
        <w:t>注：</w:t>
      </w:r>
      <w:r>
        <w:rPr>
          <w:rFonts w:ascii="宋体" w:hAnsi="宋体" w:hint="eastAsia"/>
          <w:b/>
          <w:bCs/>
          <w:sz w:val="24"/>
          <w:szCs w:val="24"/>
        </w:rPr>
        <w:t>成交人的本监狱企业证明文件随成交结果同时公布，接受其他供应商和社会监督。</w:t>
      </w:r>
    </w:p>
    <w:p w:rsidR="00116C80" w:rsidRDefault="00116C80">
      <w:pPr>
        <w:spacing w:line="480" w:lineRule="exact"/>
        <w:rPr>
          <w:rFonts w:ascii="宋体"/>
          <w:b/>
          <w:bCs/>
          <w:kern w:val="44"/>
          <w:sz w:val="32"/>
          <w:szCs w:val="32"/>
        </w:rPr>
      </w:pPr>
    </w:p>
    <w:sectPr w:rsidR="00116C80" w:rsidSect="007715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B08" w:rsidRDefault="00B94B08" w:rsidP="005921D5">
      <w:r>
        <w:separator/>
      </w:r>
    </w:p>
  </w:endnote>
  <w:endnote w:type="continuationSeparator" w:id="1">
    <w:p w:rsidR="00B94B08" w:rsidRDefault="00B94B08" w:rsidP="00592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B08" w:rsidRDefault="00B94B08" w:rsidP="005921D5">
      <w:r>
        <w:separator/>
      </w:r>
    </w:p>
  </w:footnote>
  <w:footnote w:type="continuationSeparator" w:id="1">
    <w:p w:rsidR="00B94B08" w:rsidRDefault="00B94B08" w:rsidP="005921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07FD"/>
    <w:multiLevelType w:val="hybridMultilevel"/>
    <w:tmpl w:val="94E23342"/>
    <w:lvl w:ilvl="0" w:tplc="29D2C6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FF49E3"/>
    <w:multiLevelType w:val="multilevel"/>
    <w:tmpl w:val="2DFF49E3"/>
    <w:lvl w:ilvl="0">
      <w:start w:val="1"/>
      <w:numFmt w:val="japaneseCounting"/>
      <w:lvlText w:val="%1、"/>
      <w:lvlJc w:val="left"/>
      <w:pPr>
        <w:ind w:left="630" w:hanging="420"/>
      </w:pPr>
      <w:rPr>
        <w:rFonts w:ascii="Times New Roman" w:hAnsi="Times New Roman" w:cs="Times New Roman" w:hint="default"/>
        <w:sz w:val="21"/>
        <w:szCs w:val="21"/>
      </w:rPr>
    </w:lvl>
    <w:lvl w:ilvl="1">
      <w:start w:val="1"/>
      <w:numFmt w:val="lowerLetter"/>
      <w:lvlText w:val="%2)"/>
      <w:lvlJc w:val="left"/>
      <w:pPr>
        <w:ind w:left="1050" w:hanging="420"/>
      </w:pPr>
      <w:rPr>
        <w:rFonts w:ascii="Times New Roman" w:hAnsi="Times New Roman" w:cs="Times New Roman" w:hint="default"/>
      </w:rPr>
    </w:lvl>
    <w:lvl w:ilvl="2">
      <w:start w:val="1"/>
      <w:numFmt w:val="lowerRoman"/>
      <w:lvlText w:val="%3."/>
      <w:lvlJc w:val="right"/>
      <w:pPr>
        <w:ind w:left="1470" w:hanging="420"/>
      </w:pPr>
      <w:rPr>
        <w:rFonts w:ascii="Times New Roman" w:hAnsi="Times New Roman" w:cs="Times New Roman" w:hint="default"/>
      </w:rPr>
    </w:lvl>
    <w:lvl w:ilvl="3">
      <w:start w:val="1"/>
      <w:numFmt w:val="decimal"/>
      <w:lvlText w:val="%4."/>
      <w:lvlJc w:val="left"/>
      <w:pPr>
        <w:ind w:left="1890" w:hanging="420"/>
      </w:pPr>
      <w:rPr>
        <w:rFonts w:ascii="Times New Roman" w:hAnsi="Times New Roman" w:cs="Times New Roman" w:hint="default"/>
      </w:rPr>
    </w:lvl>
    <w:lvl w:ilvl="4">
      <w:start w:val="1"/>
      <w:numFmt w:val="lowerLetter"/>
      <w:lvlText w:val="%5)"/>
      <w:lvlJc w:val="left"/>
      <w:pPr>
        <w:ind w:left="2310" w:hanging="420"/>
      </w:pPr>
      <w:rPr>
        <w:rFonts w:ascii="Times New Roman" w:hAnsi="Times New Roman" w:cs="Times New Roman" w:hint="default"/>
      </w:rPr>
    </w:lvl>
    <w:lvl w:ilvl="5">
      <w:start w:val="1"/>
      <w:numFmt w:val="lowerRoman"/>
      <w:lvlText w:val="%6."/>
      <w:lvlJc w:val="right"/>
      <w:pPr>
        <w:ind w:left="2730" w:hanging="420"/>
      </w:pPr>
      <w:rPr>
        <w:rFonts w:ascii="Times New Roman" w:hAnsi="Times New Roman" w:cs="Times New Roman" w:hint="default"/>
      </w:rPr>
    </w:lvl>
    <w:lvl w:ilvl="6">
      <w:start w:val="1"/>
      <w:numFmt w:val="decimal"/>
      <w:lvlText w:val="%7."/>
      <w:lvlJc w:val="left"/>
      <w:pPr>
        <w:ind w:left="3150" w:hanging="420"/>
      </w:pPr>
      <w:rPr>
        <w:rFonts w:ascii="Times New Roman" w:hAnsi="Times New Roman" w:cs="Times New Roman" w:hint="default"/>
      </w:rPr>
    </w:lvl>
    <w:lvl w:ilvl="7">
      <w:start w:val="1"/>
      <w:numFmt w:val="lowerLetter"/>
      <w:lvlText w:val="%8)"/>
      <w:lvlJc w:val="left"/>
      <w:pPr>
        <w:ind w:left="3570" w:hanging="420"/>
      </w:pPr>
      <w:rPr>
        <w:rFonts w:ascii="Times New Roman" w:hAnsi="Times New Roman" w:cs="Times New Roman" w:hint="default"/>
      </w:rPr>
    </w:lvl>
    <w:lvl w:ilvl="8">
      <w:start w:val="1"/>
      <w:numFmt w:val="lowerRoman"/>
      <w:lvlText w:val="%9."/>
      <w:lvlJc w:val="right"/>
      <w:pPr>
        <w:ind w:left="3990" w:hanging="420"/>
      </w:pPr>
      <w:rPr>
        <w:rFonts w:ascii="Times New Roman" w:hAnsi="Times New Roman" w:cs="Times New Roman" w:hint="default"/>
      </w:rPr>
    </w:lvl>
  </w:abstractNum>
  <w:abstractNum w:abstractNumId="2">
    <w:nsid w:val="57AC25B3"/>
    <w:multiLevelType w:val="multilevel"/>
    <w:tmpl w:val="57AC25B3"/>
    <w:lvl w:ilvl="0">
      <w:start w:val="1"/>
      <w:numFmt w:val="decimalEnclosedCircle"/>
      <w:lvlText w:val="%1"/>
      <w:lvlJc w:val="left"/>
      <w:pPr>
        <w:ind w:left="360" w:hanging="360"/>
      </w:pPr>
      <w:rPr>
        <w:rFonts w:ascii="宋体" w:hAnsi="宋体" w:hint="default"/>
        <w:color w:val="00000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46C5EA2"/>
    <w:multiLevelType w:val="hybridMultilevel"/>
    <w:tmpl w:val="C87A752C"/>
    <w:lvl w:ilvl="0" w:tplc="1C5680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A047B4"/>
    <w:multiLevelType w:val="multilevel"/>
    <w:tmpl w:val="7CA047B4"/>
    <w:lvl w:ilvl="0">
      <w:start w:val="1"/>
      <w:numFmt w:val="decimalEnclosedCircle"/>
      <w:lvlText w:val="%1"/>
      <w:lvlJc w:val="left"/>
      <w:pPr>
        <w:ind w:left="360" w:hanging="360"/>
      </w:pPr>
      <w:rPr>
        <w:rFonts w:ascii="宋体" w:hAnsi="宋体" w:hint="default"/>
        <w:color w:val="00000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55CC"/>
    <w:rsid w:val="0006273E"/>
    <w:rsid w:val="00062F4A"/>
    <w:rsid w:val="0007018D"/>
    <w:rsid w:val="000726D2"/>
    <w:rsid w:val="000753CB"/>
    <w:rsid w:val="0008094A"/>
    <w:rsid w:val="000B0DEF"/>
    <w:rsid w:val="000C73CE"/>
    <w:rsid w:val="000D2D8F"/>
    <w:rsid w:val="000D2F2F"/>
    <w:rsid w:val="000E3304"/>
    <w:rsid w:val="000E3DBF"/>
    <w:rsid w:val="00100A41"/>
    <w:rsid w:val="00114D16"/>
    <w:rsid w:val="00116C80"/>
    <w:rsid w:val="00123BB9"/>
    <w:rsid w:val="00132D92"/>
    <w:rsid w:val="0014052A"/>
    <w:rsid w:val="001405CB"/>
    <w:rsid w:val="00160BC8"/>
    <w:rsid w:val="00167BD5"/>
    <w:rsid w:val="001949D9"/>
    <w:rsid w:val="001A1F1E"/>
    <w:rsid w:val="001B213D"/>
    <w:rsid w:val="001B4A90"/>
    <w:rsid w:val="001C04F9"/>
    <w:rsid w:val="001D674D"/>
    <w:rsid w:val="001E1C58"/>
    <w:rsid w:val="0022128D"/>
    <w:rsid w:val="00223F47"/>
    <w:rsid w:val="00250C0B"/>
    <w:rsid w:val="002B3182"/>
    <w:rsid w:val="002C0CA5"/>
    <w:rsid w:val="002C1AE8"/>
    <w:rsid w:val="002E5DD0"/>
    <w:rsid w:val="00303DEB"/>
    <w:rsid w:val="00322C75"/>
    <w:rsid w:val="00324D7F"/>
    <w:rsid w:val="00335687"/>
    <w:rsid w:val="00355A63"/>
    <w:rsid w:val="00386227"/>
    <w:rsid w:val="003B292F"/>
    <w:rsid w:val="00421755"/>
    <w:rsid w:val="0044073D"/>
    <w:rsid w:val="00446825"/>
    <w:rsid w:val="004629D7"/>
    <w:rsid w:val="004702E8"/>
    <w:rsid w:val="00481F75"/>
    <w:rsid w:val="00482B5B"/>
    <w:rsid w:val="004B3F81"/>
    <w:rsid w:val="004D2F6E"/>
    <w:rsid w:val="004F2355"/>
    <w:rsid w:val="00517605"/>
    <w:rsid w:val="00547C73"/>
    <w:rsid w:val="00552E83"/>
    <w:rsid w:val="00553B87"/>
    <w:rsid w:val="00555DD6"/>
    <w:rsid w:val="00556ED3"/>
    <w:rsid w:val="00574707"/>
    <w:rsid w:val="00580769"/>
    <w:rsid w:val="005921D5"/>
    <w:rsid w:val="005A1B2C"/>
    <w:rsid w:val="005C5111"/>
    <w:rsid w:val="006149B8"/>
    <w:rsid w:val="00623474"/>
    <w:rsid w:val="00632935"/>
    <w:rsid w:val="00632A71"/>
    <w:rsid w:val="00634538"/>
    <w:rsid w:val="00636051"/>
    <w:rsid w:val="00650FA8"/>
    <w:rsid w:val="006617DC"/>
    <w:rsid w:val="00663B2C"/>
    <w:rsid w:val="006956FD"/>
    <w:rsid w:val="00695AE9"/>
    <w:rsid w:val="00696A10"/>
    <w:rsid w:val="006A750F"/>
    <w:rsid w:val="006B0C09"/>
    <w:rsid w:val="006B1D67"/>
    <w:rsid w:val="006C45E9"/>
    <w:rsid w:val="006C482D"/>
    <w:rsid w:val="00702CE2"/>
    <w:rsid w:val="0070798B"/>
    <w:rsid w:val="00713DDF"/>
    <w:rsid w:val="00722DF1"/>
    <w:rsid w:val="00754AFA"/>
    <w:rsid w:val="00771524"/>
    <w:rsid w:val="00782AC7"/>
    <w:rsid w:val="007908A0"/>
    <w:rsid w:val="007931D1"/>
    <w:rsid w:val="007955C9"/>
    <w:rsid w:val="007C11F1"/>
    <w:rsid w:val="007C79C1"/>
    <w:rsid w:val="007D0173"/>
    <w:rsid w:val="007E4862"/>
    <w:rsid w:val="007E7941"/>
    <w:rsid w:val="00804DAF"/>
    <w:rsid w:val="00817A45"/>
    <w:rsid w:val="008427A1"/>
    <w:rsid w:val="00863317"/>
    <w:rsid w:val="008706B6"/>
    <w:rsid w:val="008753DA"/>
    <w:rsid w:val="008A5851"/>
    <w:rsid w:val="008B40E1"/>
    <w:rsid w:val="008C44CA"/>
    <w:rsid w:val="008D37A5"/>
    <w:rsid w:val="008D7B23"/>
    <w:rsid w:val="008E4AFF"/>
    <w:rsid w:val="008F68F6"/>
    <w:rsid w:val="008F7D0F"/>
    <w:rsid w:val="00913F50"/>
    <w:rsid w:val="009175E0"/>
    <w:rsid w:val="009252C4"/>
    <w:rsid w:val="009361C0"/>
    <w:rsid w:val="009436AE"/>
    <w:rsid w:val="00950F40"/>
    <w:rsid w:val="00957459"/>
    <w:rsid w:val="00962EDA"/>
    <w:rsid w:val="00966804"/>
    <w:rsid w:val="00974285"/>
    <w:rsid w:val="00995A35"/>
    <w:rsid w:val="009A6877"/>
    <w:rsid w:val="009C0362"/>
    <w:rsid w:val="009C633F"/>
    <w:rsid w:val="00A00C38"/>
    <w:rsid w:val="00A36360"/>
    <w:rsid w:val="00A51D77"/>
    <w:rsid w:val="00A70ED2"/>
    <w:rsid w:val="00A878B1"/>
    <w:rsid w:val="00AD7576"/>
    <w:rsid w:val="00AE55B7"/>
    <w:rsid w:val="00AF44CB"/>
    <w:rsid w:val="00B02074"/>
    <w:rsid w:val="00B27D96"/>
    <w:rsid w:val="00B340A2"/>
    <w:rsid w:val="00B43FFA"/>
    <w:rsid w:val="00B573E1"/>
    <w:rsid w:val="00B655CC"/>
    <w:rsid w:val="00B67A37"/>
    <w:rsid w:val="00B94B08"/>
    <w:rsid w:val="00BA3BA1"/>
    <w:rsid w:val="00BB796D"/>
    <w:rsid w:val="00BD31C3"/>
    <w:rsid w:val="00C05501"/>
    <w:rsid w:val="00C8659D"/>
    <w:rsid w:val="00C87395"/>
    <w:rsid w:val="00C90140"/>
    <w:rsid w:val="00CB596A"/>
    <w:rsid w:val="00CC4E48"/>
    <w:rsid w:val="00CE7330"/>
    <w:rsid w:val="00CF30DE"/>
    <w:rsid w:val="00D13DDB"/>
    <w:rsid w:val="00D1458B"/>
    <w:rsid w:val="00D20534"/>
    <w:rsid w:val="00D44284"/>
    <w:rsid w:val="00D617FA"/>
    <w:rsid w:val="00D676C6"/>
    <w:rsid w:val="00D92BBC"/>
    <w:rsid w:val="00D93FF8"/>
    <w:rsid w:val="00DA123E"/>
    <w:rsid w:val="00DC7758"/>
    <w:rsid w:val="00DD1999"/>
    <w:rsid w:val="00DD723E"/>
    <w:rsid w:val="00DE30BC"/>
    <w:rsid w:val="00E029C7"/>
    <w:rsid w:val="00E117A4"/>
    <w:rsid w:val="00E259AD"/>
    <w:rsid w:val="00E4031E"/>
    <w:rsid w:val="00E4058C"/>
    <w:rsid w:val="00E63EE7"/>
    <w:rsid w:val="00E802D0"/>
    <w:rsid w:val="00EB55A6"/>
    <w:rsid w:val="00F022B6"/>
    <w:rsid w:val="00F10935"/>
    <w:rsid w:val="00F11198"/>
    <w:rsid w:val="00F16422"/>
    <w:rsid w:val="00F2226E"/>
    <w:rsid w:val="00F35BDC"/>
    <w:rsid w:val="00F36066"/>
    <w:rsid w:val="00F41701"/>
    <w:rsid w:val="00F426EC"/>
    <w:rsid w:val="00F50C74"/>
    <w:rsid w:val="00F6705D"/>
    <w:rsid w:val="00F77705"/>
    <w:rsid w:val="00F77C3C"/>
    <w:rsid w:val="00F84581"/>
    <w:rsid w:val="00F8583E"/>
    <w:rsid w:val="00FA4DC1"/>
    <w:rsid w:val="00FB302C"/>
    <w:rsid w:val="00FC2386"/>
    <w:rsid w:val="00FC7D2A"/>
    <w:rsid w:val="00FE0C35"/>
    <w:rsid w:val="202A3C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lsdException w:name="footer" w:semiHidden="0"/>
    <w:lsdException w:name="caption" w:uiPriority="35" w:qFormat="1"/>
    <w:lsdException w:name="Title" w:semiHidden="0" w:unhideWhenUsed="0" w:qFormat="1"/>
    <w:lsdException w:name="Default Paragraph Font" w:uiPriority="1"/>
    <w:lsdException w:name="Body Text" w:semiHidden="0"/>
    <w:lsdException w:name="Subtitle" w:semiHidden="0" w:uiPriority="11" w:unhideWhenUsed="0" w:qFormat="1"/>
    <w:lsdException w:name="Body Text First Indent" w:semiHidden="0"/>
    <w:lsdException w:name="Body Text 3" w:semiHidden="0"/>
    <w:lsdException w:name="Hyperlink" w:semiHidden="0"/>
    <w:lsdException w:name="Strong" w:semiHidden="0" w:uiPriority="22" w:unhideWhenUsed="0" w:qFormat="1"/>
    <w:lsdException w:name="Emphasis" w:semiHidden="0" w:uiPriority="20" w:unhideWhenUsed="0" w:qFormat="1"/>
    <w:lsdException w:name="Normal (Web)" w:semiHidden="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771524"/>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771524"/>
    <w:pPr>
      <w:keepNext/>
      <w:keepLines/>
      <w:spacing w:before="340" w:after="330" w:line="576" w:lineRule="auto"/>
      <w:ind w:left="425" w:hanging="425"/>
      <w:outlineLvl w:val="0"/>
    </w:pPr>
    <w:rPr>
      <w:b/>
      <w:bCs/>
      <w:kern w:val="44"/>
      <w:sz w:val="44"/>
      <w:szCs w:val="44"/>
    </w:rPr>
  </w:style>
  <w:style w:type="paragraph" w:styleId="2">
    <w:name w:val="heading 2"/>
    <w:basedOn w:val="a"/>
    <w:next w:val="a"/>
    <w:link w:val="2Char"/>
    <w:uiPriority w:val="99"/>
    <w:qFormat/>
    <w:rsid w:val="00771524"/>
    <w:pPr>
      <w:keepNext/>
      <w:keepLines/>
      <w:spacing w:before="260" w:after="260" w:line="412" w:lineRule="auto"/>
      <w:outlineLvl w:val="1"/>
    </w:pPr>
    <w:rPr>
      <w:rFonts w:ascii="Calibri Light" w:hAnsi="Calibri Light"/>
      <w:b/>
      <w:bCs/>
      <w:sz w:val="32"/>
      <w:szCs w:val="32"/>
    </w:rPr>
  </w:style>
  <w:style w:type="paragraph" w:styleId="3">
    <w:name w:val="heading 3"/>
    <w:basedOn w:val="a"/>
    <w:next w:val="a"/>
    <w:link w:val="3Char"/>
    <w:uiPriority w:val="99"/>
    <w:qFormat/>
    <w:rsid w:val="00771524"/>
    <w:pPr>
      <w:keepNext/>
      <w:keepLines/>
      <w:spacing w:before="260" w:after="260" w:line="412"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771524"/>
    <w:pPr>
      <w:autoSpaceDE w:val="0"/>
      <w:autoSpaceDN w:val="0"/>
      <w:adjustRightInd w:val="0"/>
      <w:jc w:val="left"/>
    </w:pPr>
    <w:rPr>
      <w:rFonts w:ascii="Wingdings" w:hAnsi="Wingdings"/>
      <w:color w:val="000000"/>
      <w:kern w:val="0"/>
      <w:sz w:val="24"/>
      <w:szCs w:val="24"/>
    </w:rPr>
  </w:style>
  <w:style w:type="paragraph" w:styleId="7">
    <w:name w:val="toc 7"/>
    <w:basedOn w:val="a"/>
    <w:next w:val="a"/>
    <w:uiPriority w:val="39"/>
    <w:unhideWhenUsed/>
    <w:rsid w:val="00771524"/>
    <w:pPr>
      <w:ind w:left="1260"/>
      <w:jc w:val="left"/>
    </w:pPr>
    <w:rPr>
      <w:rFonts w:ascii="Calibri" w:hAnsi="Calibri"/>
      <w:sz w:val="20"/>
      <w:szCs w:val="20"/>
    </w:rPr>
  </w:style>
  <w:style w:type="paragraph" w:styleId="a3">
    <w:name w:val="annotation text"/>
    <w:basedOn w:val="a"/>
    <w:link w:val="Char"/>
    <w:uiPriority w:val="99"/>
    <w:semiHidden/>
    <w:unhideWhenUsed/>
    <w:rsid w:val="00771524"/>
    <w:pPr>
      <w:jc w:val="left"/>
    </w:pPr>
  </w:style>
  <w:style w:type="paragraph" w:styleId="30">
    <w:name w:val="Body Text 3"/>
    <w:basedOn w:val="a"/>
    <w:link w:val="3Char0"/>
    <w:uiPriority w:val="99"/>
    <w:unhideWhenUsed/>
    <w:rsid w:val="00771524"/>
    <w:rPr>
      <w:sz w:val="16"/>
      <w:szCs w:val="16"/>
    </w:rPr>
  </w:style>
  <w:style w:type="paragraph" w:styleId="a4">
    <w:name w:val="Body Text"/>
    <w:basedOn w:val="a"/>
    <w:link w:val="Char0"/>
    <w:uiPriority w:val="99"/>
    <w:unhideWhenUsed/>
    <w:rsid w:val="00771524"/>
    <w:pPr>
      <w:jc w:val="left"/>
    </w:pPr>
    <w:rPr>
      <w:rFonts w:ascii="宋体" w:hAnsi="宋体"/>
      <w:kern w:val="0"/>
      <w:sz w:val="24"/>
      <w:szCs w:val="24"/>
    </w:rPr>
  </w:style>
  <w:style w:type="paragraph" w:styleId="5">
    <w:name w:val="toc 5"/>
    <w:basedOn w:val="a"/>
    <w:next w:val="a"/>
    <w:uiPriority w:val="39"/>
    <w:unhideWhenUsed/>
    <w:rsid w:val="00771524"/>
    <w:pPr>
      <w:ind w:left="840"/>
      <w:jc w:val="left"/>
    </w:pPr>
    <w:rPr>
      <w:rFonts w:ascii="Calibri" w:hAnsi="Calibri"/>
      <w:sz w:val="20"/>
      <w:szCs w:val="20"/>
    </w:rPr>
  </w:style>
  <w:style w:type="paragraph" w:styleId="31">
    <w:name w:val="toc 3"/>
    <w:basedOn w:val="a"/>
    <w:next w:val="a"/>
    <w:uiPriority w:val="39"/>
    <w:unhideWhenUsed/>
    <w:rsid w:val="00771524"/>
    <w:pPr>
      <w:ind w:left="420"/>
      <w:jc w:val="left"/>
    </w:pPr>
    <w:rPr>
      <w:rFonts w:ascii="Calibri" w:hAnsi="Calibri"/>
      <w:sz w:val="20"/>
      <w:szCs w:val="20"/>
    </w:rPr>
  </w:style>
  <w:style w:type="paragraph" w:styleId="8">
    <w:name w:val="toc 8"/>
    <w:basedOn w:val="a"/>
    <w:next w:val="a"/>
    <w:uiPriority w:val="39"/>
    <w:unhideWhenUsed/>
    <w:rsid w:val="00771524"/>
    <w:pPr>
      <w:ind w:left="1470"/>
      <w:jc w:val="left"/>
    </w:pPr>
    <w:rPr>
      <w:rFonts w:ascii="Calibri" w:hAnsi="Calibri"/>
      <w:sz w:val="20"/>
      <w:szCs w:val="20"/>
    </w:rPr>
  </w:style>
  <w:style w:type="paragraph" w:styleId="a5">
    <w:name w:val="Balloon Text"/>
    <w:basedOn w:val="a"/>
    <w:link w:val="Char1"/>
    <w:uiPriority w:val="99"/>
    <w:semiHidden/>
    <w:unhideWhenUsed/>
    <w:rsid w:val="00771524"/>
    <w:rPr>
      <w:sz w:val="18"/>
      <w:szCs w:val="18"/>
    </w:rPr>
  </w:style>
  <w:style w:type="paragraph" w:styleId="a6">
    <w:name w:val="footer"/>
    <w:basedOn w:val="a"/>
    <w:link w:val="Char2"/>
    <w:uiPriority w:val="99"/>
    <w:unhideWhenUsed/>
    <w:rsid w:val="00771524"/>
    <w:pPr>
      <w:snapToGrid w:val="0"/>
      <w:jc w:val="left"/>
    </w:pPr>
    <w:rPr>
      <w:sz w:val="18"/>
      <w:szCs w:val="18"/>
    </w:rPr>
  </w:style>
  <w:style w:type="paragraph" w:styleId="a7">
    <w:name w:val="header"/>
    <w:basedOn w:val="a"/>
    <w:link w:val="Char3"/>
    <w:uiPriority w:val="99"/>
    <w:unhideWhenUsed/>
    <w:rsid w:val="00771524"/>
    <w:pPr>
      <w:pBdr>
        <w:bottom w:val="single" w:sz="6" w:space="1" w:color="auto"/>
      </w:pBdr>
      <w:snapToGrid w:val="0"/>
      <w:jc w:val="center"/>
    </w:pPr>
    <w:rPr>
      <w:sz w:val="18"/>
      <w:szCs w:val="18"/>
    </w:rPr>
  </w:style>
  <w:style w:type="paragraph" w:styleId="10">
    <w:name w:val="toc 1"/>
    <w:basedOn w:val="a"/>
    <w:next w:val="a"/>
    <w:uiPriority w:val="39"/>
    <w:unhideWhenUsed/>
    <w:rsid w:val="00771524"/>
    <w:pPr>
      <w:tabs>
        <w:tab w:val="right" w:pos="8296"/>
      </w:tabs>
      <w:spacing w:before="240" w:after="120"/>
      <w:jc w:val="center"/>
    </w:pPr>
    <w:rPr>
      <w:rFonts w:ascii="Calibri" w:hAnsi="Calibri"/>
      <w:b/>
      <w:bCs/>
      <w:sz w:val="44"/>
      <w:szCs w:val="44"/>
    </w:rPr>
  </w:style>
  <w:style w:type="paragraph" w:styleId="4">
    <w:name w:val="toc 4"/>
    <w:basedOn w:val="a"/>
    <w:next w:val="a"/>
    <w:uiPriority w:val="39"/>
    <w:unhideWhenUsed/>
    <w:rsid w:val="00771524"/>
    <w:pPr>
      <w:ind w:left="630"/>
      <w:jc w:val="left"/>
    </w:pPr>
    <w:rPr>
      <w:rFonts w:ascii="Calibri" w:hAnsi="Calibri"/>
      <w:sz w:val="20"/>
      <w:szCs w:val="20"/>
    </w:rPr>
  </w:style>
  <w:style w:type="paragraph" w:styleId="6">
    <w:name w:val="toc 6"/>
    <w:basedOn w:val="a"/>
    <w:next w:val="a"/>
    <w:uiPriority w:val="39"/>
    <w:unhideWhenUsed/>
    <w:rsid w:val="00771524"/>
    <w:pPr>
      <w:ind w:left="1050"/>
      <w:jc w:val="left"/>
    </w:pPr>
    <w:rPr>
      <w:rFonts w:ascii="Calibri" w:hAnsi="Calibri"/>
      <w:sz w:val="20"/>
      <w:szCs w:val="20"/>
    </w:rPr>
  </w:style>
  <w:style w:type="paragraph" w:styleId="20">
    <w:name w:val="toc 2"/>
    <w:basedOn w:val="a"/>
    <w:next w:val="a"/>
    <w:uiPriority w:val="39"/>
    <w:unhideWhenUsed/>
    <w:rsid w:val="00771524"/>
    <w:pPr>
      <w:spacing w:before="120"/>
      <w:ind w:left="210"/>
      <w:jc w:val="left"/>
    </w:pPr>
    <w:rPr>
      <w:rFonts w:ascii="Calibri" w:hAnsi="Calibri"/>
      <w:i/>
      <w:iCs/>
      <w:sz w:val="20"/>
      <w:szCs w:val="20"/>
    </w:rPr>
  </w:style>
  <w:style w:type="paragraph" w:styleId="9">
    <w:name w:val="toc 9"/>
    <w:basedOn w:val="a"/>
    <w:next w:val="a"/>
    <w:uiPriority w:val="39"/>
    <w:unhideWhenUsed/>
    <w:rsid w:val="00771524"/>
    <w:pPr>
      <w:ind w:left="1680"/>
      <w:jc w:val="left"/>
    </w:pPr>
    <w:rPr>
      <w:rFonts w:ascii="Calibri" w:hAnsi="Calibri"/>
      <w:sz w:val="20"/>
      <w:szCs w:val="20"/>
    </w:rPr>
  </w:style>
  <w:style w:type="paragraph" w:styleId="a8">
    <w:name w:val="Normal (Web)"/>
    <w:basedOn w:val="a"/>
    <w:uiPriority w:val="99"/>
    <w:unhideWhenUsed/>
    <w:rsid w:val="00771524"/>
    <w:pPr>
      <w:widowControl/>
      <w:spacing w:before="100" w:beforeAutospacing="1" w:after="100" w:afterAutospacing="1"/>
      <w:jc w:val="left"/>
    </w:pPr>
    <w:rPr>
      <w:rFonts w:ascii="宋体" w:hAnsi="宋体"/>
      <w:kern w:val="0"/>
      <w:sz w:val="24"/>
      <w:szCs w:val="24"/>
    </w:rPr>
  </w:style>
  <w:style w:type="paragraph" w:styleId="a9">
    <w:name w:val="Title"/>
    <w:basedOn w:val="a"/>
    <w:next w:val="a"/>
    <w:link w:val="Char4"/>
    <w:uiPriority w:val="99"/>
    <w:qFormat/>
    <w:rsid w:val="00771524"/>
    <w:pPr>
      <w:spacing w:before="240" w:after="60"/>
      <w:jc w:val="center"/>
      <w:outlineLvl w:val="0"/>
    </w:pPr>
    <w:rPr>
      <w:rFonts w:ascii="Cambria" w:hAnsi="Cambria"/>
      <w:b/>
      <w:bCs/>
      <w:sz w:val="32"/>
      <w:szCs w:val="32"/>
    </w:rPr>
  </w:style>
  <w:style w:type="paragraph" w:styleId="aa">
    <w:name w:val="annotation subject"/>
    <w:basedOn w:val="a3"/>
    <w:next w:val="a3"/>
    <w:link w:val="Char5"/>
    <w:uiPriority w:val="99"/>
    <w:semiHidden/>
    <w:unhideWhenUsed/>
    <w:rsid w:val="00771524"/>
    <w:rPr>
      <w:b/>
      <w:bCs/>
    </w:rPr>
  </w:style>
  <w:style w:type="paragraph" w:styleId="ab">
    <w:name w:val="Body Text First Indent"/>
    <w:basedOn w:val="a4"/>
    <w:link w:val="Char6"/>
    <w:uiPriority w:val="99"/>
    <w:unhideWhenUsed/>
    <w:rsid w:val="00771524"/>
    <w:pPr>
      <w:spacing w:before="100" w:beforeAutospacing="1" w:after="120"/>
      <w:ind w:firstLineChars="100" w:firstLine="420"/>
      <w:jc w:val="both"/>
    </w:pPr>
    <w:rPr>
      <w:rFonts w:ascii="Times New Roman" w:hAnsi="Times New Roman"/>
      <w:kern w:val="2"/>
      <w:sz w:val="21"/>
      <w:szCs w:val="21"/>
    </w:rPr>
  </w:style>
  <w:style w:type="character" w:styleId="ac">
    <w:name w:val="Hyperlink"/>
    <w:uiPriority w:val="99"/>
    <w:unhideWhenUsed/>
    <w:rsid w:val="00771524"/>
    <w:rPr>
      <w:color w:val="0000FF"/>
      <w:u w:val="single"/>
    </w:rPr>
  </w:style>
  <w:style w:type="character" w:styleId="ad">
    <w:name w:val="annotation reference"/>
    <w:basedOn w:val="a0"/>
    <w:uiPriority w:val="99"/>
    <w:semiHidden/>
    <w:unhideWhenUsed/>
    <w:rsid w:val="00771524"/>
    <w:rPr>
      <w:sz w:val="21"/>
      <w:szCs w:val="21"/>
    </w:rPr>
  </w:style>
  <w:style w:type="character" w:customStyle="1" w:styleId="1Char">
    <w:name w:val="标题 1 Char"/>
    <w:link w:val="1"/>
    <w:uiPriority w:val="99"/>
    <w:rsid w:val="00771524"/>
    <w:rPr>
      <w:rFonts w:ascii="Times New Roman" w:eastAsia="宋体" w:hAnsi="Times New Roman" w:cs="Times New Roman"/>
      <w:b/>
      <w:bCs/>
      <w:kern w:val="44"/>
      <w:sz w:val="44"/>
      <w:szCs w:val="44"/>
    </w:rPr>
  </w:style>
  <w:style w:type="character" w:customStyle="1" w:styleId="2Char">
    <w:name w:val="标题 2 Char"/>
    <w:link w:val="2"/>
    <w:uiPriority w:val="99"/>
    <w:rsid w:val="00771524"/>
    <w:rPr>
      <w:rFonts w:ascii="Calibri Light" w:eastAsia="宋体" w:hAnsi="Calibri Light" w:cs="Times New Roman"/>
      <w:b/>
      <w:bCs/>
      <w:sz w:val="32"/>
      <w:szCs w:val="32"/>
    </w:rPr>
  </w:style>
  <w:style w:type="character" w:customStyle="1" w:styleId="3Char">
    <w:name w:val="标题 3 Char"/>
    <w:link w:val="3"/>
    <w:uiPriority w:val="99"/>
    <w:rsid w:val="00771524"/>
    <w:rPr>
      <w:rFonts w:ascii="Times New Roman" w:eastAsia="宋体" w:hAnsi="Times New Roman" w:cs="Times New Roman"/>
      <w:b/>
      <w:bCs/>
      <w:sz w:val="32"/>
      <w:szCs w:val="32"/>
    </w:rPr>
  </w:style>
  <w:style w:type="character" w:customStyle="1" w:styleId="Char0">
    <w:name w:val="正文文本 Char"/>
    <w:link w:val="a4"/>
    <w:uiPriority w:val="99"/>
    <w:rsid w:val="00771524"/>
    <w:rPr>
      <w:rFonts w:ascii="宋体" w:eastAsia="宋体" w:hAnsi="宋体" w:cs="Times New Roman"/>
      <w:kern w:val="0"/>
      <w:sz w:val="24"/>
      <w:szCs w:val="24"/>
    </w:rPr>
  </w:style>
  <w:style w:type="character" w:customStyle="1" w:styleId="3Char0">
    <w:name w:val="正文文本 3 Char"/>
    <w:link w:val="30"/>
    <w:uiPriority w:val="99"/>
    <w:rsid w:val="00771524"/>
    <w:rPr>
      <w:rFonts w:ascii="Times New Roman" w:eastAsia="宋体" w:hAnsi="Times New Roman" w:cs="Times New Roman"/>
      <w:sz w:val="16"/>
      <w:szCs w:val="16"/>
    </w:rPr>
  </w:style>
  <w:style w:type="character" w:customStyle="1" w:styleId="Char6">
    <w:name w:val="正文首行缩进 Char"/>
    <w:link w:val="ab"/>
    <w:uiPriority w:val="99"/>
    <w:rsid w:val="00771524"/>
    <w:rPr>
      <w:rFonts w:ascii="Times New Roman" w:eastAsia="宋体" w:hAnsi="Times New Roman" w:cs="Times New Roman"/>
      <w:kern w:val="0"/>
      <w:sz w:val="24"/>
      <w:szCs w:val="21"/>
    </w:rPr>
  </w:style>
  <w:style w:type="paragraph" w:customStyle="1" w:styleId="11">
    <w:name w:val="列表段落1"/>
    <w:basedOn w:val="a"/>
    <w:rsid w:val="00771524"/>
    <w:pPr>
      <w:shd w:val="clear" w:color="auto" w:fill="FFFFFF"/>
      <w:spacing w:line="360" w:lineRule="auto"/>
      <w:ind w:firstLineChars="200" w:firstLine="420"/>
      <w:jc w:val="left"/>
    </w:pPr>
  </w:style>
  <w:style w:type="character" w:customStyle="1" w:styleId="Char4">
    <w:name w:val="标题 Char"/>
    <w:link w:val="a9"/>
    <w:uiPriority w:val="99"/>
    <w:rsid w:val="00771524"/>
    <w:rPr>
      <w:rFonts w:ascii="Cambria" w:eastAsia="宋体" w:hAnsi="Cambria" w:cs="Times New Roman"/>
      <w:b/>
      <w:bCs/>
      <w:sz w:val="32"/>
      <w:szCs w:val="32"/>
    </w:rPr>
  </w:style>
  <w:style w:type="paragraph" w:customStyle="1" w:styleId="0">
    <w:name w:val="0"/>
    <w:basedOn w:val="a"/>
    <w:rsid w:val="00771524"/>
    <w:pPr>
      <w:widowControl/>
      <w:snapToGrid w:val="0"/>
    </w:pPr>
    <w:rPr>
      <w:kern w:val="0"/>
    </w:rPr>
  </w:style>
  <w:style w:type="paragraph" w:customStyle="1" w:styleId="2TimesNewRoman5020">
    <w:name w:val="样式 标题 2 + Times New Roman 四号 非加粗 段前: 5 磅 段后: 0 磅 行距: 固定值 20..."/>
    <w:basedOn w:val="2"/>
    <w:qFormat/>
    <w:rsid w:val="00771524"/>
    <w:pPr>
      <w:spacing w:before="100" w:after="0" w:line="400" w:lineRule="exact"/>
    </w:pPr>
    <w:rPr>
      <w:rFonts w:ascii="Times New Roman" w:eastAsia="黑体" w:hAnsi="Times New Roman"/>
      <w:sz w:val="28"/>
      <w:szCs w:val="28"/>
    </w:rPr>
  </w:style>
  <w:style w:type="paragraph" w:customStyle="1" w:styleId="378020">
    <w:name w:val="样式 标题 3 + (中文) 黑体 小四 非加粗 段前: 7.8 磅 段后: 0 磅 行距: 固定值 20 磅"/>
    <w:basedOn w:val="3"/>
    <w:rsid w:val="00771524"/>
    <w:pPr>
      <w:spacing w:before="0" w:after="0" w:line="400" w:lineRule="exact"/>
    </w:pPr>
    <w:rPr>
      <w:rFonts w:ascii="Calibri" w:eastAsia="黑体" w:hAnsi="Calibri"/>
      <w:sz w:val="24"/>
      <w:szCs w:val="24"/>
    </w:rPr>
  </w:style>
  <w:style w:type="paragraph" w:customStyle="1" w:styleId="12">
    <w:name w:val="无间隔1"/>
    <w:basedOn w:val="a"/>
    <w:rsid w:val="00771524"/>
  </w:style>
  <w:style w:type="paragraph" w:customStyle="1" w:styleId="13">
    <w:name w:val="样式1"/>
    <w:basedOn w:val="a"/>
    <w:next w:val="a"/>
    <w:rsid w:val="00771524"/>
    <w:pPr>
      <w:jc w:val="center"/>
      <w:outlineLvl w:val="0"/>
    </w:pPr>
    <w:rPr>
      <w:b/>
      <w:bCs/>
      <w:kern w:val="0"/>
      <w:sz w:val="36"/>
      <w:szCs w:val="36"/>
    </w:rPr>
  </w:style>
  <w:style w:type="character" w:customStyle="1" w:styleId="Char3">
    <w:name w:val="页眉 Char"/>
    <w:link w:val="a7"/>
    <w:uiPriority w:val="99"/>
    <w:rsid w:val="00771524"/>
    <w:rPr>
      <w:rFonts w:ascii="Times New Roman" w:eastAsia="宋体" w:hAnsi="Times New Roman" w:cs="Times New Roman"/>
      <w:sz w:val="18"/>
      <w:szCs w:val="18"/>
    </w:rPr>
  </w:style>
  <w:style w:type="character" w:customStyle="1" w:styleId="Char2">
    <w:name w:val="页脚 Char"/>
    <w:link w:val="a6"/>
    <w:uiPriority w:val="99"/>
    <w:rsid w:val="00771524"/>
    <w:rPr>
      <w:rFonts w:ascii="Times New Roman" w:eastAsia="宋体" w:hAnsi="Times New Roman" w:cs="Times New Roman"/>
      <w:sz w:val="18"/>
      <w:szCs w:val="18"/>
    </w:rPr>
  </w:style>
  <w:style w:type="character" w:customStyle="1" w:styleId="100">
    <w:name w:val="10"/>
    <w:rsid w:val="00771524"/>
    <w:rPr>
      <w:rFonts w:ascii="Calibri" w:hAnsi="Calibri" w:hint="default"/>
    </w:rPr>
  </w:style>
  <w:style w:type="character" w:customStyle="1" w:styleId="15">
    <w:name w:val="15"/>
    <w:rsid w:val="00771524"/>
    <w:rPr>
      <w:rFonts w:ascii="Times New Roman" w:eastAsia="宋体" w:hAnsi="Times New Roman" w:cs="Times New Roman" w:hint="default"/>
      <w:b/>
      <w:bCs/>
      <w:kern w:val="44"/>
      <w:sz w:val="44"/>
      <w:szCs w:val="44"/>
    </w:rPr>
  </w:style>
  <w:style w:type="character" w:customStyle="1" w:styleId="14">
    <w:name w:val="已访问的超链接1"/>
    <w:uiPriority w:val="99"/>
    <w:unhideWhenUsed/>
    <w:rsid w:val="00771524"/>
    <w:rPr>
      <w:color w:val="800080"/>
      <w:u w:val="single"/>
    </w:rPr>
  </w:style>
  <w:style w:type="character" w:customStyle="1" w:styleId="Char1">
    <w:name w:val="批注框文本 Char"/>
    <w:link w:val="a5"/>
    <w:uiPriority w:val="99"/>
    <w:semiHidden/>
    <w:rsid w:val="00771524"/>
    <w:rPr>
      <w:rFonts w:ascii="Times New Roman" w:eastAsia="宋体" w:hAnsi="Times New Roman" w:cs="Times New Roman"/>
      <w:sz w:val="18"/>
      <w:szCs w:val="18"/>
    </w:rPr>
  </w:style>
  <w:style w:type="character" w:customStyle="1" w:styleId="Char">
    <w:name w:val="批注文字 Char"/>
    <w:basedOn w:val="a0"/>
    <w:link w:val="a3"/>
    <w:uiPriority w:val="99"/>
    <w:semiHidden/>
    <w:rsid w:val="00771524"/>
    <w:rPr>
      <w:rFonts w:ascii="Times New Roman" w:hAnsi="Times New Roman"/>
      <w:kern w:val="2"/>
      <w:sz w:val="21"/>
      <w:szCs w:val="21"/>
    </w:rPr>
  </w:style>
  <w:style w:type="character" w:customStyle="1" w:styleId="Char5">
    <w:name w:val="批注主题 Char"/>
    <w:basedOn w:val="Char"/>
    <w:link w:val="aa"/>
    <w:uiPriority w:val="99"/>
    <w:semiHidden/>
    <w:rsid w:val="00771524"/>
    <w:rPr>
      <w:rFonts w:ascii="Times New Roman" w:hAnsi="Times New Roman"/>
      <w:b/>
      <w:bCs/>
      <w:kern w:val="2"/>
      <w:sz w:val="21"/>
      <w:szCs w:val="21"/>
    </w:rPr>
  </w:style>
  <w:style w:type="paragraph" w:styleId="ae">
    <w:name w:val="List Paragraph"/>
    <w:basedOn w:val="a"/>
    <w:uiPriority w:val="99"/>
    <w:unhideWhenUsed/>
    <w:rsid w:val="00FE0C35"/>
    <w:pPr>
      <w:ind w:firstLineChars="200" w:firstLine="420"/>
    </w:pPr>
  </w:style>
  <w:style w:type="table" w:styleId="af">
    <w:name w:val="Table Grid"/>
    <w:basedOn w:val="a1"/>
    <w:uiPriority w:val="59"/>
    <w:unhideWhenUsed/>
    <w:rsid w:val="00913F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unhideWhenUsed/>
    <w:rsid w:val="00116C80"/>
    <w:rPr>
      <w:rFonts w:ascii="Times New Roman" w:hAnsi="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1350067089">
      <w:bodyDiv w:val="1"/>
      <w:marLeft w:val="0"/>
      <w:marRight w:val="0"/>
      <w:marTop w:val="0"/>
      <w:marBottom w:val="0"/>
      <w:divBdr>
        <w:top w:val="none" w:sz="0" w:space="0" w:color="auto"/>
        <w:left w:val="none" w:sz="0" w:space="0" w:color="auto"/>
        <w:bottom w:val="none" w:sz="0" w:space="0" w:color="auto"/>
        <w:right w:val="none" w:sz="0" w:space="0" w:color="auto"/>
      </w:divBdr>
      <w:divsChild>
        <w:div w:id="1649938278">
          <w:marLeft w:val="0"/>
          <w:marRight w:val="0"/>
          <w:marTop w:val="0"/>
          <w:marBottom w:val="0"/>
          <w:divBdr>
            <w:top w:val="none" w:sz="0" w:space="0" w:color="auto"/>
            <w:left w:val="none" w:sz="0" w:space="0" w:color="auto"/>
            <w:bottom w:val="none" w:sz="0" w:space="0" w:color="auto"/>
            <w:right w:val="none" w:sz="0" w:space="0" w:color="auto"/>
          </w:divBdr>
          <w:divsChild>
            <w:div w:id="1255629046">
              <w:marLeft w:val="0"/>
              <w:marRight w:val="0"/>
              <w:marTop w:val="0"/>
              <w:marBottom w:val="0"/>
              <w:divBdr>
                <w:top w:val="none" w:sz="0" w:space="0" w:color="auto"/>
                <w:left w:val="none" w:sz="0" w:space="0" w:color="auto"/>
                <w:bottom w:val="none" w:sz="0" w:space="0" w:color="auto"/>
                <w:right w:val="none" w:sz="0" w:space="0" w:color="auto"/>
              </w:divBdr>
              <w:divsChild>
                <w:div w:id="1767968277">
                  <w:marLeft w:val="0"/>
                  <w:marRight w:val="0"/>
                  <w:marTop w:val="180"/>
                  <w:marBottom w:val="0"/>
                  <w:divBdr>
                    <w:top w:val="single" w:sz="4" w:space="18" w:color="DBDBDB"/>
                    <w:left w:val="single" w:sz="4" w:space="18" w:color="DBDBDB"/>
                    <w:bottom w:val="single" w:sz="4" w:space="18" w:color="DBDBDB"/>
                    <w:right w:val="single" w:sz="4" w:space="18" w:color="DBDBDB"/>
                  </w:divBdr>
                  <w:divsChild>
                    <w:div w:id="299193015">
                      <w:marLeft w:val="0"/>
                      <w:marRight w:val="0"/>
                      <w:marTop w:val="180"/>
                      <w:marBottom w:val="0"/>
                      <w:divBdr>
                        <w:top w:val="none" w:sz="0" w:space="0" w:color="auto"/>
                        <w:left w:val="none" w:sz="0" w:space="0" w:color="auto"/>
                        <w:bottom w:val="none" w:sz="0" w:space="0" w:color="auto"/>
                        <w:right w:val="none" w:sz="0" w:space="0" w:color="auto"/>
                      </w:divBdr>
                      <w:divsChild>
                        <w:div w:id="872813540">
                          <w:marLeft w:val="0"/>
                          <w:marRight w:val="0"/>
                          <w:marTop w:val="0"/>
                          <w:marBottom w:val="0"/>
                          <w:divBdr>
                            <w:top w:val="none" w:sz="0" w:space="0" w:color="auto"/>
                            <w:left w:val="none" w:sz="0" w:space="0" w:color="auto"/>
                            <w:bottom w:val="none" w:sz="0" w:space="0" w:color="auto"/>
                            <w:right w:val="none" w:sz="0" w:space="0" w:color="auto"/>
                          </w:divBdr>
                          <w:divsChild>
                            <w:div w:id="1117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93C31E-053F-4564-B40E-F8441441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54</Pages>
  <Words>4015</Words>
  <Characters>22891</Characters>
  <Application>Microsoft Office Word</Application>
  <DocSecurity>0</DocSecurity>
  <Lines>190</Lines>
  <Paragraphs>53</Paragraphs>
  <ScaleCrop>false</ScaleCrop>
  <Company>Microsoft</Company>
  <LinksUpToDate>false</LinksUpToDate>
  <CharactersWithSpaces>26853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大华建设项目管理有限公司:大华建设项目管理有限公司</cp:lastModifiedBy>
  <cp:revision>32</cp:revision>
  <dcterms:created xsi:type="dcterms:W3CDTF">2020-03-19T08:56:00Z</dcterms:created>
  <dcterms:modified xsi:type="dcterms:W3CDTF">2020-06-23T06:29:00Z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