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3810" b="635"/>
            <wp:docPr id="1" name="图片 1" descr="d43d64f3722bd427983c4d0467d84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3d64f3722bd427983c4d0467d84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022465"/>
            <wp:effectExtent l="0" t="0" r="3810" b="635"/>
            <wp:docPr id="4" name="图片 4" descr="9f7bd1ce458af2dc5a12a38f5811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f7bd1ce458af2dc5a12a38f5811e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20255" cy="5340350"/>
            <wp:effectExtent l="0" t="0" r="6350" b="4445"/>
            <wp:docPr id="3" name="图片 3" descr="fedff29e13b5234110be6891832bb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edff29e13b5234110be6891832bb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20255" cy="534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F72ED"/>
    <w:rsid w:val="249F72ED"/>
    <w:rsid w:val="7117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2020-06-08T02:13:00Z</dcterms:created>
  <dc:creator>九 天²º¹⁹</dc:creator>
  <cp:lastModifiedBy>九 天²º¹⁹</cp:lastModifiedBy>
  <dcterms:modified xsi:type="dcterms:W3CDTF">2020-06-08T03:10:22Z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