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CB" w:rsidRPr="00F56A35" w:rsidRDefault="009359CB" w:rsidP="009359CB">
      <w:pPr>
        <w:spacing w:line="520" w:lineRule="exact"/>
        <w:ind w:firstLineChars="200" w:firstLine="723"/>
        <w:jc w:val="center"/>
        <w:rPr>
          <w:rFonts w:ascii="宋体" w:hAnsi="宋体"/>
          <w:sz w:val="36"/>
          <w:szCs w:val="36"/>
        </w:rPr>
      </w:pPr>
      <w:r w:rsidRPr="00F56A35">
        <w:rPr>
          <w:rFonts w:ascii="宋体" w:hAnsi="宋体" w:hint="eastAsia"/>
          <w:b/>
          <w:sz w:val="36"/>
          <w:szCs w:val="36"/>
        </w:rPr>
        <w:t>杞县高中设备采购项目</w:t>
      </w:r>
      <w:r w:rsidRPr="00F56A35">
        <w:rPr>
          <w:rStyle w:val="15"/>
          <w:rFonts w:ascii="Cambria" w:hAnsi="Cambria" w:hint="eastAsia"/>
          <w:sz w:val="36"/>
          <w:szCs w:val="36"/>
        </w:rPr>
        <w:t>招标公告</w:t>
      </w:r>
    </w:p>
    <w:p w:rsidR="009359CB" w:rsidRPr="00F56A35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杞县公共资源交易中心有限公司（交易服务所）受</w:t>
      </w:r>
      <w:r w:rsidRPr="00D44D97">
        <w:rPr>
          <w:rFonts w:ascii="宋体" w:hAnsi="宋体" w:cs="宋体" w:hint="eastAsia"/>
          <w:sz w:val="28"/>
          <w:szCs w:val="28"/>
        </w:rPr>
        <w:t>河南省杞县高中</w:t>
      </w:r>
      <w:r w:rsidRPr="009035A3">
        <w:rPr>
          <w:rFonts w:ascii="宋体" w:hAnsi="宋体" w:hint="eastAsia"/>
          <w:sz w:val="28"/>
          <w:szCs w:val="28"/>
        </w:rPr>
        <w:t>的委托，就</w:t>
      </w:r>
      <w:r w:rsidRPr="00F56A35">
        <w:rPr>
          <w:rFonts w:ascii="宋体" w:hAnsi="宋体" w:hint="eastAsia"/>
          <w:sz w:val="28"/>
          <w:szCs w:val="28"/>
        </w:rPr>
        <w:t>杞县高中设备采购项目</w:t>
      </w:r>
      <w:r w:rsidRPr="009035A3">
        <w:rPr>
          <w:rFonts w:ascii="宋体" w:hAnsi="宋体" w:hint="eastAsia"/>
          <w:sz w:val="28"/>
          <w:szCs w:val="28"/>
        </w:rPr>
        <w:t>进行公开招标</w:t>
      </w:r>
      <w:r w:rsidRPr="009035A3">
        <w:rPr>
          <w:rFonts w:ascii="宋体" w:hAnsi="宋体"/>
          <w:sz w:val="28"/>
          <w:szCs w:val="28"/>
        </w:rPr>
        <w:t xml:space="preserve">, </w:t>
      </w:r>
      <w:r w:rsidRPr="009035A3">
        <w:rPr>
          <w:rFonts w:ascii="宋体" w:hAnsi="宋体" w:hint="eastAsia"/>
          <w:sz w:val="28"/>
          <w:szCs w:val="28"/>
        </w:rPr>
        <w:t>欢迎国内符合相关条件的合格供应商报名参加，现将相关事宜公告如下：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一、项目名称及编号：</w:t>
      </w:r>
    </w:p>
    <w:p w:rsidR="009359CB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1</w:t>
      </w:r>
      <w:r w:rsidRPr="009035A3">
        <w:rPr>
          <w:rFonts w:ascii="宋体" w:hAnsi="宋体" w:hint="eastAsia"/>
          <w:sz w:val="28"/>
          <w:szCs w:val="28"/>
        </w:rPr>
        <w:t>、项目名称：</w:t>
      </w:r>
      <w:r w:rsidRPr="00F56A35">
        <w:rPr>
          <w:rFonts w:ascii="宋体" w:hAnsi="宋体" w:hint="eastAsia"/>
          <w:sz w:val="28"/>
          <w:szCs w:val="28"/>
        </w:rPr>
        <w:t>杞县高中设备采购项目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2</w:t>
      </w:r>
      <w:r w:rsidRPr="009035A3">
        <w:rPr>
          <w:rFonts w:ascii="宋体" w:hAnsi="宋体" w:hint="eastAsia"/>
          <w:sz w:val="28"/>
          <w:szCs w:val="28"/>
        </w:rPr>
        <w:t>、交易编号：</w:t>
      </w:r>
      <w:r w:rsidRPr="009035A3">
        <w:rPr>
          <w:rFonts w:ascii="宋体" w:hAnsi="宋体"/>
          <w:sz w:val="28"/>
          <w:szCs w:val="28"/>
        </w:rPr>
        <w:t>HWFW-20</w:t>
      </w:r>
      <w:r w:rsidRPr="009035A3">
        <w:rPr>
          <w:rFonts w:ascii="宋体" w:hAnsi="宋体" w:hint="eastAsia"/>
          <w:sz w:val="28"/>
          <w:szCs w:val="28"/>
        </w:rPr>
        <w:t>20</w:t>
      </w:r>
      <w:r w:rsidRPr="009035A3">
        <w:rPr>
          <w:rFonts w:ascii="宋体" w:hAnsi="宋体"/>
          <w:sz w:val="28"/>
          <w:szCs w:val="28"/>
        </w:rPr>
        <w:t>-</w:t>
      </w:r>
      <w:r w:rsidRPr="009035A3"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7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二、项目简要说明：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1</w:t>
      </w:r>
      <w:r w:rsidRPr="009035A3">
        <w:rPr>
          <w:rFonts w:ascii="宋体" w:hAnsi="宋体" w:hint="eastAsia"/>
          <w:sz w:val="28"/>
          <w:szCs w:val="28"/>
        </w:rPr>
        <w:t>、项目金额：</w:t>
      </w:r>
      <w:r>
        <w:rPr>
          <w:rFonts w:ascii="宋体" w:hAnsi="宋体" w:hint="eastAsia"/>
          <w:sz w:val="28"/>
          <w:szCs w:val="28"/>
        </w:rPr>
        <w:t>379</w:t>
      </w:r>
      <w:r w:rsidRPr="009035A3">
        <w:rPr>
          <w:rFonts w:ascii="宋体" w:hAnsi="宋体" w:hint="eastAsia"/>
          <w:sz w:val="28"/>
          <w:szCs w:val="28"/>
        </w:rPr>
        <w:t>万元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2</w:t>
      </w:r>
      <w:r w:rsidRPr="009035A3">
        <w:rPr>
          <w:rFonts w:ascii="宋体" w:hAnsi="宋体" w:hint="eastAsia"/>
          <w:sz w:val="28"/>
          <w:szCs w:val="28"/>
        </w:rPr>
        <w:t>、资金来源：财政资金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3</w:t>
      </w:r>
      <w:r w:rsidRPr="009035A3">
        <w:rPr>
          <w:rFonts w:ascii="宋体" w:hAnsi="宋体" w:hint="eastAsia"/>
          <w:sz w:val="28"/>
          <w:szCs w:val="28"/>
        </w:rPr>
        <w:t>、质量要求：</w:t>
      </w:r>
      <w:r w:rsidRPr="00843549"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4</w:t>
      </w:r>
      <w:r w:rsidRPr="009035A3">
        <w:rPr>
          <w:rFonts w:ascii="宋体" w:hAnsi="宋体" w:hint="eastAsia"/>
          <w:sz w:val="28"/>
          <w:szCs w:val="28"/>
        </w:rPr>
        <w:t>、项目地点：杞县境内</w:t>
      </w:r>
    </w:p>
    <w:p w:rsidR="009359CB" w:rsidRPr="00F56A35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5</w:t>
      </w:r>
      <w:r w:rsidRPr="009035A3">
        <w:rPr>
          <w:rFonts w:ascii="宋体" w:hAnsi="宋体" w:hint="eastAsia"/>
          <w:sz w:val="28"/>
          <w:szCs w:val="28"/>
        </w:rPr>
        <w:t>、招标内容：</w:t>
      </w:r>
      <w:r>
        <w:rPr>
          <w:rFonts w:ascii="宋体" w:hAnsi="宋体" w:hint="eastAsia"/>
          <w:sz w:val="28"/>
          <w:szCs w:val="28"/>
        </w:rPr>
        <w:t>A包：笔记本电脑400台；B包：</w:t>
      </w:r>
      <w:r w:rsidRPr="00F56A35">
        <w:rPr>
          <w:rFonts w:ascii="宋体" w:hAnsi="宋体" w:hint="eastAsia"/>
          <w:sz w:val="28"/>
          <w:szCs w:val="28"/>
        </w:rPr>
        <w:t>学生用床600张，教师办公桌400张，教师办公椅400把，电脑桌200张，学生课桌登1000套，学生餐桌260套</w:t>
      </w:r>
      <w:r w:rsidRPr="009035A3">
        <w:rPr>
          <w:rFonts w:ascii="宋体" w:hAnsi="宋体" w:cs="宋体" w:hint="eastAsia"/>
          <w:sz w:val="28"/>
          <w:szCs w:val="28"/>
        </w:rPr>
        <w:t>。</w:t>
      </w:r>
    </w:p>
    <w:p w:rsidR="009359CB" w:rsidRDefault="009359CB" w:rsidP="009359CB">
      <w:pPr>
        <w:pStyle w:val="a3"/>
        <w:shd w:val="clear" w:color="auto" w:fill="FFFFFF"/>
        <w:snapToGrid w:val="0"/>
        <w:spacing w:line="520" w:lineRule="exact"/>
        <w:ind w:firstLineChars="200" w:firstLine="560"/>
        <w:jc w:val="both"/>
        <w:rPr>
          <w:sz w:val="28"/>
          <w:szCs w:val="28"/>
          <w:shd w:val="clear" w:color="auto" w:fill="FFFFFF"/>
        </w:rPr>
      </w:pPr>
      <w:r w:rsidRPr="009035A3">
        <w:rPr>
          <w:rFonts w:hint="eastAsia"/>
          <w:sz w:val="28"/>
          <w:szCs w:val="28"/>
          <w:shd w:val="clear" w:color="auto" w:fill="FFFFFF"/>
        </w:rPr>
        <w:t>6、</w:t>
      </w:r>
      <w:r>
        <w:rPr>
          <w:rFonts w:hint="eastAsia"/>
          <w:sz w:val="28"/>
          <w:szCs w:val="28"/>
          <w:shd w:val="clear" w:color="auto" w:fill="FFFFFF"/>
        </w:rPr>
        <w:t>交货日期</w:t>
      </w:r>
      <w:r w:rsidRPr="009035A3">
        <w:rPr>
          <w:rFonts w:hint="eastAsia"/>
          <w:sz w:val="28"/>
          <w:szCs w:val="28"/>
          <w:shd w:val="clear" w:color="auto" w:fill="FFFFFF"/>
        </w:rPr>
        <w:t>：</w:t>
      </w:r>
      <w:r>
        <w:rPr>
          <w:rFonts w:hint="eastAsia"/>
          <w:sz w:val="28"/>
          <w:szCs w:val="28"/>
          <w:shd w:val="clear" w:color="auto" w:fill="FFFFFF"/>
        </w:rPr>
        <w:t>合同签订后20天内。</w:t>
      </w:r>
    </w:p>
    <w:p w:rsidR="009359CB" w:rsidRPr="009035A3" w:rsidRDefault="009359CB" w:rsidP="009359CB">
      <w:pPr>
        <w:pStyle w:val="a3"/>
        <w:shd w:val="clear" w:color="auto" w:fill="FFFFFF"/>
        <w:snapToGrid w:val="0"/>
        <w:spacing w:line="520" w:lineRule="exact"/>
        <w:ind w:firstLineChars="200" w:firstLine="560"/>
        <w:jc w:val="both"/>
        <w:rPr>
          <w:sz w:val="28"/>
          <w:szCs w:val="28"/>
        </w:rPr>
      </w:pPr>
      <w:r w:rsidRPr="009035A3">
        <w:rPr>
          <w:rFonts w:hint="eastAsia"/>
          <w:sz w:val="28"/>
          <w:szCs w:val="28"/>
        </w:rPr>
        <w:t>三、本项目需要落实的政府采购政策：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1.</w:t>
      </w:r>
      <w:r w:rsidRPr="009035A3">
        <w:rPr>
          <w:rFonts w:ascii="宋体" w:hAnsi="宋体" w:hint="eastAsia"/>
          <w:sz w:val="28"/>
          <w:szCs w:val="28"/>
        </w:rPr>
        <w:t>政府采购促进中小企业发展。根据财政部、司法部关于政府采购支持监狱企业发展有关问题的通知（财库</w:t>
      </w:r>
      <w:r w:rsidRPr="009035A3">
        <w:rPr>
          <w:rFonts w:ascii="宋体" w:hAnsi="宋体"/>
          <w:sz w:val="28"/>
          <w:szCs w:val="28"/>
        </w:rPr>
        <w:t xml:space="preserve">[2014]68 </w:t>
      </w:r>
      <w:r w:rsidRPr="009035A3">
        <w:rPr>
          <w:rFonts w:ascii="宋体" w:hAnsi="宋体" w:hint="eastAsia"/>
          <w:sz w:val="28"/>
          <w:szCs w:val="28"/>
        </w:rPr>
        <w:t>号），监狱企业视同小型、微型企业，享受小型、微型企业评审中价格扣除的政府采购政策。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2.</w:t>
      </w:r>
      <w:r w:rsidRPr="009035A3">
        <w:rPr>
          <w:rFonts w:ascii="宋体" w:hAnsi="宋体" w:hint="eastAsia"/>
          <w:sz w:val="28"/>
          <w:szCs w:val="28"/>
        </w:rPr>
        <w:t>政府采购支持采用本国产品的政策。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3.</w:t>
      </w:r>
      <w:r w:rsidRPr="009035A3">
        <w:rPr>
          <w:rFonts w:ascii="宋体" w:hAnsi="宋体" w:hint="eastAsia"/>
          <w:sz w:val="28"/>
          <w:szCs w:val="28"/>
        </w:rPr>
        <w:t>优先采购环境标志产品。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四、投标人资格要求：</w:t>
      </w:r>
    </w:p>
    <w:p w:rsidR="009359CB" w:rsidRPr="009035A3" w:rsidRDefault="009359CB" w:rsidP="009359CB">
      <w:pPr>
        <w:pStyle w:val="a3"/>
        <w:shd w:val="clear" w:color="auto" w:fill="FFFFFF"/>
        <w:snapToGrid w:val="0"/>
        <w:spacing w:line="520" w:lineRule="exact"/>
        <w:ind w:firstLineChars="200" w:firstLine="560"/>
        <w:jc w:val="both"/>
        <w:rPr>
          <w:sz w:val="28"/>
          <w:szCs w:val="28"/>
          <w:shd w:val="clear" w:color="auto" w:fill="FFFFFF"/>
        </w:rPr>
      </w:pPr>
      <w:r w:rsidRPr="009035A3">
        <w:rPr>
          <w:rFonts w:hint="eastAsia"/>
          <w:sz w:val="28"/>
          <w:szCs w:val="28"/>
          <w:shd w:val="clear" w:color="auto" w:fill="FFFFFF"/>
        </w:rPr>
        <w:t>1、符合《中华人民共和国政府采购法》第二十二条规定：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lastRenderedPageBreak/>
        <w:t xml:space="preserve"> （1）具有独立承担民事责任的能力；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t xml:space="preserve"> （2）具有良好的商业信誉和健全的财务会计制度；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t xml:space="preserve"> （3）具有履行合同所必须的设备和专业技术能力；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t xml:space="preserve"> （4）有依法缴纳税收和社会保障资金的良好记录；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t xml:space="preserve"> （5）参加政府采购活动前三年内，在经营活动中没有重大违法记录；</w:t>
      </w:r>
    </w:p>
    <w:p w:rsidR="009359CB" w:rsidRPr="009035A3" w:rsidRDefault="009359CB" w:rsidP="009359CB">
      <w:pPr>
        <w:spacing w:line="520" w:lineRule="exact"/>
        <w:ind w:firstLine="437"/>
        <w:rPr>
          <w:rFonts w:ascii="宋体" w:hAnsi="宋体" w:cs="宋体"/>
          <w:sz w:val="28"/>
          <w:szCs w:val="28"/>
        </w:rPr>
      </w:pPr>
      <w:r w:rsidRPr="009035A3">
        <w:rPr>
          <w:rFonts w:ascii="宋体" w:hAnsi="宋体" w:cs="宋体" w:hint="eastAsia"/>
          <w:sz w:val="28"/>
          <w:szCs w:val="28"/>
        </w:rPr>
        <w:t xml:space="preserve"> （6）法律、行政法规规定的其他条件；</w:t>
      </w:r>
    </w:p>
    <w:p w:rsidR="009359CB" w:rsidRPr="009035A3" w:rsidRDefault="009359CB" w:rsidP="009359CB">
      <w:pPr>
        <w:pStyle w:val="1"/>
        <w:spacing w:line="520" w:lineRule="exact"/>
        <w:ind w:firstLineChars="200" w:firstLine="560"/>
        <w:rPr>
          <w:sz w:val="28"/>
          <w:szCs w:val="28"/>
        </w:rPr>
      </w:pPr>
      <w:r w:rsidRPr="009035A3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2、</w:t>
      </w:r>
      <w:r w:rsidRPr="009035A3">
        <w:rPr>
          <w:rFonts w:hint="eastAsia"/>
          <w:sz w:val="28"/>
          <w:szCs w:val="28"/>
        </w:rPr>
        <w:t>投标人未列入失信被执行人和重大税收违法案件当事人名单（查询渠道：“信用中国”网站（</w:t>
      </w:r>
      <w:r w:rsidRPr="009035A3">
        <w:rPr>
          <w:rFonts w:hint="eastAsia"/>
          <w:sz w:val="28"/>
          <w:szCs w:val="28"/>
        </w:rPr>
        <w:t>www.creditchina.gov.cn</w:t>
      </w:r>
      <w:r w:rsidRPr="009035A3">
        <w:rPr>
          <w:rFonts w:hint="eastAsia"/>
          <w:sz w:val="28"/>
          <w:szCs w:val="28"/>
        </w:rPr>
        <w:t>）、政府采购严重违法失信行为记录名单（查询渠道：中国政府采购网（</w:t>
      </w:r>
      <w:r w:rsidRPr="009035A3">
        <w:rPr>
          <w:rFonts w:hint="eastAsia"/>
          <w:sz w:val="28"/>
          <w:szCs w:val="28"/>
        </w:rPr>
        <w:t>www.ccgp.gov.cn</w:t>
      </w:r>
      <w:r w:rsidRPr="009035A3">
        <w:rPr>
          <w:rFonts w:hint="eastAsia"/>
          <w:sz w:val="28"/>
          <w:szCs w:val="28"/>
        </w:rPr>
        <w:t>）；否则，拒绝其投标（提供以上要求的查询网站截图）。</w:t>
      </w:r>
    </w:p>
    <w:p w:rsidR="009359CB" w:rsidRPr="009035A3" w:rsidRDefault="009359CB" w:rsidP="009359CB">
      <w:pPr>
        <w:pStyle w:val="a3"/>
        <w:shd w:val="clear" w:color="auto" w:fill="FFFFFF"/>
        <w:snapToGrid w:val="0"/>
        <w:spacing w:line="520" w:lineRule="exact"/>
        <w:ind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9035A3">
        <w:rPr>
          <w:rFonts w:hint="eastAsia"/>
          <w:sz w:val="28"/>
          <w:szCs w:val="28"/>
        </w:rPr>
        <w:t>、本项目不接受联合体投标。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五、招标文件的获取：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 </w:t>
      </w:r>
      <w:r w:rsidRPr="009035A3">
        <w:rPr>
          <w:rFonts w:ascii="宋体" w:hAnsi="宋体" w:cs="Arial" w:hint="eastAsia"/>
          <w:kern w:val="0"/>
          <w:sz w:val="28"/>
          <w:szCs w:val="28"/>
        </w:rPr>
        <w:t>1、供应商应注册成为开封市公共资源交易中心网站会员并取得 CA密钥，在开封市公共资源交易中心网站http://www.kfsggzyjyw.cn:8080/ygpt/登录政采、工程业务系统，凭CA密钥登录会员系统,按要求下载电子招标文件,</w:t>
      </w:r>
      <w:r w:rsidRPr="009035A3">
        <w:rPr>
          <w:rFonts w:ascii="宋体" w:hAnsi="宋体" w:hint="eastAsia"/>
          <w:sz w:val="28"/>
          <w:szCs w:val="28"/>
        </w:rPr>
        <w:t xml:space="preserve"> </w:t>
      </w:r>
      <w:r w:rsidRPr="009035A3">
        <w:rPr>
          <w:rFonts w:ascii="宋体" w:hAnsi="宋体" w:cs="Arial" w:hint="eastAsia"/>
          <w:kern w:val="0"/>
          <w:sz w:val="28"/>
          <w:szCs w:val="28"/>
        </w:rPr>
        <w:t>招标文件下载时间：</w:t>
      </w:r>
      <w:r w:rsidRPr="00146485">
        <w:rPr>
          <w:rFonts w:ascii="宋体" w:hAnsi="宋体" w:cs="Arial" w:hint="eastAsia"/>
          <w:color w:val="FF0000"/>
          <w:kern w:val="0"/>
          <w:sz w:val="28"/>
          <w:szCs w:val="28"/>
        </w:rPr>
        <w:t>2020年</w:t>
      </w:r>
      <w:r>
        <w:rPr>
          <w:rFonts w:ascii="宋体" w:hAnsi="宋体" w:cs="Arial" w:hint="eastAsia"/>
          <w:color w:val="FF0000"/>
          <w:kern w:val="0"/>
          <w:sz w:val="28"/>
          <w:szCs w:val="28"/>
        </w:rPr>
        <w:t>5</w:t>
      </w:r>
      <w:r w:rsidRPr="00146485">
        <w:rPr>
          <w:rFonts w:ascii="宋体" w:hAnsi="宋体" w:cs="Arial" w:hint="eastAsia"/>
          <w:color w:val="FF0000"/>
          <w:kern w:val="0"/>
          <w:sz w:val="28"/>
          <w:szCs w:val="28"/>
        </w:rPr>
        <w:t>月2</w:t>
      </w:r>
      <w:r>
        <w:rPr>
          <w:rFonts w:ascii="宋体" w:hAnsi="宋体" w:cs="Arial" w:hint="eastAsia"/>
          <w:color w:val="FF0000"/>
          <w:kern w:val="0"/>
          <w:sz w:val="28"/>
          <w:szCs w:val="28"/>
        </w:rPr>
        <w:t>7</w:t>
      </w:r>
      <w:r w:rsidRPr="00146485">
        <w:rPr>
          <w:rFonts w:ascii="宋体" w:hAnsi="宋体" w:cs="Arial" w:hint="eastAsia"/>
          <w:color w:val="FF0000"/>
          <w:kern w:val="0"/>
          <w:sz w:val="28"/>
          <w:szCs w:val="28"/>
        </w:rPr>
        <w:t>日至2020年</w:t>
      </w:r>
      <w:r>
        <w:rPr>
          <w:rFonts w:ascii="宋体" w:hAnsi="宋体" w:cs="Arial" w:hint="eastAsia"/>
          <w:color w:val="FF0000"/>
          <w:kern w:val="0"/>
          <w:sz w:val="28"/>
          <w:szCs w:val="28"/>
        </w:rPr>
        <w:t>6</w:t>
      </w:r>
      <w:r w:rsidRPr="00146485">
        <w:rPr>
          <w:rFonts w:ascii="宋体" w:hAnsi="宋体" w:cs="Arial" w:hint="eastAsia"/>
          <w:color w:val="FF0000"/>
          <w:kern w:val="0"/>
          <w:sz w:val="28"/>
          <w:szCs w:val="28"/>
        </w:rPr>
        <w:t>月</w:t>
      </w:r>
      <w:r>
        <w:rPr>
          <w:rFonts w:ascii="宋体" w:hAnsi="宋体" w:cs="Arial" w:hint="eastAsia"/>
          <w:color w:val="FF0000"/>
          <w:kern w:val="0"/>
          <w:sz w:val="28"/>
          <w:szCs w:val="28"/>
        </w:rPr>
        <w:t>2</w:t>
      </w:r>
      <w:r w:rsidRPr="00146485">
        <w:rPr>
          <w:rFonts w:ascii="宋体" w:hAnsi="宋体" w:cs="Arial" w:hint="eastAsia"/>
          <w:color w:val="FF0000"/>
          <w:kern w:val="0"/>
          <w:sz w:val="28"/>
          <w:szCs w:val="28"/>
        </w:rPr>
        <w:t>日</w:t>
      </w:r>
      <w:r w:rsidRPr="009035A3">
        <w:rPr>
          <w:rFonts w:ascii="宋体" w:hAnsi="宋体" w:cs="Arial" w:hint="eastAsia"/>
          <w:kern w:val="0"/>
          <w:sz w:val="28"/>
          <w:szCs w:val="28"/>
        </w:rPr>
        <w:t>。供应商未按规定下载电子招标文件的，其投标将被拒绝。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t>3、请供应商时刻关注开封市公共资源交易中心网站和公司CA密钥推送消息。</w:t>
      </w:r>
    </w:p>
    <w:p w:rsidR="009359CB" w:rsidRPr="009035A3" w:rsidRDefault="009359CB" w:rsidP="009359CB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lastRenderedPageBreak/>
        <w:t>六、电子</w:t>
      </w:r>
      <w:r w:rsidRPr="009035A3">
        <w:rPr>
          <w:rFonts w:ascii="宋体" w:hAnsi="宋体" w:hint="eastAsia"/>
          <w:sz w:val="28"/>
          <w:szCs w:val="28"/>
        </w:rPr>
        <w:t>投标文件上传截止时间及开标地点</w:t>
      </w:r>
    </w:p>
    <w:p w:rsidR="009359CB" w:rsidRPr="00146485" w:rsidRDefault="009359CB" w:rsidP="009359CB">
      <w:pPr>
        <w:spacing w:line="52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1</w:t>
      </w:r>
      <w:r w:rsidRPr="009035A3">
        <w:rPr>
          <w:rFonts w:ascii="宋体" w:hAnsi="宋体" w:hint="eastAsia"/>
          <w:sz w:val="28"/>
          <w:szCs w:val="28"/>
        </w:rPr>
        <w:t>、电子投标文件须在投标截止时间前在开封市公共资源交易中心网站（http://www.kfsggzyjyw.cn:8080/ygpt/WebUserLoginIndex.html）会员系统中加密上传，截止时间：</w:t>
      </w:r>
      <w:r w:rsidRPr="00146485">
        <w:rPr>
          <w:rFonts w:ascii="宋体" w:hAnsi="宋体" w:hint="eastAsia"/>
          <w:color w:val="FF0000"/>
          <w:sz w:val="28"/>
          <w:szCs w:val="28"/>
        </w:rPr>
        <w:t xml:space="preserve">2020年 </w:t>
      </w:r>
      <w:r>
        <w:rPr>
          <w:rFonts w:ascii="宋体" w:hAnsi="宋体" w:hint="eastAsia"/>
          <w:color w:val="FF0000"/>
          <w:sz w:val="28"/>
          <w:szCs w:val="28"/>
        </w:rPr>
        <w:t>6</w:t>
      </w:r>
      <w:r w:rsidRPr="00146485">
        <w:rPr>
          <w:rFonts w:ascii="宋体" w:hAnsi="宋体" w:hint="eastAsia"/>
          <w:color w:val="FF0000"/>
          <w:sz w:val="28"/>
          <w:szCs w:val="28"/>
        </w:rPr>
        <w:t>月</w:t>
      </w:r>
      <w:r>
        <w:rPr>
          <w:rFonts w:ascii="宋体" w:hAnsi="宋体" w:hint="eastAsia"/>
          <w:color w:val="FF0000"/>
          <w:sz w:val="28"/>
          <w:szCs w:val="28"/>
        </w:rPr>
        <w:t>1</w:t>
      </w:r>
      <w:r w:rsidR="00134FC2">
        <w:rPr>
          <w:rFonts w:ascii="宋体" w:hAnsi="宋体" w:hint="eastAsia"/>
          <w:color w:val="FF0000"/>
          <w:sz w:val="28"/>
          <w:szCs w:val="28"/>
        </w:rPr>
        <w:t>7</w:t>
      </w:r>
      <w:r w:rsidRPr="00146485">
        <w:rPr>
          <w:rFonts w:ascii="宋体" w:hAnsi="宋体" w:hint="eastAsia"/>
          <w:color w:val="FF0000"/>
          <w:sz w:val="28"/>
          <w:szCs w:val="28"/>
        </w:rPr>
        <w:t xml:space="preserve">日 </w:t>
      </w:r>
      <w:r>
        <w:rPr>
          <w:rFonts w:ascii="宋体" w:hAnsi="宋体" w:hint="eastAsia"/>
          <w:color w:val="FF0000"/>
          <w:sz w:val="28"/>
          <w:szCs w:val="28"/>
        </w:rPr>
        <w:t>9</w:t>
      </w:r>
      <w:r w:rsidRPr="00146485">
        <w:rPr>
          <w:rFonts w:ascii="宋体" w:hAnsi="宋体" w:hint="eastAsia"/>
          <w:color w:val="FF0000"/>
          <w:sz w:val="28"/>
          <w:szCs w:val="28"/>
        </w:rPr>
        <w:t xml:space="preserve"> 时30分。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2、开标地点：</w:t>
      </w:r>
      <w:r w:rsidRPr="00146485">
        <w:rPr>
          <w:rFonts w:ascii="宋体" w:hAnsi="宋体" w:hint="eastAsia"/>
          <w:color w:val="FF0000"/>
          <w:sz w:val="28"/>
          <w:szCs w:val="28"/>
        </w:rPr>
        <w:t>杞县综合服务大厦</w:t>
      </w:r>
      <w:r>
        <w:rPr>
          <w:rFonts w:ascii="宋体" w:hAnsi="宋体" w:hint="eastAsia"/>
          <w:color w:val="FF0000"/>
          <w:sz w:val="28"/>
          <w:szCs w:val="28"/>
        </w:rPr>
        <w:t>十一</w:t>
      </w:r>
      <w:r w:rsidRPr="00146485">
        <w:rPr>
          <w:rFonts w:ascii="宋体" w:hAnsi="宋体" w:hint="eastAsia"/>
          <w:color w:val="FF0000"/>
          <w:sz w:val="28"/>
          <w:szCs w:val="28"/>
        </w:rPr>
        <w:t>楼开标室</w:t>
      </w:r>
      <w:r w:rsidRPr="009035A3">
        <w:rPr>
          <w:rFonts w:ascii="宋体" w:hAnsi="宋体" w:hint="eastAsia"/>
          <w:sz w:val="28"/>
          <w:szCs w:val="28"/>
        </w:rPr>
        <w:t>（地址：金城大道与经四路交叉口东北角处杞县便民服务中心）。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3</w:t>
      </w:r>
      <w:r w:rsidRPr="009035A3">
        <w:rPr>
          <w:rFonts w:ascii="宋体" w:hAnsi="宋体" w:hint="eastAsia"/>
          <w:sz w:val="28"/>
          <w:szCs w:val="28"/>
        </w:rPr>
        <w:t>、加密电子投标文件逾期上传或者未上传的，招标人不予受理。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4</w:t>
      </w:r>
      <w:r w:rsidRPr="009035A3">
        <w:rPr>
          <w:rFonts w:ascii="宋体" w:hAnsi="宋体" w:hint="eastAsia"/>
          <w:sz w:val="28"/>
          <w:szCs w:val="28"/>
        </w:rPr>
        <w:t>、投标人应按开标程序解密投标文件。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/>
          <w:sz w:val="28"/>
          <w:szCs w:val="28"/>
        </w:rPr>
        <w:t>5</w:t>
      </w:r>
      <w:r w:rsidRPr="009035A3">
        <w:rPr>
          <w:rFonts w:ascii="宋体" w:hAnsi="宋体" w:hint="eastAsia"/>
          <w:sz w:val="28"/>
          <w:szCs w:val="28"/>
        </w:rPr>
        <w:t>、</w:t>
      </w:r>
      <w:r w:rsidRPr="00146485">
        <w:rPr>
          <w:rFonts w:ascii="宋体" w:hAnsi="宋体" w:hint="eastAsia"/>
          <w:sz w:val="28"/>
          <w:szCs w:val="28"/>
        </w:rPr>
        <w:t>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。（系统解密时长默认为40钟，错过解密时长者视为自动放弃本次投标）</w:t>
      </w:r>
      <w:r w:rsidRPr="009035A3">
        <w:rPr>
          <w:rFonts w:ascii="宋体" w:hAnsi="宋体" w:hint="eastAsia"/>
          <w:sz w:val="28"/>
          <w:szCs w:val="28"/>
        </w:rPr>
        <w:t>。</w:t>
      </w:r>
    </w:p>
    <w:p w:rsidR="009359CB" w:rsidRPr="009035A3" w:rsidRDefault="009359CB" w:rsidP="009359CB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t>七、公告发布媒体</w:t>
      </w:r>
    </w:p>
    <w:p w:rsidR="009359CB" w:rsidRPr="009035A3" w:rsidRDefault="009359CB" w:rsidP="009359CB">
      <w:pPr>
        <w:spacing w:line="520" w:lineRule="exact"/>
        <w:ind w:firstLineChars="250" w:firstLine="700"/>
        <w:rPr>
          <w:rFonts w:ascii="宋体" w:hAnsi="宋体" w:cs="Arial"/>
          <w:kern w:val="0"/>
          <w:sz w:val="28"/>
          <w:szCs w:val="28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t xml:space="preserve">本项目招标公告在《河南省政府采购网》、《开封市公共资源交易信息网》同时发布。 </w:t>
      </w:r>
    </w:p>
    <w:p w:rsidR="009359CB" w:rsidRPr="009035A3" w:rsidRDefault="009359CB" w:rsidP="009359CB">
      <w:pPr>
        <w:autoSpaceDE w:val="0"/>
        <w:spacing w:line="520" w:lineRule="exact"/>
        <w:ind w:leftChars="267" w:left="561"/>
        <w:rPr>
          <w:rFonts w:ascii="宋体" w:hAnsi="宋体" w:cs="宋体"/>
          <w:color w:val="000000"/>
          <w:sz w:val="28"/>
          <w:szCs w:val="28"/>
          <w:lang w:val="zh-CN"/>
        </w:rPr>
      </w:pPr>
      <w:r w:rsidRPr="009035A3">
        <w:rPr>
          <w:rFonts w:ascii="宋体" w:hAnsi="宋体" w:cs="Arial" w:hint="eastAsia"/>
          <w:kern w:val="0"/>
          <w:sz w:val="28"/>
          <w:szCs w:val="28"/>
        </w:rPr>
        <w:t xml:space="preserve"> 八、联系方式：</w:t>
      </w:r>
      <w:r w:rsidRPr="009035A3">
        <w:rPr>
          <w:rFonts w:ascii="宋体" w:hAnsi="宋体" w:cs="Arial" w:hint="eastAsia"/>
          <w:kern w:val="0"/>
          <w:sz w:val="28"/>
          <w:szCs w:val="28"/>
        </w:rPr>
        <w:br/>
      </w:r>
      <w:r w:rsidRPr="009035A3">
        <w:rPr>
          <w:rFonts w:ascii="宋体" w:hAnsi="宋体" w:cs="宋体" w:hint="eastAsia"/>
          <w:color w:val="000000"/>
          <w:sz w:val="28"/>
          <w:szCs w:val="28"/>
        </w:rPr>
        <w:t>招标人：</w:t>
      </w:r>
      <w:r>
        <w:rPr>
          <w:rFonts w:ascii="宋体" w:hAnsi="宋体" w:cs="宋体" w:hint="eastAsia"/>
          <w:color w:val="000000"/>
          <w:sz w:val="28"/>
          <w:szCs w:val="28"/>
        </w:rPr>
        <w:t>河南省</w:t>
      </w:r>
      <w:r w:rsidRPr="009035A3">
        <w:rPr>
          <w:rFonts w:ascii="宋体" w:hAnsi="宋体" w:cs="宋体" w:hint="eastAsia"/>
          <w:color w:val="000000"/>
          <w:sz w:val="28"/>
          <w:szCs w:val="28"/>
        </w:rPr>
        <w:t>杞县</w:t>
      </w:r>
      <w:r>
        <w:rPr>
          <w:rFonts w:ascii="宋体" w:hAnsi="宋体" w:cs="宋体" w:hint="eastAsia"/>
          <w:color w:val="000000"/>
          <w:sz w:val="28"/>
          <w:szCs w:val="28"/>
        </w:rPr>
        <w:t>高中</w:t>
      </w:r>
    </w:p>
    <w:p w:rsidR="009359CB" w:rsidRPr="009035A3" w:rsidRDefault="009359CB" w:rsidP="009359CB">
      <w:pPr>
        <w:autoSpaceDE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  <w:lang w:val="zh-CN"/>
        </w:rPr>
      </w:pPr>
      <w:r w:rsidRPr="009035A3">
        <w:rPr>
          <w:rFonts w:ascii="宋体" w:hAnsi="宋体" w:cs="宋体" w:hint="eastAsia"/>
          <w:color w:val="000000"/>
          <w:sz w:val="28"/>
          <w:szCs w:val="28"/>
        </w:rPr>
        <w:t>地  址：</w:t>
      </w:r>
      <w:r>
        <w:rPr>
          <w:rFonts w:ascii="宋体" w:hAnsi="宋体" w:cs="宋体" w:hint="eastAsia"/>
          <w:color w:val="000000"/>
          <w:sz w:val="28"/>
          <w:szCs w:val="28"/>
        </w:rPr>
        <w:t>河南省</w:t>
      </w:r>
      <w:r w:rsidRPr="009035A3">
        <w:rPr>
          <w:rFonts w:ascii="宋体" w:hAnsi="宋体" w:cs="宋体" w:hint="eastAsia"/>
          <w:color w:val="000000"/>
          <w:sz w:val="28"/>
          <w:szCs w:val="28"/>
        </w:rPr>
        <w:t>杞县</w:t>
      </w:r>
      <w:r>
        <w:rPr>
          <w:rFonts w:ascii="宋体" w:hAnsi="宋体" w:cs="宋体" w:hint="eastAsia"/>
          <w:color w:val="000000"/>
          <w:sz w:val="28"/>
          <w:szCs w:val="28"/>
        </w:rPr>
        <w:t>西关西街17号</w:t>
      </w:r>
    </w:p>
    <w:p w:rsidR="009359CB" w:rsidRPr="009035A3" w:rsidRDefault="009359CB" w:rsidP="009359CB">
      <w:pPr>
        <w:autoSpaceDE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联系人：朱</w:t>
      </w:r>
      <w:r w:rsidRPr="009035A3">
        <w:rPr>
          <w:rFonts w:ascii="宋体" w:hAnsi="宋体" w:cs="宋体" w:hint="eastAsia"/>
          <w:color w:val="000000"/>
          <w:sz w:val="28"/>
          <w:szCs w:val="28"/>
        </w:rPr>
        <w:t>先生</w:t>
      </w:r>
    </w:p>
    <w:p w:rsidR="009359CB" w:rsidRPr="009035A3" w:rsidRDefault="009359CB" w:rsidP="009359CB">
      <w:pPr>
        <w:autoSpaceDE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9035A3">
        <w:rPr>
          <w:rFonts w:ascii="宋体" w:hAnsi="宋体" w:cs="宋体" w:hint="eastAsia"/>
          <w:color w:val="000000"/>
          <w:sz w:val="28"/>
          <w:szCs w:val="28"/>
        </w:rPr>
        <w:t>电  话：1</w:t>
      </w:r>
      <w:r>
        <w:rPr>
          <w:rFonts w:ascii="宋体" w:hAnsi="宋体" w:cs="宋体" w:hint="eastAsia"/>
          <w:color w:val="000000"/>
          <w:sz w:val="28"/>
          <w:szCs w:val="28"/>
        </w:rPr>
        <w:t>3569535018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联</w:t>
      </w:r>
      <w:r w:rsidRPr="009035A3">
        <w:rPr>
          <w:rFonts w:ascii="宋体" w:hAnsi="宋体"/>
          <w:sz w:val="28"/>
          <w:szCs w:val="28"/>
        </w:rPr>
        <w:t xml:space="preserve"> </w:t>
      </w:r>
      <w:r w:rsidRPr="009035A3">
        <w:rPr>
          <w:rFonts w:ascii="宋体" w:hAnsi="宋体" w:hint="eastAsia"/>
          <w:sz w:val="28"/>
          <w:szCs w:val="28"/>
        </w:rPr>
        <w:t>系</w:t>
      </w:r>
      <w:r w:rsidRPr="009035A3">
        <w:rPr>
          <w:rFonts w:ascii="宋体" w:hAnsi="宋体"/>
          <w:sz w:val="28"/>
          <w:szCs w:val="28"/>
        </w:rPr>
        <w:t xml:space="preserve"> </w:t>
      </w:r>
      <w:r w:rsidRPr="009035A3">
        <w:rPr>
          <w:rFonts w:ascii="宋体" w:hAnsi="宋体" w:hint="eastAsia"/>
          <w:sz w:val="28"/>
          <w:szCs w:val="28"/>
        </w:rPr>
        <w:t>人：苏先生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联系电话：</w:t>
      </w:r>
      <w:r w:rsidRPr="009035A3">
        <w:rPr>
          <w:rFonts w:ascii="宋体" w:hAnsi="宋体"/>
          <w:sz w:val="28"/>
          <w:szCs w:val="28"/>
        </w:rPr>
        <w:t>0371-28666996</w:t>
      </w:r>
    </w:p>
    <w:p w:rsidR="009359CB" w:rsidRPr="009035A3" w:rsidRDefault="009359CB" w:rsidP="009359CB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035A3">
        <w:rPr>
          <w:rFonts w:ascii="宋体" w:hAnsi="宋体" w:hint="eastAsia"/>
          <w:sz w:val="28"/>
          <w:szCs w:val="28"/>
        </w:rPr>
        <w:t>联系地址：杞县金城大道与经四路交叉口东北角综合服务大厦</w:t>
      </w:r>
    </w:p>
    <w:p w:rsidR="009359CB" w:rsidRPr="00146485" w:rsidRDefault="009359CB" w:rsidP="009359CB">
      <w:pPr>
        <w:spacing w:line="520" w:lineRule="exact"/>
        <w:ind w:firstLineChars="1800" w:firstLine="5040"/>
        <w:rPr>
          <w:rFonts w:ascii="宋体" w:hAnsi="宋体"/>
          <w:color w:val="FF0000"/>
          <w:sz w:val="28"/>
          <w:szCs w:val="28"/>
        </w:rPr>
      </w:pPr>
      <w:r w:rsidRPr="00146485">
        <w:rPr>
          <w:rFonts w:ascii="宋体" w:hAnsi="宋体"/>
          <w:color w:val="FF0000"/>
          <w:sz w:val="28"/>
          <w:szCs w:val="28"/>
        </w:rPr>
        <w:lastRenderedPageBreak/>
        <w:t>20</w:t>
      </w:r>
      <w:r w:rsidRPr="00146485">
        <w:rPr>
          <w:rFonts w:ascii="宋体" w:hAnsi="宋体" w:hint="eastAsia"/>
          <w:color w:val="FF0000"/>
          <w:sz w:val="28"/>
          <w:szCs w:val="28"/>
        </w:rPr>
        <w:t>20年</w:t>
      </w:r>
      <w:r>
        <w:rPr>
          <w:rFonts w:ascii="宋体" w:hAnsi="宋体" w:hint="eastAsia"/>
          <w:color w:val="FF0000"/>
          <w:sz w:val="28"/>
          <w:szCs w:val="28"/>
        </w:rPr>
        <w:t>5</w:t>
      </w:r>
      <w:r w:rsidRPr="00146485">
        <w:rPr>
          <w:rFonts w:ascii="宋体" w:hAnsi="宋体" w:hint="eastAsia"/>
          <w:color w:val="FF0000"/>
          <w:sz w:val="28"/>
          <w:szCs w:val="28"/>
        </w:rPr>
        <w:t>月2</w:t>
      </w:r>
      <w:r>
        <w:rPr>
          <w:rFonts w:ascii="宋体" w:hAnsi="宋体" w:hint="eastAsia"/>
          <w:color w:val="FF0000"/>
          <w:sz w:val="28"/>
          <w:szCs w:val="28"/>
        </w:rPr>
        <w:t>6</w:t>
      </w:r>
      <w:r w:rsidRPr="00146485">
        <w:rPr>
          <w:rFonts w:ascii="宋体" w:hAnsi="宋体" w:hint="eastAsia"/>
          <w:color w:val="FF0000"/>
          <w:sz w:val="28"/>
          <w:szCs w:val="28"/>
        </w:rPr>
        <w:t>日</w:t>
      </w: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AE" w:rsidRDefault="000560AE" w:rsidP="00134FC2">
      <w:r>
        <w:separator/>
      </w:r>
    </w:p>
  </w:endnote>
  <w:endnote w:type="continuationSeparator" w:id="1">
    <w:p w:rsidR="000560AE" w:rsidRDefault="000560AE" w:rsidP="0013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AE" w:rsidRDefault="000560AE" w:rsidP="00134FC2">
      <w:r>
        <w:separator/>
      </w:r>
    </w:p>
  </w:footnote>
  <w:footnote w:type="continuationSeparator" w:id="1">
    <w:p w:rsidR="000560AE" w:rsidRDefault="000560AE" w:rsidP="00134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9CB"/>
    <w:rsid w:val="000560AE"/>
    <w:rsid w:val="00134FC2"/>
    <w:rsid w:val="00303845"/>
    <w:rsid w:val="009359CB"/>
    <w:rsid w:val="00AB3353"/>
    <w:rsid w:val="00FD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C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359CB"/>
    <w:rPr>
      <w:rFonts w:ascii="Times New Roman" w:hAnsi="Times New Roman" w:cs="Times New Roman" w:hint="default"/>
      <w:b/>
      <w:bCs/>
      <w:kern w:val="44"/>
      <w:sz w:val="44"/>
      <w:szCs w:val="44"/>
    </w:rPr>
  </w:style>
  <w:style w:type="paragraph" w:customStyle="1" w:styleId="1">
    <w:name w:val="无间隔1"/>
    <w:basedOn w:val="a"/>
    <w:qFormat/>
    <w:rsid w:val="009359CB"/>
    <w:pPr>
      <w:spacing w:line="400" w:lineRule="exact"/>
    </w:pPr>
    <w:rPr>
      <w:sz w:val="24"/>
    </w:rPr>
  </w:style>
  <w:style w:type="paragraph" w:styleId="a3">
    <w:name w:val="Normal (Web)"/>
    <w:basedOn w:val="a"/>
    <w:uiPriority w:val="99"/>
    <w:unhideWhenUsed/>
    <w:rsid w:val="009359C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9359C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9359CB"/>
    <w:rPr>
      <w:rFonts w:ascii="Times New Roman" w:eastAsia="宋体" w:hAnsi="Times New Roman" w:cs="Times New Roman"/>
      <w:szCs w:val="21"/>
    </w:rPr>
  </w:style>
  <w:style w:type="paragraph" w:styleId="a5">
    <w:name w:val="Body Text First Indent"/>
    <w:basedOn w:val="a4"/>
    <w:link w:val="Char0"/>
    <w:uiPriority w:val="99"/>
    <w:semiHidden/>
    <w:unhideWhenUsed/>
    <w:rsid w:val="009359CB"/>
    <w:pPr>
      <w:ind w:firstLineChars="100" w:firstLine="420"/>
    </w:pPr>
  </w:style>
  <w:style w:type="character" w:customStyle="1" w:styleId="Char0">
    <w:name w:val="正文首行缩进 Char"/>
    <w:basedOn w:val="Char"/>
    <w:link w:val="a5"/>
    <w:uiPriority w:val="99"/>
    <w:semiHidden/>
    <w:rsid w:val="009359CB"/>
  </w:style>
  <w:style w:type="paragraph" w:styleId="a6">
    <w:name w:val="header"/>
    <w:basedOn w:val="a"/>
    <w:link w:val="Char1"/>
    <w:uiPriority w:val="99"/>
    <w:semiHidden/>
    <w:unhideWhenUsed/>
    <w:rsid w:val="0013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34F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3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34F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2020-05-26T02:13:00Z</dcterms:created>
  <dcterms:modified xsi:type="dcterms:W3CDTF">2020-05-26T06:30:00Z</dcterms:modified>
</cp:coreProperties>
</file>