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360" w:lineRule="auto"/>
        <w:ind w:firstLine="562" w:firstLineChars="200"/>
        <w:jc w:val="center"/>
        <w:textAlignment w:val="baseline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开封市农业生物育种重点实验室装修工程</w:t>
      </w:r>
      <w:r>
        <w:rPr>
          <w:rFonts w:hint="eastAsia" w:cs="宋体"/>
          <w:b/>
          <w:bCs/>
          <w:color w:val="auto"/>
          <w:sz w:val="28"/>
          <w:szCs w:val="28"/>
          <w:lang w:eastAsia="zh-CN"/>
        </w:rPr>
        <w:t>结果公告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textAlignment w:val="baseline"/>
        <w:rPr>
          <w:rFonts w:asciiTheme="minorEastAsia" w:hAnsiTheme="minorEastAsia" w:eastAsiaTheme="minorEastAsia"/>
          <w:color w:val="333333"/>
        </w:rPr>
      </w:pPr>
      <w:r>
        <w:rPr>
          <w:rFonts w:hint="eastAsia" w:asciiTheme="minorEastAsia" w:hAnsiTheme="minorEastAsia" w:eastAsiaTheme="minorEastAsia"/>
          <w:color w:val="000000"/>
          <w:u w:val="single"/>
          <w:lang w:eastAsia="zh-CN"/>
        </w:rPr>
        <w:t>河南省天舜工程招投标代理有限公司</w:t>
      </w:r>
      <w:r>
        <w:rPr>
          <w:rFonts w:hint="eastAsia" w:asciiTheme="minorEastAsia" w:hAnsiTheme="minorEastAsia" w:eastAsiaTheme="minorEastAsia"/>
          <w:color w:val="000000"/>
        </w:rPr>
        <w:t>受</w:t>
      </w:r>
      <w:r>
        <w:rPr>
          <w:rFonts w:hint="eastAsia" w:asciiTheme="minorEastAsia" w:hAnsiTheme="minorEastAsia" w:eastAsiaTheme="minorEastAsia"/>
          <w:color w:val="000000"/>
          <w:u w:val="single"/>
          <w:lang w:val="en-US" w:eastAsia="zh-CN"/>
        </w:rPr>
        <w:t>开封市农林科学研究院</w:t>
      </w:r>
      <w:r>
        <w:rPr>
          <w:rFonts w:hint="eastAsia" w:asciiTheme="minorEastAsia" w:hAnsiTheme="minorEastAsia" w:eastAsiaTheme="minorEastAsia"/>
          <w:color w:val="000000"/>
        </w:rPr>
        <w:t>的委托，就</w:t>
      </w:r>
      <w:r>
        <w:rPr>
          <w:rFonts w:hint="eastAsia" w:asciiTheme="minorEastAsia" w:hAnsiTheme="minorEastAsia" w:eastAsiaTheme="minorEastAsia"/>
          <w:color w:val="000000"/>
          <w:u w:val="single"/>
          <w:lang w:eastAsia="zh-CN"/>
        </w:rPr>
        <w:t>开封市农业生物育种重点实验室装修工程</w:t>
      </w:r>
      <w:r>
        <w:rPr>
          <w:rFonts w:hint="eastAsia" w:asciiTheme="minorEastAsia" w:hAnsiTheme="minorEastAsia" w:eastAsiaTheme="minorEastAsia"/>
          <w:color w:val="000000"/>
        </w:rPr>
        <w:t>进行</w:t>
      </w:r>
      <w:r>
        <w:rPr>
          <w:rFonts w:hint="eastAsia" w:asciiTheme="minorEastAsia" w:hAnsiTheme="minorEastAsia" w:eastAsiaTheme="minorEastAsia"/>
          <w:color w:val="000000"/>
          <w:u w:val="single"/>
          <w:lang w:eastAsia="zh-CN"/>
        </w:rPr>
        <w:t>邀请</w:t>
      </w:r>
      <w:r>
        <w:rPr>
          <w:rFonts w:hint="eastAsia" w:asciiTheme="minorEastAsia" w:hAnsiTheme="minorEastAsia" w:eastAsiaTheme="minorEastAsia"/>
          <w:color w:val="000000"/>
        </w:rPr>
        <w:t>招标。评标委员会按规定程序进行了评审，经招标人确认，现就本次中标候选人公示如下：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rFonts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一、招标项目说明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开封市农业生物育种重点实验室装修工程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汴财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邀请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采购-2019-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资金来源：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财政资金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+自筹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合同估算价：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u w:val="none"/>
          <w:lang w:val="en-US" w:eastAsia="zh-CN"/>
        </w:rPr>
        <w:t>199325.32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元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hint="eastAsia" w:cs="Times New Roman" w:asciiTheme="minorEastAsia" w:hAnsiTheme="minorEastAsia" w:eastAsiaTheme="minorEastAsia"/>
          <w:lang w:eastAsia="zh-CN"/>
        </w:rPr>
      </w:pPr>
      <w:r>
        <w:rPr>
          <w:rFonts w:hint="eastAsia" w:cs="Times New Roman" w:asciiTheme="minorEastAsia" w:hAnsiTheme="minorEastAsia" w:eastAsiaTheme="minorEastAsia"/>
        </w:rPr>
        <w:t>招标方式：</w:t>
      </w:r>
      <w:r>
        <w:rPr>
          <w:rFonts w:hint="eastAsia" w:cs="Times New Roman" w:asciiTheme="minorEastAsia" w:hAnsiTheme="minorEastAsia" w:eastAsiaTheme="minorEastAsia"/>
          <w:lang w:eastAsia="zh-CN"/>
        </w:rPr>
        <w:t>邀请招标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招标范围：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开封市农业生物育种重点实验室装修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Times New Roman" w:asciiTheme="minorEastAsia" w:hAnsiTheme="minorEastAsia" w:eastAsiaTheme="minorEastAsia"/>
          <w:color w:val="333333"/>
          <w:shd w:val="clear" w:color="auto" w:fill="FFFFFF"/>
        </w:rPr>
      </w:pP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</w:rPr>
        <w:t>二、标段划分情况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cs="Times New Roman" w:asciiTheme="minorEastAsia" w:hAnsiTheme="minorEastAsia" w:eastAsiaTheme="minorEastAsia"/>
          <w:color w:val="333333"/>
          <w:shd w:val="clear" w:color="auto" w:fill="FFFFFF"/>
        </w:rPr>
      </w:pP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</w:rPr>
        <w:t>标段名称：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开封市农业生物育种重点实验室装修</w:t>
      </w:r>
      <w:r>
        <w:rPr>
          <w:rFonts w:hint="eastAsia" w:cs="宋体"/>
          <w:color w:val="auto"/>
          <w:sz w:val="24"/>
          <w:szCs w:val="24"/>
          <w:lang w:eastAsia="zh-CN"/>
        </w:rPr>
        <w:t>工程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 w:cs="Times New Roman" w:asciiTheme="minorEastAsia" w:hAnsiTheme="minorEastAsia" w:eastAsiaTheme="minorEastAsia"/>
          <w:color w:val="333333"/>
          <w:shd w:val="clear" w:color="auto" w:fill="FFFFFF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</w:rPr>
        <w:t>工程规模：</w:t>
      </w: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  <w:lang w:val="en-US" w:eastAsia="zh-CN"/>
        </w:rPr>
        <w:t>/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cs="Times New Roman" w:asciiTheme="minorEastAsia" w:hAnsiTheme="minorEastAsia" w:eastAsiaTheme="minorEastAsia"/>
          <w:color w:val="333333"/>
          <w:shd w:val="clear" w:color="auto" w:fill="FFFFFF"/>
        </w:rPr>
      </w:pP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</w:rPr>
        <w:t>质量要求：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合格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cs="Times New Roman" w:asciiTheme="minorEastAsia" w:hAnsiTheme="minorEastAsia" w:eastAsiaTheme="minorEastAsia"/>
          <w:color w:val="333333"/>
          <w:shd w:val="clear" w:color="auto" w:fill="FFFFFF"/>
        </w:rPr>
      </w:pP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</w:rPr>
        <w:t>资格能力要求：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建设行政主管部门颁发的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建筑装饰装修工程专业承包贰级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及以上资质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default" w:cs="Times New Roman" w:asciiTheme="minorEastAsia" w:hAnsiTheme="minorEastAsia" w:eastAsiaTheme="minorEastAsia"/>
          <w:color w:val="333333"/>
          <w:shd w:val="clear" w:color="auto" w:fill="FFFFFF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</w:rPr>
        <w:t>工期要求：</w:t>
      </w: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  <w:lang w:val="en-US" w:eastAsia="zh-CN"/>
        </w:rPr>
        <w:t>30日历天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</w:rPr>
        <w:t>招标控制总价：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u w:val="none"/>
          <w:lang w:val="en-US" w:eastAsia="zh-CN"/>
        </w:rPr>
        <w:t>199325.32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元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rFonts w:hint="default" w:cs="Times New Roman" w:asciiTheme="minorEastAsia" w:hAnsiTheme="minorEastAsia" w:eastAsiaTheme="minorEastAsia"/>
          <w:lang w:val="en-US" w:eastAsia="zh-CN"/>
        </w:rPr>
      </w:pPr>
      <w:r>
        <w:rPr>
          <w:rFonts w:hint="eastAsia" w:cs="Times New Roman" w:asciiTheme="minorEastAsia" w:hAnsiTheme="minorEastAsia" w:eastAsiaTheme="minorEastAsia"/>
        </w:rPr>
        <w:t>三、开标时间：</w:t>
      </w:r>
      <w:r>
        <w:rPr>
          <w:rFonts w:hint="eastAsia" w:cs="Times New Roman" w:asciiTheme="minorEastAsia" w:hAnsiTheme="minorEastAsia" w:eastAsiaTheme="minorEastAsia"/>
          <w:lang w:val="en-US" w:eastAsia="zh-CN"/>
        </w:rPr>
        <w:t>2019年12月2日9时30分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评标时间：</w:t>
      </w:r>
      <w:r>
        <w:rPr>
          <w:rFonts w:hint="eastAsia" w:cs="Times New Roman" w:asciiTheme="minorEastAsia" w:hAnsiTheme="minorEastAsia" w:eastAsiaTheme="minorEastAsia"/>
          <w:lang w:val="en-US" w:eastAsia="zh-CN"/>
        </w:rPr>
        <w:t>2019年12月2日12时00分</w:t>
      </w: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360" w:lineRule="auto"/>
        <w:textAlignment w:val="baseline"/>
        <w:rPr>
          <w:rFonts w:hint="eastAsia" w:cs="Times New Roman" w:asciiTheme="minorEastAsia" w:hAnsiTheme="minorEastAsia" w:eastAsiaTheme="minorEastAsia"/>
          <w:color w:val="333333"/>
          <w:shd w:val="clear" w:color="auto" w:fill="FFFFFF"/>
          <w:lang w:eastAsia="zh-CN"/>
        </w:rPr>
      </w:pPr>
      <w:r>
        <w:rPr>
          <w:rFonts w:hint="eastAsia" w:cs="Times New Roman" w:asciiTheme="minorEastAsia" w:hAnsiTheme="minorEastAsia" w:eastAsiaTheme="minorEastAsia"/>
        </w:rPr>
        <w:t>四、评标情况：</w:t>
      </w:r>
      <w:r>
        <w:rPr>
          <w:rFonts w:hint="eastAsia" w:cs="Times New Roman" w:asciiTheme="minorEastAsia" w:hAnsiTheme="minorEastAsia" w:eastAsiaTheme="minorEastAsia"/>
          <w:lang w:eastAsia="zh-CN"/>
        </w:rPr>
        <w:t>无废标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Times New Roman" w:asciiTheme="minorEastAsia" w:hAnsiTheme="minorEastAsia" w:eastAsiaTheme="minorEastAsia"/>
          <w:color w:val="333333"/>
        </w:rPr>
      </w:pP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</w:rPr>
        <w:t>五、评委会推荐的中标候选人排序如下：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2" w:firstLineChars="200"/>
        <w:rPr>
          <w:rFonts w:hint="eastAsia" w:cs="Times New Roman" w:asciiTheme="minorEastAsia" w:hAnsiTheme="minorEastAsia" w:eastAsiaTheme="minorEastAsia"/>
          <w:b/>
          <w:color w:val="333333"/>
          <w:lang w:eastAsia="zh-CN"/>
        </w:rPr>
      </w:pPr>
      <w:r>
        <w:rPr>
          <w:rFonts w:hint="eastAsia" w:cs="Times New Roman" w:asciiTheme="minorEastAsia" w:hAnsiTheme="minorEastAsia" w:eastAsiaTheme="minorEastAsia"/>
          <w:b/>
          <w:color w:val="333333"/>
        </w:rPr>
        <w:t>第一中标候选人全称：</w:t>
      </w:r>
      <w:r>
        <w:rPr>
          <w:rFonts w:hint="eastAsia" w:cs="Times New Roman" w:asciiTheme="minorEastAsia" w:hAnsiTheme="minorEastAsia" w:eastAsiaTheme="minorEastAsia"/>
          <w:b/>
          <w:color w:val="333333"/>
          <w:lang w:eastAsia="zh-CN"/>
        </w:rPr>
        <w:t>河南建森装饰工程有限公司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0"/>
          <w:rFonts w:cs="Times New Roman" w:asciiTheme="minorEastAsia" w:hAnsiTheme="minorEastAsia" w:eastAsiaTheme="minorEastAsia"/>
          <w:color w:val="333333"/>
        </w:rPr>
      </w:pPr>
      <w:r>
        <w:rPr>
          <w:rFonts w:hint="eastAsia" w:cs="Times New Roman" w:asciiTheme="minorEastAsia" w:hAnsiTheme="minorEastAsia" w:eastAsiaTheme="minorEastAsia"/>
          <w:color w:val="333333"/>
        </w:rPr>
        <w:t>资格能力条件：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建筑装饰装修工程专业承包贰级</w:t>
      </w:r>
      <w:r>
        <w:rPr>
          <w:rFonts w:hint="eastAsia" w:cs="Times New Roman" w:asciiTheme="minorEastAsia" w:hAnsiTheme="minorEastAsia" w:eastAsiaTheme="minorEastAsia"/>
          <w:color w:val="333333"/>
        </w:rPr>
        <w:t> </w:t>
      </w:r>
      <w:r>
        <w:rPr>
          <w:rStyle w:val="10"/>
          <w:rFonts w:hint="eastAsia" w:cs="Times New Roman" w:asciiTheme="minorEastAsia" w:hAnsiTheme="minorEastAsia" w:eastAsiaTheme="minorEastAsia"/>
          <w:color w:val="333333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cs="Times New Roman" w:asciiTheme="minorEastAsia" w:hAnsiTheme="minorEastAsia" w:eastAsiaTheme="minorEastAsia"/>
          <w:color w:val="333333"/>
        </w:rPr>
      </w:pPr>
      <w:r>
        <w:rPr>
          <w:rFonts w:hint="eastAsia" w:cs="Times New Roman" w:asciiTheme="minorEastAsia" w:hAnsiTheme="minorEastAsia" w:eastAsiaTheme="minorEastAsia"/>
          <w:color w:val="333333"/>
        </w:rPr>
        <w:t>投标总价：</w:t>
      </w:r>
      <w:r>
        <w:rPr>
          <w:rFonts w:hint="eastAsia" w:cs="Times New Roman" w:asciiTheme="minorEastAsia" w:hAnsiTheme="minorEastAsia" w:eastAsiaTheme="minorEastAsia"/>
          <w:color w:val="333333"/>
          <w:lang w:val="en-US" w:eastAsia="zh-CN"/>
        </w:rPr>
        <w:t>196404.07元</w:t>
      </w:r>
      <w:r>
        <w:rPr>
          <w:rFonts w:hint="eastAsia" w:cs="Times New Roman" w:asciiTheme="minorEastAsia" w:hAnsiTheme="minorEastAsia" w:eastAsiaTheme="minorEastAsia"/>
          <w:color w:val="333333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Style w:val="10"/>
          <w:rFonts w:cs="Times New Roman" w:asciiTheme="minorEastAsia" w:hAnsiTheme="minorEastAsia" w:eastAsiaTheme="minorEastAsia"/>
          <w:color w:val="333333"/>
        </w:rPr>
      </w:pPr>
      <w:r>
        <w:rPr>
          <w:rFonts w:hint="eastAsia" w:cs="Times New Roman" w:asciiTheme="minorEastAsia" w:hAnsiTheme="minorEastAsia" w:eastAsiaTheme="minorEastAsia"/>
          <w:color w:val="333333"/>
        </w:rPr>
        <w:t>质量标准：</w:t>
      </w:r>
      <w:r>
        <w:rPr>
          <w:rFonts w:hint="eastAsia" w:cs="Times New Roman" w:asciiTheme="minorEastAsia" w:hAnsiTheme="minorEastAsia" w:eastAsiaTheme="minorEastAsia"/>
          <w:color w:val="333333"/>
          <w:lang w:eastAsia="zh-CN"/>
        </w:rPr>
        <w:t>合格</w:t>
      </w:r>
      <w:r>
        <w:rPr>
          <w:rFonts w:hint="eastAsia" w:cs="Times New Roman" w:asciiTheme="minorEastAsia" w:hAnsiTheme="minorEastAsia" w:eastAsiaTheme="minorEastAsia"/>
          <w:color w:val="333333"/>
        </w:rPr>
        <w:t>   </w:t>
      </w:r>
      <w:r>
        <w:rPr>
          <w:rStyle w:val="10"/>
          <w:rFonts w:hint="eastAsia" w:cs="Times New Roman" w:asciiTheme="minorEastAsia" w:hAnsiTheme="minorEastAsia" w:eastAsiaTheme="minorEastAsia"/>
          <w:color w:val="333333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Style w:val="10"/>
          <w:rFonts w:cs="Times New Roman" w:asciiTheme="minorEastAsia" w:hAnsiTheme="minorEastAsia" w:eastAsiaTheme="minorEastAsia"/>
          <w:color w:val="333333"/>
        </w:rPr>
      </w:pPr>
      <w:r>
        <w:rPr>
          <w:rFonts w:hint="eastAsia" w:cs="Times New Roman" w:asciiTheme="minorEastAsia" w:hAnsiTheme="minorEastAsia" w:eastAsiaTheme="minorEastAsia"/>
          <w:color w:val="333333"/>
        </w:rPr>
        <w:t>工期（交货期）：</w:t>
      </w: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  <w:lang w:val="en-US" w:eastAsia="zh-CN"/>
        </w:rPr>
        <w:t>30日历天</w:t>
      </w:r>
      <w:r>
        <w:rPr>
          <w:rFonts w:hint="eastAsia" w:cs="Times New Roman" w:asciiTheme="minorEastAsia" w:hAnsiTheme="minorEastAsia" w:eastAsiaTheme="minorEastAsia"/>
          <w:color w:val="333333"/>
        </w:rPr>
        <w:t>    </w:t>
      </w:r>
      <w:r>
        <w:rPr>
          <w:rStyle w:val="10"/>
          <w:rFonts w:hint="eastAsia" w:cs="Times New Roman" w:asciiTheme="minorEastAsia" w:hAnsiTheme="minorEastAsia" w:eastAsiaTheme="minorEastAsia"/>
          <w:color w:val="333333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hint="eastAsia" w:cs="Times New Roman" w:asciiTheme="minorEastAsia" w:hAnsiTheme="minorEastAsia" w:eastAsiaTheme="minorEastAsia"/>
          <w:color w:val="333333"/>
          <w:lang w:eastAsia="zh-CN"/>
        </w:rPr>
      </w:pPr>
      <w:r>
        <w:rPr>
          <w:rFonts w:hint="eastAsia" w:cs="Times New Roman" w:asciiTheme="minorEastAsia" w:hAnsiTheme="minorEastAsia" w:eastAsiaTheme="minorEastAsia"/>
          <w:color w:val="333333"/>
        </w:rPr>
        <w:t>项目经理（项目总监、项目负责人）姓名：</w:t>
      </w:r>
      <w:r>
        <w:rPr>
          <w:rFonts w:hint="eastAsia" w:cs="Times New Roman" w:asciiTheme="minorEastAsia" w:hAnsiTheme="minorEastAsia" w:eastAsiaTheme="minorEastAsia"/>
          <w:color w:val="333333"/>
          <w:lang w:eastAsia="zh-CN"/>
        </w:rPr>
        <w:t>高海彬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hint="eastAsia" w:cs="Times New Roman" w:asciiTheme="minorEastAsia" w:hAnsiTheme="minorEastAsia" w:eastAsiaTheme="minorEastAsia"/>
          <w:color w:val="333333"/>
          <w:lang w:eastAsia="zh-CN"/>
        </w:rPr>
      </w:pPr>
      <w:r>
        <w:rPr>
          <w:rFonts w:hint="eastAsia" w:cs="Times New Roman" w:asciiTheme="minorEastAsia" w:hAnsiTheme="minorEastAsia" w:eastAsiaTheme="minorEastAsia"/>
          <w:color w:val="333333"/>
        </w:rPr>
        <w:t>证书名称：</w:t>
      </w:r>
      <w:r>
        <w:rPr>
          <w:rFonts w:hint="eastAsia" w:cs="Times New Roman" w:asciiTheme="minorEastAsia" w:hAnsiTheme="minorEastAsia" w:eastAsiaTheme="minorEastAsia"/>
          <w:color w:val="333333"/>
          <w:lang w:eastAsia="zh-CN"/>
        </w:rPr>
        <w:t>二级注册建造师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hint="default" w:cs="Times New Roman" w:asciiTheme="minorEastAsia" w:hAnsiTheme="minorEastAsia" w:eastAsiaTheme="minorEastAsia"/>
          <w:color w:val="333333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color w:val="333333"/>
          <w:lang w:eastAsia="zh-CN"/>
        </w:rPr>
        <w:t>注册</w:t>
      </w:r>
      <w:r>
        <w:rPr>
          <w:rFonts w:hint="eastAsia" w:cs="Times New Roman" w:asciiTheme="minorEastAsia" w:hAnsiTheme="minorEastAsia" w:eastAsiaTheme="minorEastAsia"/>
          <w:color w:val="333333"/>
        </w:rPr>
        <w:t>编号：</w:t>
      </w:r>
      <w:r>
        <w:rPr>
          <w:rFonts w:hint="eastAsia" w:cs="Times New Roman" w:asciiTheme="minorEastAsia" w:hAnsiTheme="minorEastAsia" w:eastAsiaTheme="minorEastAsia"/>
          <w:color w:val="333333"/>
          <w:lang w:eastAsia="zh-CN"/>
        </w:rPr>
        <w:t>豫</w:t>
      </w:r>
      <w:r>
        <w:rPr>
          <w:rFonts w:hint="eastAsia" w:cs="Times New Roman" w:asciiTheme="minorEastAsia" w:hAnsiTheme="minorEastAsia" w:eastAsiaTheme="minorEastAsia"/>
          <w:color w:val="333333"/>
          <w:lang w:val="en-US" w:eastAsia="zh-CN"/>
        </w:rPr>
        <w:t>241131334761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2" w:firstLineChars="200"/>
        <w:rPr>
          <w:rFonts w:hint="eastAsia" w:cs="Times New Roman" w:asciiTheme="minorEastAsia" w:hAnsiTheme="minorEastAsia" w:eastAsiaTheme="minorEastAsia"/>
          <w:b/>
          <w:color w:val="333333"/>
          <w:lang w:eastAsia="zh-CN"/>
        </w:rPr>
      </w:pPr>
      <w:r>
        <w:rPr>
          <w:rFonts w:hint="eastAsia" w:cs="Times New Roman" w:asciiTheme="minorEastAsia" w:hAnsiTheme="minorEastAsia" w:eastAsiaTheme="minorEastAsia"/>
          <w:b/>
          <w:color w:val="333333"/>
        </w:rPr>
        <w:t>第二中标候选人全称：</w:t>
      </w:r>
      <w:r>
        <w:rPr>
          <w:rFonts w:hint="eastAsia" w:cs="Times New Roman" w:asciiTheme="minorEastAsia" w:hAnsiTheme="minorEastAsia" w:eastAsiaTheme="minorEastAsia"/>
          <w:b/>
          <w:color w:val="333333"/>
          <w:lang w:eastAsia="zh-CN"/>
        </w:rPr>
        <w:t>河南永兴建筑工程有限公司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0"/>
          <w:rFonts w:cs="Times New Roman" w:asciiTheme="minorEastAsia" w:hAnsiTheme="minorEastAsia" w:eastAsiaTheme="minorEastAsia"/>
          <w:color w:val="333333"/>
        </w:rPr>
      </w:pPr>
      <w:r>
        <w:rPr>
          <w:rFonts w:hint="eastAsia" w:cs="Times New Roman" w:asciiTheme="minorEastAsia" w:hAnsiTheme="minorEastAsia" w:eastAsiaTheme="minorEastAsia"/>
          <w:color w:val="333333"/>
        </w:rPr>
        <w:t>资格能力条件：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建筑装饰装修工程专业承包贰级</w:t>
      </w:r>
      <w:r>
        <w:rPr>
          <w:rFonts w:hint="eastAsia" w:cs="Times New Roman" w:asciiTheme="minorEastAsia" w:hAnsiTheme="minorEastAsia" w:eastAsiaTheme="minorEastAsia"/>
          <w:color w:val="333333"/>
        </w:rPr>
        <w:t> </w:t>
      </w:r>
      <w:r>
        <w:rPr>
          <w:rStyle w:val="10"/>
          <w:rFonts w:hint="eastAsia" w:cs="Times New Roman" w:asciiTheme="minorEastAsia" w:hAnsiTheme="minorEastAsia" w:eastAsiaTheme="minorEastAsia"/>
          <w:color w:val="333333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default" w:cs="Times New Roman" w:asciiTheme="minorEastAsia" w:hAnsiTheme="minorEastAsia" w:eastAsiaTheme="minorEastAsia"/>
          <w:color w:val="333333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color w:val="333333"/>
        </w:rPr>
        <w:t>投标总价：</w:t>
      </w:r>
      <w:r>
        <w:rPr>
          <w:rFonts w:hint="eastAsia" w:cs="Times New Roman" w:asciiTheme="minorEastAsia" w:hAnsiTheme="minorEastAsia" w:eastAsiaTheme="minorEastAsia"/>
          <w:color w:val="333333"/>
          <w:lang w:val="en-US" w:eastAsia="zh-CN"/>
        </w:rPr>
        <w:t>197295.77元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Style w:val="10"/>
          <w:rFonts w:cs="Times New Roman" w:asciiTheme="minorEastAsia" w:hAnsiTheme="minorEastAsia" w:eastAsiaTheme="minorEastAsia"/>
          <w:color w:val="333333"/>
        </w:rPr>
      </w:pPr>
      <w:r>
        <w:rPr>
          <w:rFonts w:hint="eastAsia" w:cs="Times New Roman" w:asciiTheme="minorEastAsia" w:hAnsiTheme="minorEastAsia" w:eastAsiaTheme="minorEastAsia"/>
          <w:color w:val="333333"/>
        </w:rPr>
        <w:t>质量标准：</w:t>
      </w:r>
      <w:r>
        <w:rPr>
          <w:rFonts w:hint="eastAsia" w:cs="Times New Roman" w:asciiTheme="minorEastAsia" w:hAnsiTheme="minorEastAsia" w:eastAsiaTheme="minorEastAsia"/>
          <w:color w:val="333333"/>
          <w:lang w:eastAsia="zh-CN"/>
        </w:rPr>
        <w:t>合格</w:t>
      </w:r>
      <w:r>
        <w:rPr>
          <w:rFonts w:hint="eastAsia" w:cs="Times New Roman" w:asciiTheme="minorEastAsia" w:hAnsiTheme="minorEastAsia" w:eastAsiaTheme="minorEastAsia"/>
          <w:color w:val="333333"/>
        </w:rPr>
        <w:t>   </w:t>
      </w:r>
      <w:r>
        <w:rPr>
          <w:rStyle w:val="10"/>
          <w:rFonts w:hint="eastAsia" w:cs="Times New Roman" w:asciiTheme="minorEastAsia" w:hAnsiTheme="minorEastAsia" w:eastAsiaTheme="minorEastAsia"/>
          <w:color w:val="333333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Style w:val="10"/>
          <w:rFonts w:cs="Times New Roman" w:asciiTheme="minorEastAsia" w:hAnsiTheme="minorEastAsia" w:eastAsiaTheme="minorEastAsia"/>
          <w:color w:val="333333"/>
        </w:rPr>
      </w:pPr>
      <w:r>
        <w:rPr>
          <w:rFonts w:hint="eastAsia" w:cs="Times New Roman" w:asciiTheme="minorEastAsia" w:hAnsiTheme="minorEastAsia" w:eastAsiaTheme="minorEastAsia"/>
          <w:color w:val="333333"/>
        </w:rPr>
        <w:t>工期（交货期）：</w:t>
      </w: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  <w:lang w:val="en-US" w:eastAsia="zh-CN"/>
        </w:rPr>
        <w:t>30日历天</w:t>
      </w:r>
      <w:r>
        <w:rPr>
          <w:rFonts w:hint="eastAsia" w:cs="Times New Roman" w:asciiTheme="minorEastAsia" w:hAnsiTheme="minorEastAsia" w:eastAsiaTheme="minorEastAsia"/>
          <w:color w:val="333333"/>
        </w:rPr>
        <w:t>    </w:t>
      </w:r>
      <w:r>
        <w:rPr>
          <w:rStyle w:val="10"/>
          <w:rFonts w:hint="eastAsia" w:cs="Times New Roman" w:asciiTheme="minorEastAsia" w:hAnsiTheme="minorEastAsia" w:eastAsiaTheme="minorEastAsia"/>
          <w:color w:val="333333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hint="eastAsia" w:cs="Times New Roman" w:asciiTheme="minorEastAsia" w:hAnsiTheme="minorEastAsia" w:eastAsiaTheme="minorEastAsia"/>
          <w:color w:val="333333"/>
          <w:lang w:eastAsia="zh-CN"/>
        </w:rPr>
      </w:pPr>
      <w:r>
        <w:rPr>
          <w:rFonts w:hint="eastAsia" w:cs="Times New Roman" w:asciiTheme="minorEastAsia" w:hAnsiTheme="minorEastAsia" w:eastAsiaTheme="minorEastAsia"/>
          <w:color w:val="333333"/>
        </w:rPr>
        <w:t>项目经理（项目总监、项目负责人）姓名：</w:t>
      </w:r>
      <w:r>
        <w:rPr>
          <w:rFonts w:hint="eastAsia" w:cs="Times New Roman" w:asciiTheme="minorEastAsia" w:hAnsiTheme="minorEastAsia" w:eastAsiaTheme="minorEastAsia"/>
          <w:color w:val="333333"/>
          <w:lang w:eastAsia="zh-CN"/>
        </w:rPr>
        <w:t>张东海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cs="Times New Roman" w:asciiTheme="minorEastAsia" w:hAnsiTheme="minorEastAsia" w:eastAsiaTheme="minorEastAsia"/>
          <w:color w:val="333333"/>
        </w:rPr>
      </w:pPr>
      <w:r>
        <w:rPr>
          <w:rFonts w:hint="eastAsia" w:cs="Times New Roman" w:asciiTheme="minorEastAsia" w:hAnsiTheme="minorEastAsia" w:eastAsiaTheme="minorEastAsia"/>
          <w:color w:val="333333"/>
        </w:rPr>
        <w:t>证书名称：</w:t>
      </w:r>
      <w:r>
        <w:rPr>
          <w:rFonts w:hint="eastAsia" w:cs="Times New Roman" w:asciiTheme="minorEastAsia" w:hAnsiTheme="minorEastAsia" w:eastAsiaTheme="minorEastAsia"/>
          <w:color w:val="333333"/>
          <w:lang w:eastAsia="zh-CN"/>
        </w:rPr>
        <w:t>二级注册建造师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hint="default" w:cs="Times New Roman" w:asciiTheme="minorEastAsia" w:hAnsiTheme="minorEastAsia" w:eastAsiaTheme="minorEastAsia"/>
          <w:color w:val="333333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color w:val="333333"/>
          <w:lang w:eastAsia="zh-CN"/>
        </w:rPr>
        <w:t>注册</w:t>
      </w:r>
      <w:r>
        <w:rPr>
          <w:rFonts w:hint="eastAsia" w:cs="Times New Roman" w:asciiTheme="minorEastAsia" w:hAnsiTheme="minorEastAsia" w:eastAsiaTheme="minorEastAsia"/>
          <w:color w:val="333333"/>
        </w:rPr>
        <w:t>编号：</w:t>
      </w:r>
      <w:r>
        <w:rPr>
          <w:rFonts w:hint="eastAsia" w:cs="Times New Roman" w:asciiTheme="minorEastAsia" w:hAnsiTheme="minorEastAsia" w:eastAsiaTheme="minorEastAsia"/>
          <w:color w:val="333333"/>
          <w:lang w:eastAsia="zh-CN"/>
        </w:rPr>
        <w:t>豫</w:t>
      </w:r>
      <w:r>
        <w:rPr>
          <w:rFonts w:hint="eastAsia" w:cs="Times New Roman" w:asciiTheme="minorEastAsia" w:hAnsiTheme="minorEastAsia" w:eastAsiaTheme="minorEastAsia"/>
          <w:color w:val="333333"/>
          <w:lang w:val="en-US" w:eastAsia="zh-CN"/>
        </w:rPr>
        <w:t>241161603144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2" w:firstLineChars="200"/>
        <w:rPr>
          <w:rFonts w:hint="eastAsia" w:cs="Times New Roman" w:asciiTheme="minorEastAsia" w:hAnsiTheme="minorEastAsia" w:eastAsiaTheme="minorEastAsia"/>
          <w:b/>
          <w:color w:val="333333"/>
          <w:lang w:eastAsia="zh-CN"/>
        </w:rPr>
      </w:pPr>
      <w:r>
        <w:rPr>
          <w:rFonts w:hint="eastAsia" w:cs="Times New Roman" w:asciiTheme="minorEastAsia" w:hAnsiTheme="minorEastAsia" w:eastAsiaTheme="minorEastAsia"/>
          <w:b/>
          <w:color w:val="333333"/>
        </w:rPr>
        <w:t>第三中标候选人全称：</w:t>
      </w:r>
      <w:r>
        <w:rPr>
          <w:rFonts w:hint="eastAsia" w:cs="Times New Roman" w:asciiTheme="minorEastAsia" w:hAnsiTheme="minorEastAsia" w:eastAsiaTheme="minorEastAsia"/>
          <w:b/>
          <w:color w:val="333333"/>
          <w:lang w:eastAsia="zh-CN"/>
        </w:rPr>
        <w:t>河南春谦建设工程有限公司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rStyle w:val="10"/>
          <w:rFonts w:cs="Times New Roman" w:asciiTheme="minorEastAsia" w:hAnsiTheme="minorEastAsia" w:eastAsiaTheme="minorEastAsia"/>
          <w:color w:val="333333"/>
        </w:rPr>
      </w:pPr>
      <w:r>
        <w:rPr>
          <w:rFonts w:hint="eastAsia" w:cs="Times New Roman" w:asciiTheme="minorEastAsia" w:hAnsiTheme="minorEastAsia" w:eastAsiaTheme="minorEastAsia"/>
          <w:color w:val="333333"/>
        </w:rPr>
        <w:t>资格能力条件：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建筑装饰装修工程专业承包贰级</w:t>
      </w:r>
      <w:r>
        <w:rPr>
          <w:rStyle w:val="10"/>
          <w:rFonts w:hint="eastAsia" w:cs="Times New Roman" w:asciiTheme="minorEastAsia" w:hAnsiTheme="minorEastAsia" w:eastAsiaTheme="minorEastAsia"/>
          <w:color w:val="333333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cs="Times New Roman" w:asciiTheme="minorEastAsia" w:hAnsiTheme="minorEastAsia" w:eastAsiaTheme="minorEastAsia"/>
          <w:color w:val="333333"/>
        </w:rPr>
      </w:pPr>
      <w:r>
        <w:rPr>
          <w:rFonts w:hint="eastAsia" w:cs="Times New Roman" w:asciiTheme="minorEastAsia" w:hAnsiTheme="minorEastAsia" w:eastAsiaTheme="minorEastAsia"/>
          <w:color w:val="333333"/>
        </w:rPr>
        <w:t>投标总价：</w:t>
      </w:r>
      <w:r>
        <w:rPr>
          <w:rFonts w:hint="eastAsia" w:cs="Times New Roman" w:asciiTheme="minorEastAsia" w:hAnsiTheme="minorEastAsia" w:eastAsiaTheme="minorEastAsia"/>
          <w:color w:val="333333"/>
          <w:lang w:val="en-US" w:eastAsia="zh-CN"/>
        </w:rPr>
        <w:t>198076.53元</w:t>
      </w:r>
      <w:r>
        <w:rPr>
          <w:rFonts w:hint="eastAsia" w:cs="Times New Roman" w:asciiTheme="minorEastAsia" w:hAnsiTheme="minorEastAsia" w:eastAsiaTheme="minorEastAsia"/>
          <w:color w:val="333333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Style w:val="10"/>
          <w:rFonts w:cs="Times New Roman" w:asciiTheme="minorEastAsia" w:hAnsiTheme="minorEastAsia" w:eastAsiaTheme="minorEastAsia"/>
          <w:color w:val="333333"/>
        </w:rPr>
      </w:pPr>
      <w:r>
        <w:rPr>
          <w:rFonts w:hint="eastAsia" w:cs="Times New Roman" w:asciiTheme="minorEastAsia" w:hAnsiTheme="minorEastAsia" w:eastAsiaTheme="minorEastAsia"/>
          <w:color w:val="333333"/>
        </w:rPr>
        <w:t>质量标准：</w:t>
      </w:r>
      <w:r>
        <w:rPr>
          <w:rFonts w:hint="eastAsia" w:cs="Times New Roman" w:asciiTheme="minorEastAsia" w:hAnsiTheme="minorEastAsia" w:eastAsiaTheme="minorEastAsia"/>
          <w:color w:val="333333"/>
          <w:lang w:eastAsia="zh-CN"/>
        </w:rPr>
        <w:t>合格</w:t>
      </w:r>
      <w:r>
        <w:rPr>
          <w:rFonts w:hint="eastAsia" w:cs="Times New Roman" w:asciiTheme="minorEastAsia" w:hAnsiTheme="minorEastAsia" w:eastAsiaTheme="minorEastAsia"/>
          <w:color w:val="333333"/>
        </w:rPr>
        <w:t>   </w:t>
      </w:r>
      <w:r>
        <w:rPr>
          <w:rStyle w:val="10"/>
          <w:rFonts w:hint="eastAsia" w:cs="Times New Roman" w:asciiTheme="minorEastAsia" w:hAnsiTheme="minorEastAsia" w:eastAsiaTheme="minorEastAsia"/>
          <w:color w:val="333333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Style w:val="10"/>
          <w:rFonts w:cs="Times New Roman" w:asciiTheme="minorEastAsia" w:hAnsiTheme="minorEastAsia" w:eastAsiaTheme="minorEastAsia"/>
          <w:color w:val="333333"/>
        </w:rPr>
      </w:pPr>
      <w:r>
        <w:rPr>
          <w:rFonts w:hint="eastAsia" w:cs="Times New Roman" w:asciiTheme="minorEastAsia" w:hAnsiTheme="minorEastAsia" w:eastAsiaTheme="minorEastAsia"/>
          <w:color w:val="333333"/>
        </w:rPr>
        <w:t>工期（交货期）：</w:t>
      </w: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  <w:lang w:val="en-US" w:eastAsia="zh-CN"/>
        </w:rPr>
        <w:t>30日历天</w:t>
      </w:r>
      <w:r>
        <w:rPr>
          <w:rFonts w:hint="eastAsia" w:cs="Times New Roman" w:asciiTheme="minorEastAsia" w:hAnsiTheme="minorEastAsia" w:eastAsiaTheme="minorEastAsia"/>
          <w:color w:val="333333"/>
        </w:rPr>
        <w:t>    </w:t>
      </w:r>
      <w:r>
        <w:rPr>
          <w:rStyle w:val="10"/>
          <w:rFonts w:hint="eastAsia" w:cs="Times New Roman" w:asciiTheme="minorEastAsia" w:hAnsiTheme="minorEastAsia" w:eastAsiaTheme="minorEastAsia"/>
          <w:color w:val="333333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hint="eastAsia" w:cs="Times New Roman" w:asciiTheme="minorEastAsia" w:hAnsiTheme="minorEastAsia" w:eastAsiaTheme="minorEastAsia"/>
          <w:color w:val="333333"/>
          <w:lang w:eastAsia="zh-CN"/>
        </w:rPr>
      </w:pPr>
      <w:r>
        <w:rPr>
          <w:rFonts w:hint="eastAsia" w:cs="Times New Roman" w:asciiTheme="minorEastAsia" w:hAnsiTheme="minorEastAsia" w:eastAsiaTheme="minorEastAsia"/>
          <w:color w:val="333333"/>
        </w:rPr>
        <w:t>项目经理（项目总监、项目负责人）姓名：</w:t>
      </w:r>
      <w:r>
        <w:rPr>
          <w:rFonts w:hint="eastAsia" w:cs="Times New Roman" w:asciiTheme="minorEastAsia" w:hAnsiTheme="minorEastAsia" w:eastAsiaTheme="minorEastAsia"/>
          <w:color w:val="333333"/>
          <w:lang w:eastAsia="zh-CN"/>
        </w:rPr>
        <w:t>杨洋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cs="Times New Roman" w:asciiTheme="minorEastAsia" w:hAnsiTheme="minorEastAsia" w:eastAsiaTheme="minorEastAsia"/>
          <w:color w:val="333333"/>
        </w:rPr>
      </w:pPr>
      <w:r>
        <w:rPr>
          <w:rFonts w:hint="eastAsia" w:cs="Times New Roman" w:asciiTheme="minorEastAsia" w:hAnsiTheme="minorEastAsia" w:eastAsiaTheme="minorEastAsia"/>
          <w:color w:val="333333"/>
        </w:rPr>
        <w:t>证书名称：</w:t>
      </w:r>
      <w:r>
        <w:rPr>
          <w:rFonts w:hint="eastAsia" w:cs="Times New Roman" w:asciiTheme="minorEastAsia" w:hAnsiTheme="minorEastAsia" w:eastAsiaTheme="minorEastAsia"/>
          <w:color w:val="333333"/>
          <w:lang w:eastAsia="zh-CN"/>
        </w:rPr>
        <w:t>二级注册建造师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hint="default" w:cs="Times New Roman" w:asciiTheme="minorEastAsia" w:hAnsiTheme="minorEastAsia" w:eastAsiaTheme="minorEastAsia"/>
          <w:color w:val="333333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color w:val="333333"/>
          <w:lang w:eastAsia="zh-CN"/>
        </w:rPr>
        <w:t>注册</w:t>
      </w:r>
      <w:r>
        <w:rPr>
          <w:rFonts w:hint="eastAsia" w:cs="Times New Roman" w:asciiTheme="minorEastAsia" w:hAnsiTheme="minorEastAsia" w:eastAsiaTheme="minorEastAsia"/>
          <w:color w:val="333333"/>
        </w:rPr>
        <w:t>编号：</w:t>
      </w:r>
      <w:r>
        <w:rPr>
          <w:rFonts w:hint="eastAsia" w:cs="Times New Roman" w:asciiTheme="minorEastAsia" w:hAnsiTheme="minorEastAsia" w:eastAsiaTheme="minorEastAsia"/>
          <w:color w:val="333333"/>
          <w:lang w:eastAsia="zh-CN"/>
        </w:rPr>
        <w:t>豫</w:t>
      </w:r>
      <w:r>
        <w:rPr>
          <w:rFonts w:hint="eastAsia" w:cs="Times New Roman" w:asciiTheme="minorEastAsia" w:hAnsiTheme="minorEastAsia" w:eastAsiaTheme="minorEastAsia"/>
          <w:color w:val="333333"/>
          <w:lang w:val="en-US" w:eastAsia="zh-CN"/>
        </w:rPr>
        <w:t>241161827495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rFonts w:cs="Times New Roman" w:asciiTheme="minorEastAsia" w:hAnsiTheme="minorEastAsia" w:eastAsiaTheme="minorEastAsia"/>
          <w:bCs/>
        </w:rPr>
      </w:pPr>
      <w:r>
        <w:rPr>
          <w:rFonts w:hint="eastAsia" w:cs="Times New Roman" w:asciiTheme="minorEastAsia" w:hAnsiTheme="minorEastAsia" w:eastAsiaTheme="minorEastAsia"/>
          <w:bCs/>
        </w:rPr>
        <w:t>六、联系方式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招 标 人：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开封市农林科学研究院 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地    址：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开封市龙亭区杏花营镇 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hint="eastAsia" w:cs="Times New Roman" w:asciiTheme="minorEastAsia" w:hAnsiTheme="minorEastAsia" w:eastAsiaTheme="minorEastAsia"/>
          <w:lang w:eastAsia="zh-CN"/>
        </w:rPr>
      </w:pPr>
      <w:r>
        <w:rPr>
          <w:rFonts w:hint="eastAsia" w:cs="Times New Roman" w:asciiTheme="minorEastAsia" w:hAnsiTheme="minorEastAsia" w:eastAsiaTheme="minorEastAsia"/>
        </w:rPr>
        <w:t>联 系 人：</w:t>
      </w:r>
      <w:r>
        <w:rPr>
          <w:rFonts w:hint="eastAsia" w:cs="Times New Roman" w:asciiTheme="minorEastAsia" w:hAnsiTheme="minorEastAsia" w:eastAsiaTheme="minorEastAsia"/>
          <w:lang w:eastAsia="zh-CN"/>
        </w:rPr>
        <w:t>李先生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联系电话：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13673369762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招标代理机构：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河南省天舜工程招投标代理有限公司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地    址：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郑州市郑汴路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60号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hint="eastAsia" w:cs="Times New Roman" w:asciiTheme="minorEastAsia" w:hAnsiTheme="minorEastAsia" w:eastAsiaTheme="minorEastAsia"/>
          <w:lang w:eastAsia="zh-CN"/>
        </w:rPr>
      </w:pPr>
      <w:r>
        <w:rPr>
          <w:rFonts w:hint="eastAsia" w:cs="Times New Roman" w:asciiTheme="minorEastAsia" w:hAnsiTheme="minorEastAsia" w:eastAsiaTheme="minorEastAsia"/>
        </w:rPr>
        <w:t>联 系 人：</w:t>
      </w:r>
      <w:r>
        <w:rPr>
          <w:rFonts w:hint="eastAsia" w:cs="Times New Roman" w:asciiTheme="minorEastAsia" w:hAnsiTheme="minorEastAsia" w:eastAsiaTheme="minorEastAsia"/>
          <w:lang w:eastAsia="zh-CN"/>
        </w:rPr>
        <w:t>刘先生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联系电话：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15565254567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jc w:val="both"/>
        <w:rPr>
          <w:rFonts w:hint="eastAsia" w:cs="Times New Roman" w:asciiTheme="minorEastAsia" w:hAnsiTheme="minorEastAsia" w:eastAsiaTheme="minorEastAsia"/>
          <w:color w:val="333333"/>
          <w:shd w:val="clear" w:color="auto" w:fill="FFFFFF"/>
        </w:rPr>
      </w:pP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  <w:lang w:eastAsia="zh-CN"/>
        </w:rPr>
        <w:t>七、</w:t>
      </w: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</w:rPr>
        <w:t>公示时间：</w:t>
      </w: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  <w:lang w:val="en-US" w:eastAsia="zh-CN"/>
        </w:rPr>
        <w:t>2019</w:t>
      </w: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</w:rPr>
        <w:t>年</w:t>
      </w: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  <w:lang w:val="en-US" w:eastAsia="zh-CN"/>
        </w:rPr>
        <w:t>12</w:t>
      </w: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</w:rPr>
        <w:t>月</w:t>
      </w: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  <w:lang w:val="en-US" w:eastAsia="zh-CN"/>
        </w:rPr>
        <w:t>04</w:t>
      </w: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</w:rPr>
        <w:t>日至</w:t>
      </w: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  <w:lang w:val="en-US" w:eastAsia="zh-CN"/>
        </w:rPr>
        <w:t>2019</w:t>
      </w: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</w:rPr>
        <w:t>年</w:t>
      </w: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  <w:lang w:val="en-US" w:eastAsia="zh-CN"/>
        </w:rPr>
        <w:t>12</w:t>
      </w: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</w:rPr>
        <w:t>月</w:t>
      </w: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  <w:lang w:val="en-US" w:eastAsia="zh-CN"/>
        </w:rPr>
        <w:t>06</w:t>
      </w: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</w:rPr>
        <w:t>日（三个工作日）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ind w:left="-1" w:leftChars="0"/>
        <w:jc w:val="left"/>
        <w:rPr>
          <w:rFonts w:hint="eastAsia" w:cs="Times New Roman" w:asciiTheme="minorEastAsia" w:hAnsiTheme="minorEastAsia" w:eastAsiaTheme="minorEastAsia"/>
          <w:color w:val="333333"/>
          <w:shd w:val="clear" w:color="auto" w:fill="FFFFFF"/>
        </w:rPr>
      </w:pP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  <w:lang w:eastAsia="zh-CN"/>
        </w:rPr>
        <w:t>八、</w:t>
      </w: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</w:rPr>
        <w:t>提出异议的渠道和方式：若投标人对上述结果有异议，可在公示期内以书面形式向招标人提出异议，逾期将不再受理，招标人应当自收到异议之日起3日内作出答复,若异议人对答复仍有异议或者招标人未在规定的时间内作出答复的，异议人可在公示之日起10日内（异议答复期间不计算在内）以书面形式向该项目行政监督部门提出投诉。（本网站重要文件栏中有工程建设项目异议、投诉文本格式及要求）</w:t>
      </w:r>
    </w:p>
    <w:p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360" w:lineRule="auto"/>
        <w:jc w:val="both"/>
        <w:rPr>
          <w:rFonts w:hint="eastAsia" w:cs="Times New Roman" w:asciiTheme="minorEastAsia" w:hAnsiTheme="minorEastAsia" w:eastAsiaTheme="minorEastAsia"/>
          <w:color w:val="333333"/>
          <w:shd w:val="clear" w:color="auto" w:fill="FFFFFF"/>
        </w:rPr>
      </w:pP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  <w:lang w:eastAsia="zh-CN"/>
        </w:rPr>
        <w:t>九、</w:t>
      </w: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</w:rPr>
        <w:t>异议、投诉材料递交地址:开封市市民之家6041房间（开封市公共资源交易管理委员会办公室）,联系电话:0371-23152555。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Times New Roman" w:asciiTheme="minorEastAsia" w:hAnsiTheme="minorEastAsia" w:eastAsiaTheme="minorEastAsia"/>
          <w:color w:val="333333"/>
          <w:shd w:val="clear" w:color="auto" w:fill="FFFFFF"/>
        </w:rPr>
      </w:pP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  <w:lang w:eastAsia="zh-CN"/>
        </w:rPr>
        <w:t>十、</w:t>
      </w: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</w:rPr>
        <w:t>发布媒介：《</w:t>
      </w: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  <w:lang w:eastAsia="zh-CN"/>
        </w:rPr>
        <w:t>河南省政府采购网</w:t>
      </w: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</w:rPr>
        <w:t>网》、《</w:t>
      </w: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  <w:lang w:eastAsia="zh-CN"/>
        </w:rPr>
        <w:t>中国招标投标公共服务平台</w:t>
      </w:r>
      <w:r>
        <w:rPr>
          <w:rFonts w:hint="eastAsia" w:cs="Times New Roman" w:asciiTheme="minorEastAsia" w:hAnsiTheme="minorEastAsia" w:eastAsiaTheme="minorEastAsia"/>
          <w:color w:val="333333"/>
          <w:shd w:val="clear" w:color="auto" w:fill="FFFFFF"/>
        </w:rPr>
        <w:t>》《开封市公共资源交易信息网》同时发布</w:t>
      </w:r>
      <w:r>
        <w:rPr>
          <w:rFonts w:cs="Arial" w:asciiTheme="minorEastAsia" w:hAnsiTheme="minorEastAsia" w:eastAsiaTheme="minorEastAsia"/>
          <w:color w:val="333333"/>
          <w:shd w:val="clear" w:color="auto" w:fill="FFFFFF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cs="Times New Roman" w:asciiTheme="minorEastAsia" w:hAnsiTheme="minorEastAsia" w:eastAsiaTheme="minorEastAsia"/>
          <w:color w:val="333333"/>
          <w:shd w:val="clear" w:color="auto" w:fill="FFFFFF"/>
        </w:rPr>
      </w:pPr>
    </w:p>
    <w:p>
      <w:pPr>
        <w:spacing w:line="360" w:lineRule="auto"/>
        <w:rPr>
          <w:rFonts w:asciiTheme="minorEastAsia" w:hAnsiTheme="minorEastAsia" w:eastAsiaTheme="minorEastAsia"/>
          <w:sz w:val="30"/>
          <w:szCs w:val="30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360" w:lineRule="auto"/>
        <w:jc w:val="center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44"/>
          <w:szCs w:val="44"/>
        </w:rPr>
        <w:t>中标结果公告文本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招 标 人：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开封市农林科学研究院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</w:t>
      </w:r>
    </w:p>
    <w:p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工程名称：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开封市农业生物育种重点实验室装修工程</w:t>
      </w:r>
    </w:p>
    <w:p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招标方式：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eastAsia="zh-CN"/>
        </w:rPr>
        <w:t>邀请招标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开标时间：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2019年12月2日</w:t>
      </w:r>
    </w:p>
    <w:p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标段名称：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开封市农业生物育种重点实验室装修工程</w:t>
      </w:r>
    </w:p>
    <w:p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工程规模：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/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工程类型：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eastAsia="zh-CN"/>
        </w:rPr>
        <w:t>工程</w:t>
      </w:r>
      <w:r>
        <w:rPr>
          <w:rFonts w:hint="eastAsia" w:asciiTheme="minorEastAsia" w:hAnsiTheme="minorEastAsia" w:eastAsiaTheme="minorEastAsia"/>
          <w:sz w:val="24"/>
          <w:szCs w:val="24"/>
        </w:rPr>
        <w:t>（工程、货物、服务）</w:t>
      </w:r>
    </w:p>
    <w:p>
      <w:pPr>
        <w:spacing w:line="360" w:lineRule="auto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中标工期：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30日历天</w:t>
      </w:r>
    </w:p>
    <w:p>
      <w:pPr>
        <w:spacing w:line="360" w:lineRule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质量目标：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eastAsia="zh-CN"/>
        </w:rPr>
        <w:t>合格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 标 人：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河南建森装饰工程有限公司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中 标 价：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196404.07元</w:t>
      </w:r>
      <w:r>
        <w:rPr>
          <w:rFonts w:hint="eastAsia" w:asciiTheme="minorEastAsia" w:hAnsiTheme="minorEastAsia" w:eastAsiaTheme="minorEastAsia"/>
          <w:sz w:val="24"/>
          <w:szCs w:val="24"/>
        </w:rPr>
        <w:t>（含安全文明施工措施费、规费）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项目经理（项目总监、项目负责人）：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高海彬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证书名称：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二级注册建造师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注册</w:t>
      </w:r>
      <w:r>
        <w:rPr>
          <w:rFonts w:hint="eastAsia" w:asciiTheme="minorEastAsia" w:hAnsiTheme="minorEastAsia" w:eastAsiaTheme="minorEastAsia"/>
          <w:sz w:val="24"/>
          <w:szCs w:val="24"/>
        </w:rPr>
        <w:t>编号：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豫241131334761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安全文明施工措施费 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/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元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综合工日  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/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工日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招标控制总价或最高限价总价或标底总价：</w:t>
      </w:r>
      <w:r>
        <w:rPr>
          <w:rFonts w:hint="eastAsia" w:asciiTheme="minorEastAsia" w:hAnsiTheme="minorEastAsia" w:eastAsiaTheme="minorEastAsia"/>
          <w:sz w:val="24"/>
          <w:szCs w:val="24"/>
          <w:u w:val="single"/>
          <w:lang w:val="en-US" w:eastAsia="zh-CN"/>
        </w:rPr>
        <w:t>199325.32元</w:t>
      </w:r>
      <w:r>
        <w:rPr>
          <w:rFonts w:hint="eastAsia" w:asciiTheme="minorEastAsia" w:hAnsiTheme="minorEastAsia" w:eastAsiaTheme="minorEastAsia"/>
          <w:sz w:val="24"/>
          <w:szCs w:val="24"/>
        </w:rPr>
        <w:t>（含安全文明施工措施费、规费）</w:t>
      </w:r>
    </w:p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注：打印中标通知书用，仅提供纸质文本，不编制到电子公告内容中。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533BD"/>
    <w:rsid w:val="00065FDC"/>
    <w:rsid w:val="0011083A"/>
    <w:rsid w:val="001707D2"/>
    <w:rsid w:val="00191602"/>
    <w:rsid w:val="001A7B49"/>
    <w:rsid w:val="0020256F"/>
    <w:rsid w:val="002166ED"/>
    <w:rsid w:val="00224D8E"/>
    <w:rsid w:val="00254FEB"/>
    <w:rsid w:val="002A555B"/>
    <w:rsid w:val="002B4A46"/>
    <w:rsid w:val="002C0D1D"/>
    <w:rsid w:val="002E254F"/>
    <w:rsid w:val="00321883"/>
    <w:rsid w:val="00323B43"/>
    <w:rsid w:val="003613ED"/>
    <w:rsid w:val="003811D1"/>
    <w:rsid w:val="00393F9D"/>
    <w:rsid w:val="003A6BC4"/>
    <w:rsid w:val="003C7390"/>
    <w:rsid w:val="003D37D8"/>
    <w:rsid w:val="003E17E3"/>
    <w:rsid w:val="00426133"/>
    <w:rsid w:val="00430D56"/>
    <w:rsid w:val="004358AB"/>
    <w:rsid w:val="00444E3C"/>
    <w:rsid w:val="004540E2"/>
    <w:rsid w:val="005232E3"/>
    <w:rsid w:val="0053782E"/>
    <w:rsid w:val="005678C8"/>
    <w:rsid w:val="005C0EA0"/>
    <w:rsid w:val="005C139E"/>
    <w:rsid w:val="005F10CD"/>
    <w:rsid w:val="00633EDF"/>
    <w:rsid w:val="006A271A"/>
    <w:rsid w:val="006A69E1"/>
    <w:rsid w:val="006D1CE2"/>
    <w:rsid w:val="006D7415"/>
    <w:rsid w:val="00743A88"/>
    <w:rsid w:val="00824622"/>
    <w:rsid w:val="0085180C"/>
    <w:rsid w:val="008B7726"/>
    <w:rsid w:val="0091791B"/>
    <w:rsid w:val="0093721E"/>
    <w:rsid w:val="0094206B"/>
    <w:rsid w:val="00986631"/>
    <w:rsid w:val="009B0BD8"/>
    <w:rsid w:val="009C33B6"/>
    <w:rsid w:val="009D6B5C"/>
    <w:rsid w:val="009E4499"/>
    <w:rsid w:val="009F7990"/>
    <w:rsid w:val="00A147D2"/>
    <w:rsid w:val="00A44D72"/>
    <w:rsid w:val="00AB1A88"/>
    <w:rsid w:val="00AD5399"/>
    <w:rsid w:val="00B01689"/>
    <w:rsid w:val="00B033A5"/>
    <w:rsid w:val="00B07450"/>
    <w:rsid w:val="00B75F95"/>
    <w:rsid w:val="00BF36E7"/>
    <w:rsid w:val="00C479B9"/>
    <w:rsid w:val="00CA0A20"/>
    <w:rsid w:val="00CF3614"/>
    <w:rsid w:val="00D00EF2"/>
    <w:rsid w:val="00D10FA3"/>
    <w:rsid w:val="00D231ED"/>
    <w:rsid w:val="00D31D50"/>
    <w:rsid w:val="00D33F89"/>
    <w:rsid w:val="00D362BD"/>
    <w:rsid w:val="00D40566"/>
    <w:rsid w:val="00D54E18"/>
    <w:rsid w:val="00D621F2"/>
    <w:rsid w:val="00D75CBE"/>
    <w:rsid w:val="00DB6750"/>
    <w:rsid w:val="00E45BB0"/>
    <w:rsid w:val="00E46F19"/>
    <w:rsid w:val="00E50566"/>
    <w:rsid w:val="00E73EB2"/>
    <w:rsid w:val="00E97A7F"/>
    <w:rsid w:val="00EC779A"/>
    <w:rsid w:val="00EE0E0A"/>
    <w:rsid w:val="00F049A7"/>
    <w:rsid w:val="00F0690A"/>
    <w:rsid w:val="00F07443"/>
    <w:rsid w:val="00F4728B"/>
    <w:rsid w:val="00F72347"/>
    <w:rsid w:val="00FC2D64"/>
    <w:rsid w:val="00FC4519"/>
    <w:rsid w:val="0C394A57"/>
    <w:rsid w:val="121E091D"/>
    <w:rsid w:val="166C10FD"/>
    <w:rsid w:val="2328322D"/>
    <w:rsid w:val="29E07589"/>
    <w:rsid w:val="4AB20A5B"/>
    <w:rsid w:val="74D71B2B"/>
    <w:rsid w:val="77536AA9"/>
    <w:rsid w:val="7FDF43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apple-converted-space"/>
    <w:basedOn w:val="6"/>
    <w:qFormat/>
    <w:uiPriority w:val="0"/>
  </w:style>
  <w:style w:type="paragraph" w:customStyle="1" w:styleId="11">
    <w:name w:val="cjk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249</Words>
  <Characters>1423</Characters>
  <Lines>11</Lines>
  <Paragraphs>3</Paragraphs>
  <TotalTime>1</TotalTime>
  <ScaleCrop>false</ScaleCrop>
  <LinksUpToDate>false</LinksUpToDate>
  <CharactersWithSpaces>1669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2018-10-19T03:27:00Z</dcterms:created>
  <dc:creator>Administrator</dc:creator>
  <cp:lastModifiedBy>...</cp:lastModifiedBy>
  <cp:lastPrinted>2018-10-19T03:17:00Z</cp:lastPrinted>
  <dcterms:modified xsi:type="dcterms:W3CDTF">2019-12-03T01:30:02Z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