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60" w:rsidRDefault="001924EF" w:rsidP="00C76E4A">
      <w:pPr>
        <w:spacing w:line="460" w:lineRule="exact"/>
        <w:ind w:firstLineChars="200" w:firstLine="720"/>
        <w:jc w:val="center"/>
        <w:rPr>
          <w:rFonts w:hint="eastAsia"/>
          <w:bCs/>
          <w:sz w:val="36"/>
          <w:szCs w:val="36"/>
        </w:rPr>
      </w:pPr>
      <w:r w:rsidRPr="00C76E4A">
        <w:rPr>
          <w:rFonts w:hint="eastAsia"/>
          <w:bCs/>
          <w:sz w:val="36"/>
          <w:szCs w:val="36"/>
        </w:rPr>
        <w:t>2019</w:t>
      </w:r>
      <w:r w:rsidRPr="00C76E4A">
        <w:rPr>
          <w:rFonts w:hint="eastAsia"/>
          <w:bCs/>
          <w:sz w:val="36"/>
          <w:szCs w:val="36"/>
        </w:rPr>
        <w:t>年度杞县阳堌东村桥东道路扩宽项目</w:t>
      </w:r>
    </w:p>
    <w:p w:rsidR="00816326" w:rsidRPr="00C76E4A" w:rsidRDefault="00590262" w:rsidP="00C76E4A">
      <w:pPr>
        <w:spacing w:line="460" w:lineRule="exact"/>
        <w:ind w:firstLineChars="200" w:firstLine="720"/>
        <w:jc w:val="center"/>
        <w:rPr>
          <w:bCs/>
          <w:sz w:val="36"/>
          <w:szCs w:val="36"/>
        </w:rPr>
      </w:pPr>
      <w:r w:rsidRPr="00C76E4A">
        <w:rPr>
          <w:rFonts w:hint="eastAsia"/>
          <w:bCs/>
          <w:sz w:val="36"/>
          <w:szCs w:val="36"/>
        </w:rPr>
        <w:t>二次</w:t>
      </w:r>
      <w:r w:rsidR="00816326" w:rsidRPr="00C76E4A">
        <w:rPr>
          <w:bCs/>
          <w:sz w:val="36"/>
          <w:szCs w:val="36"/>
        </w:rPr>
        <w:t>评标结果公示</w:t>
      </w:r>
    </w:p>
    <w:p w:rsidR="00C76E4A" w:rsidRPr="008F276D" w:rsidRDefault="00C76E4A" w:rsidP="001924EF">
      <w:pPr>
        <w:spacing w:line="460" w:lineRule="exact"/>
        <w:ind w:firstLineChars="200" w:firstLine="880"/>
        <w:jc w:val="center"/>
        <w:rPr>
          <w:bCs/>
          <w:sz w:val="44"/>
          <w:szCs w:val="44"/>
        </w:rPr>
      </w:pPr>
    </w:p>
    <w:p w:rsidR="00E34F0D" w:rsidRPr="008F276D" w:rsidRDefault="00816326" w:rsidP="00816326">
      <w:pPr>
        <w:spacing w:line="460" w:lineRule="exact"/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="宋体" w:hAnsi="宋体" w:cs="宋体" w:hint="eastAsia"/>
          <w:szCs w:val="21"/>
        </w:rPr>
        <w:t>河南星际项目管理有限公司</w:t>
      </w:r>
      <w:r w:rsidR="00555355" w:rsidRPr="008F276D">
        <w:rPr>
          <w:rFonts w:ascii="宋体" w:hAnsi="宋体" w:cs="宋体" w:hint="eastAsia"/>
          <w:szCs w:val="21"/>
        </w:rPr>
        <w:t>受</w:t>
      </w:r>
      <w:r w:rsidRPr="008F276D">
        <w:rPr>
          <w:rFonts w:ascii="宋体" w:hAnsi="宋体" w:cs="宋体" w:hint="eastAsia"/>
          <w:bCs/>
          <w:szCs w:val="21"/>
          <w:lang w:bidi="en-US"/>
        </w:rPr>
        <w:t>杞县阳堌镇人民政府</w:t>
      </w:r>
      <w:r w:rsidR="00555355" w:rsidRPr="008F276D">
        <w:rPr>
          <w:rFonts w:ascii="宋体" w:hAnsi="宋体" w:cs="宋体" w:hint="eastAsia"/>
          <w:szCs w:val="21"/>
        </w:rPr>
        <w:t>的委托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，就</w:t>
      </w:r>
      <w:r w:rsidR="001924EF" w:rsidRPr="001924EF">
        <w:rPr>
          <w:rFonts w:ascii="宋体" w:hAnsi="宋体" w:cs="宋体" w:hint="eastAsia"/>
          <w:bCs/>
          <w:szCs w:val="21"/>
        </w:rPr>
        <w:t>2019年度杞县阳堌东村桥东道路扩宽项目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进行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竞争性谈判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。在县采购办、县公管办等的监督下，于2019年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10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月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2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8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日9时30分在杞县综合服务大厦11楼开标室准时开标。按规定程序进行了评审，现就本次招标的评标结果公布如下：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一、项目信息：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1、工程名称：</w:t>
      </w:r>
      <w:r w:rsidR="001924EF" w:rsidRPr="001924EF">
        <w:rPr>
          <w:rFonts w:ascii="宋体" w:hAnsi="宋体" w:cs="宋体" w:hint="eastAsia"/>
          <w:bCs/>
          <w:szCs w:val="21"/>
        </w:rPr>
        <w:t>2019年度杞县阳堌东村桥东道路扩宽项目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2、项目编号：</w:t>
      </w:r>
      <w:r w:rsidR="001924EF" w:rsidRPr="001924EF">
        <w:rPr>
          <w:rFonts w:ascii="宋体" w:hAnsi="宋体" w:cs="宋体" w:hint="eastAsia"/>
          <w:bCs/>
          <w:kern w:val="0"/>
          <w:szCs w:val="21"/>
        </w:rPr>
        <w:t>XJGL-1901143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3、建设地点：</w:t>
      </w:r>
      <w:r w:rsidR="00816326" w:rsidRPr="008F276D">
        <w:rPr>
          <w:rFonts w:ascii="宋体" w:hAnsi="宋体" w:cs="宋体" w:hint="eastAsia"/>
          <w:bCs/>
          <w:szCs w:val="21"/>
          <w:lang w:bidi="en-US"/>
        </w:rPr>
        <w:t>杞县阳堌镇境内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4、工期要求：</w:t>
      </w:r>
      <w:r w:rsidR="00816326" w:rsidRPr="008F276D">
        <w:rPr>
          <w:rFonts w:ascii="宋体" w:hAnsi="宋体" w:cs="宋体" w:hint="eastAsia"/>
          <w:szCs w:val="21"/>
        </w:rPr>
        <w:t>60日历天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5、质量要求：合格</w:t>
      </w:r>
    </w:p>
    <w:p w:rsidR="00816326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6、项目总投资：</w:t>
      </w:r>
      <w:r w:rsidR="001924EF">
        <w:rPr>
          <w:rFonts w:ascii="宋体" w:hAnsi="宋体" w:cs="宋体" w:hint="eastAsia"/>
          <w:szCs w:val="21"/>
        </w:rPr>
        <w:t>70万</w:t>
      </w:r>
      <w:r w:rsidR="00816326" w:rsidRPr="008F276D">
        <w:rPr>
          <w:rFonts w:ascii="宋体" w:hAnsi="宋体" w:cs="宋体" w:hint="eastAsia"/>
          <w:szCs w:val="21"/>
        </w:rPr>
        <w:t>元</w:t>
      </w:r>
    </w:p>
    <w:p w:rsidR="00E34F0D" w:rsidRPr="008F276D" w:rsidRDefault="00555355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7、标段划分：本项目划分为</w:t>
      </w:r>
      <w:r w:rsidR="00816326" w:rsidRPr="008F276D">
        <w:rPr>
          <w:rFonts w:ascii="宋体" w:hAnsi="宋体" w:cs="宋体" w:hint="eastAsia"/>
          <w:szCs w:val="21"/>
        </w:rPr>
        <w:t>1</w:t>
      </w:r>
      <w:r w:rsidRPr="008F276D">
        <w:rPr>
          <w:rFonts w:ascii="宋体" w:hAnsi="宋体" w:cs="宋体" w:hint="eastAsia"/>
          <w:szCs w:val="21"/>
        </w:rPr>
        <w:t>个标段</w:t>
      </w:r>
    </w:p>
    <w:p w:rsidR="00E34F0D" w:rsidRPr="008F276D" w:rsidRDefault="00555355" w:rsidP="00816326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 w:rsidRPr="008F276D">
        <w:rPr>
          <w:rFonts w:ascii="宋体" w:hAnsi="宋体" w:cs="宋体" w:hint="eastAsia"/>
          <w:szCs w:val="21"/>
        </w:rPr>
        <w:t>8、招标范围：</w:t>
      </w:r>
      <w:r w:rsidR="00816326" w:rsidRPr="008F276D">
        <w:rPr>
          <w:rFonts w:ascii="宋体" w:hAnsi="宋体" w:cs="宋体" w:hint="eastAsia"/>
          <w:szCs w:val="21"/>
        </w:rPr>
        <w:t>谈判文件、施工图纸和工程量清单所包含的全部内容</w:t>
      </w:r>
    </w:p>
    <w:p w:rsidR="00E34F0D" w:rsidRPr="008F276D" w:rsidRDefault="00332A01" w:rsidP="00332A01">
      <w:pPr>
        <w:spacing w:line="440" w:lineRule="exact"/>
        <w:ind w:firstLineChars="202" w:firstLine="424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</w:t>
      </w:r>
      <w:r w:rsidR="00555355" w:rsidRPr="008F276D">
        <w:rPr>
          <w:rFonts w:ascii="宋体" w:hAnsi="宋体" w:cs="宋体" w:hint="eastAsia"/>
          <w:szCs w:val="21"/>
        </w:rPr>
        <w:t>招标控制总价</w:t>
      </w:r>
    </w:p>
    <w:p w:rsidR="00816326" w:rsidRPr="008F276D" w:rsidRDefault="00816326" w:rsidP="008A1B7F">
      <w:pPr>
        <w:ind w:firstLineChars="400" w:firstLine="840"/>
        <w:rPr>
          <w:rFonts w:ascii="宋体" w:hAnsi="宋体" w:cs="宋体"/>
          <w:szCs w:val="21"/>
        </w:rPr>
      </w:pPr>
      <w:r w:rsidRPr="008F276D">
        <w:rPr>
          <w:rFonts w:ascii="宋体" w:hAnsi="宋体" w:cs="宋体"/>
          <w:szCs w:val="21"/>
        </w:rPr>
        <w:t>大写：</w:t>
      </w:r>
      <w:r w:rsidR="001924EF" w:rsidRPr="001924EF">
        <w:rPr>
          <w:rFonts w:ascii="宋体" w:hAnsi="宋体" w:cs="宋体" w:hint="eastAsia"/>
          <w:szCs w:val="21"/>
        </w:rPr>
        <w:t>陆拾玖万柒仟零伍拾柒元陆角叁分</w:t>
      </w:r>
    </w:p>
    <w:p w:rsidR="00816326" w:rsidRPr="008F276D" w:rsidRDefault="00816326" w:rsidP="008A1B7F">
      <w:pPr>
        <w:ind w:firstLineChars="400" w:firstLine="840"/>
        <w:rPr>
          <w:rFonts w:ascii="宋体" w:hAnsi="宋体" w:cs="宋体"/>
          <w:szCs w:val="21"/>
        </w:rPr>
      </w:pPr>
      <w:r w:rsidRPr="008F276D">
        <w:rPr>
          <w:rFonts w:ascii="宋体" w:hAnsi="宋体" w:cs="宋体"/>
          <w:szCs w:val="21"/>
        </w:rPr>
        <w:t>小写：</w:t>
      </w:r>
      <w:r w:rsidR="001924EF" w:rsidRPr="001924EF">
        <w:rPr>
          <w:rFonts w:ascii="宋体" w:hAnsi="宋体" w:cs="宋体"/>
          <w:szCs w:val="21"/>
        </w:rPr>
        <w:t>697057.63元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二、发布的媒体：</w:t>
      </w:r>
    </w:p>
    <w:p w:rsidR="00EB2D9F" w:rsidRPr="008F276D" w:rsidRDefault="00EB2D9F" w:rsidP="00590262">
      <w:pPr>
        <w:ind w:firstLineChars="200" w:firstLine="420"/>
        <w:rPr>
          <w:rFonts w:asciiTheme="minorEastAsia" w:hAnsiTheme="minorEastAsia" w:cstheme="minorEastAsia"/>
          <w:b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本公告同时</w:t>
      </w:r>
      <w:r w:rsidRPr="001924EF">
        <w:rPr>
          <w:rStyle w:val="a6"/>
          <w:rFonts w:hint="eastAsia"/>
        </w:rPr>
        <w:t>在</w:t>
      </w:r>
      <w:r w:rsidR="001924EF" w:rsidRPr="001924EF">
        <w:rPr>
          <w:rStyle w:val="a6"/>
          <w:rFonts w:hint="eastAsia"/>
        </w:rPr>
        <w:t>《中国招标投标公共服务平台》、《</w:t>
      </w:r>
      <w:bookmarkStart w:id="0" w:name="dttl"/>
      <w:bookmarkEnd w:id="0"/>
      <w:r w:rsidR="000D5431" w:rsidRPr="001924EF">
        <w:rPr>
          <w:rStyle w:val="a6"/>
        </w:rPr>
        <w:fldChar w:fldCharType="begin"/>
      </w:r>
      <w:r w:rsidR="001924EF" w:rsidRPr="001924EF">
        <w:rPr>
          <w:rStyle w:val="a6"/>
        </w:rPr>
        <w:instrText xml:space="preserve"> HYPERLINK "https://www.sogou.com/link?url=NdaMVEDuTuUypwMFSoA1rt8oQYyuMsPEHJ565oYEpyo." </w:instrText>
      </w:r>
      <w:r w:rsidR="000D5431" w:rsidRPr="001924EF">
        <w:rPr>
          <w:rStyle w:val="a6"/>
        </w:rPr>
        <w:fldChar w:fldCharType="separate"/>
      </w:r>
      <w:r w:rsidR="001924EF" w:rsidRPr="001924EF">
        <w:rPr>
          <w:rStyle w:val="a6"/>
          <w:rFonts w:asciiTheme="minorEastAsia" w:hAnsiTheme="minorEastAsia" w:cstheme="minorEastAsia" w:hint="eastAsia"/>
          <w:szCs w:val="21"/>
        </w:rPr>
        <w:t>河南省电子招标投标公共服务平台</w:t>
      </w:r>
      <w:r w:rsidR="000D5431" w:rsidRPr="001924EF">
        <w:rPr>
          <w:rStyle w:val="a6"/>
        </w:rPr>
        <w:fldChar w:fldCharType="end"/>
      </w:r>
      <w:r w:rsidR="001924EF" w:rsidRPr="001924EF">
        <w:rPr>
          <w:rStyle w:val="a6"/>
          <w:rFonts w:hint="eastAsia"/>
        </w:rPr>
        <w:t>》、《河南省政府采购网》、《开封市公共资源交易信息网》上发布。</w:t>
      </w:r>
    </w:p>
    <w:p w:rsidR="002E4407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三、</w:t>
      </w:r>
      <w:r w:rsidR="006F0D7F">
        <w:rPr>
          <w:rFonts w:asciiTheme="minorEastAsia" w:hAnsiTheme="minorEastAsia" w:cstheme="minorEastAsia" w:hint="eastAsia"/>
          <w:b/>
          <w:bCs/>
          <w:kern w:val="0"/>
          <w:szCs w:val="21"/>
        </w:rPr>
        <w:t>谈判</w:t>
      </w: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信息：</w:t>
      </w:r>
    </w:p>
    <w:p w:rsidR="00E34F0D" w:rsidRPr="008F276D" w:rsidRDefault="006F0D7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谈判时间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：2019年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10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月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2</w:t>
      </w:r>
      <w:r w:rsidR="00816326" w:rsidRPr="008F276D">
        <w:rPr>
          <w:rFonts w:asciiTheme="minorEastAsia" w:hAnsiTheme="minorEastAsia" w:cstheme="minorEastAsia" w:hint="eastAsia"/>
          <w:kern w:val="0"/>
          <w:szCs w:val="21"/>
        </w:rPr>
        <w:t>8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日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下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午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13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: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0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0</w:t>
      </w:r>
    </w:p>
    <w:p w:rsidR="00E34F0D" w:rsidRPr="008F276D" w:rsidRDefault="006F0D7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地点：杞县综合服务大厦11楼评标室</w:t>
      </w:r>
    </w:p>
    <w:p w:rsidR="00E34F0D" w:rsidRPr="008F276D" w:rsidRDefault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谈判</w:t>
      </w:r>
      <w:r w:rsidR="00555355" w:rsidRPr="008F276D">
        <w:rPr>
          <w:rFonts w:asciiTheme="minorEastAsia" w:hAnsiTheme="minorEastAsia" w:cstheme="minorEastAsia" w:hint="eastAsia"/>
          <w:kern w:val="0"/>
          <w:szCs w:val="21"/>
        </w:rPr>
        <w:t>委员会成员：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窦勇</w:t>
      </w:r>
      <w:r w:rsidR="008F276D">
        <w:rPr>
          <w:rFonts w:asciiTheme="minorEastAsia" w:hAnsiTheme="minorEastAsia" w:cstheme="minorEastAsia" w:hint="eastAsia"/>
          <w:kern w:val="0"/>
          <w:szCs w:val="21"/>
        </w:rPr>
        <w:t>、</w:t>
      </w:r>
      <w:r w:rsidR="001924EF">
        <w:rPr>
          <w:rFonts w:asciiTheme="minorEastAsia" w:hAnsiTheme="minorEastAsia" w:cstheme="minorEastAsia" w:hint="eastAsia"/>
          <w:kern w:val="0"/>
          <w:szCs w:val="21"/>
        </w:rPr>
        <w:t>陶艳红</w:t>
      </w:r>
      <w:r w:rsidR="00F52E57" w:rsidRPr="008F276D">
        <w:rPr>
          <w:rFonts w:asciiTheme="minorEastAsia" w:hAnsiTheme="minorEastAsia" w:cstheme="minorEastAsia" w:hint="eastAsia"/>
          <w:kern w:val="0"/>
          <w:szCs w:val="21"/>
        </w:rPr>
        <w:t>、孙国庆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四、否决投标原因：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无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五、评标结果：</w:t>
      </w:r>
    </w:p>
    <w:p w:rsidR="00E34F0D" w:rsidRPr="008F276D" w:rsidRDefault="00816326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 xml:space="preserve"> </w:t>
      </w:r>
      <w:r w:rsidR="00555355" w:rsidRPr="008F276D">
        <w:rPr>
          <w:rFonts w:asciiTheme="minorEastAsia" w:hAnsiTheme="minorEastAsia" w:cstheme="minorEastAsia" w:hint="eastAsia"/>
          <w:b/>
          <w:kern w:val="0"/>
          <w:szCs w:val="21"/>
        </w:rPr>
        <w:t>第一中标候选人</w:t>
      </w: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 xml:space="preserve"> </w:t>
      </w:r>
    </w:p>
    <w:p w:rsidR="00816326" w:rsidRPr="00A31160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河南</w:t>
      </w:r>
      <w:r w:rsidR="001924EF" w:rsidRPr="00A31160">
        <w:rPr>
          <w:rFonts w:asciiTheme="minorEastAsia" w:hAnsiTheme="minorEastAsia" w:cstheme="minorEastAsia" w:hint="eastAsia"/>
          <w:szCs w:val="21"/>
        </w:rPr>
        <w:t>辰宇建设工程有限公司</w:t>
      </w:r>
    </w:p>
    <w:p w:rsidR="00555355" w:rsidRPr="00A31160" w:rsidRDefault="00555355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资格能力条件：市政公用工程施工总承包</w:t>
      </w:r>
      <w:r w:rsidR="00F52E57" w:rsidRPr="00A31160">
        <w:rPr>
          <w:rFonts w:asciiTheme="minorEastAsia" w:hAnsiTheme="minorEastAsia" w:cstheme="minorEastAsia" w:hint="eastAsia"/>
          <w:szCs w:val="21"/>
        </w:rPr>
        <w:t>叁</w:t>
      </w:r>
      <w:r w:rsidRPr="00A31160">
        <w:rPr>
          <w:rFonts w:asciiTheme="minorEastAsia" w:hAnsiTheme="minorEastAsia" w:cstheme="minorEastAsia" w:hint="eastAsia"/>
          <w:szCs w:val="21"/>
        </w:rPr>
        <w:t>级</w:t>
      </w:r>
    </w:p>
    <w:p w:rsidR="00816326" w:rsidRPr="00A31160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lastRenderedPageBreak/>
        <w:t>投标总报价：</w:t>
      </w:r>
      <w:r w:rsidR="001924EF" w:rsidRPr="00A31160">
        <w:rPr>
          <w:rFonts w:asciiTheme="minorEastAsia" w:hAnsiTheme="minorEastAsia" w:cstheme="minorEastAsia" w:hint="eastAsia"/>
          <w:kern w:val="0"/>
          <w:szCs w:val="21"/>
        </w:rPr>
        <w:t>696700.00</w:t>
      </w:r>
      <w:r w:rsidRPr="00A31160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816326" w:rsidRPr="00A31160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中标工期： 60日历天</w:t>
      </w:r>
    </w:p>
    <w:p w:rsidR="00816326" w:rsidRPr="00A31160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中标质量：合 格</w:t>
      </w:r>
    </w:p>
    <w:p w:rsidR="00555355" w:rsidRPr="00A31160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赵登辉</w:t>
      </w:r>
      <w:r w:rsidR="001924EF" w:rsidRPr="00A31160">
        <w:rPr>
          <w:rFonts w:asciiTheme="minorEastAsia" w:hAnsiTheme="minorEastAsia" w:cstheme="minorEastAsia"/>
          <w:kern w:val="0"/>
          <w:szCs w:val="21"/>
        </w:rPr>
        <w:t xml:space="preserve"> 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证书名称：二级注册建造师</w:t>
      </w:r>
    </w:p>
    <w:p w:rsidR="00E34F0D" w:rsidRPr="00A31160" w:rsidRDefault="00555355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00988912</w:t>
      </w:r>
    </w:p>
    <w:p w:rsidR="00E34F0D" w:rsidRPr="008F276D" w:rsidRDefault="0055535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>第二中标候选人</w:t>
      </w:r>
    </w:p>
    <w:p w:rsidR="00555355" w:rsidRPr="00A31160" w:rsidRDefault="00F52E57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河南省</w:t>
      </w:r>
      <w:r w:rsidR="001924EF" w:rsidRPr="00A31160">
        <w:rPr>
          <w:rFonts w:asciiTheme="minorEastAsia" w:hAnsiTheme="minorEastAsia" w:cstheme="minorEastAsia" w:hint="eastAsia"/>
          <w:szCs w:val="21"/>
        </w:rPr>
        <w:t>鼎文建设工程有限公司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资格能力条件：市政公用工程总承包</w:t>
      </w:r>
      <w:r w:rsidR="00A31160" w:rsidRPr="00A31160">
        <w:rPr>
          <w:rFonts w:asciiTheme="minorEastAsia" w:hAnsiTheme="minorEastAsia" w:cstheme="minorEastAsia" w:hint="eastAsia"/>
          <w:szCs w:val="21"/>
        </w:rPr>
        <w:t>叁</w:t>
      </w:r>
      <w:r w:rsidRPr="00A31160">
        <w:rPr>
          <w:rFonts w:asciiTheme="minorEastAsia" w:hAnsiTheme="minorEastAsia" w:cstheme="minorEastAsia" w:hint="eastAsia"/>
          <w:szCs w:val="21"/>
        </w:rPr>
        <w:t>级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投标总报价：</w:t>
      </w:r>
      <w:r w:rsidR="001924EF" w:rsidRPr="00A31160">
        <w:rPr>
          <w:rFonts w:asciiTheme="minorEastAsia" w:hAnsiTheme="minorEastAsia" w:cstheme="minorEastAsia" w:hint="eastAsia"/>
          <w:kern w:val="0"/>
          <w:szCs w:val="21"/>
        </w:rPr>
        <w:t>696767.00</w:t>
      </w:r>
      <w:r w:rsidRPr="00A31160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中标工期：60日历天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中标质量：合 格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杨海静</w:t>
      </w:r>
      <w:r w:rsidR="001924EF" w:rsidRPr="00A31160">
        <w:rPr>
          <w:rFonts w:asciiTheme="minorEastAsia" w:hAnsiTheme="minorEastAsia" w:cstheme="minorEastAsia"/>
          <w:kern w:val="0"/>
          <w:szCs w:val="21"/>
        </w:rPr>
        <w:t xml:space="preserve"> 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证书名称：二级注册建造师</w:t>
      </w:r>
    </w:p>
    <w:p w:rsidR="00816326" w:rsidRPr="001924EF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FF0000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豫241161696979</w:t>
      </w:r>
    </w:p>
    <w:p w:rsidR="00E34F0D" w:rsidRPr="008F276D" w:rsidRDefault="0055535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kern w:val="0"/>
          <w:szCs w:val="21"/>
        </w:rPr>
        <w:t>第三中标候选人</w:t>
      </w:r>
    </w:p>
    <w:p w:rsidR="00555355" w:rsidRPr="00A31160" w:rsidRDefault="008F276D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河南</w:t>
      </w:r>
      <w:r w:rsidR="001924EF" w:rsidRPr="00A31160">
        <w:rPr>
          <w:rFonts w:asciiTheme="minorEastAsia" w:hAnsiTheme="minorEastAsia" w:cstheme="minorEastAsia" w:hint="eastAsia"/>
          <w:szCs w:val="21"/>
        </w:rPr>
        <w:t>瑞锋</w:t>
      </w:r>
      <w:r w:rsidR="00AA2C80" w:rsidRPr="00A31160">
        <w:rPr>
          <w:rFonts w:asciiTheme="minorEastAsia" w:hAnsiTheme="minorEastAsia" w:cstheme="minorEastAsia" w:hint="eastAsia"/>
          <w:szCs w:val="21"/>
        </w:rPr>
        <w:t>建设有限公司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A31160">
        <w:rPr>
          <w:rFonts w:asciiTheme="minorEastAsia" w:hAnsiTheme="minorEastAsia" w:cstheme="minorEastAsia" w:hint="eastAsia"/>
          <w:szCs w:val="21"/>
        </w:rPr>
        <w:t>资格能力条件：市政公用工程施工总承包</w:t>
      </w:r>
      <w:r w:rsidR="008A06E8" w:rsidRPr="00A31160">
        <w:rPr>
          <w:rFonts w:asciiTheme="minorEastAsia" w:hAnsiTheme="minorEastAsia" w:cstheme="minorEastAsia" w:hint="eastAsia"/>
          <w:szCs w:val="21"/>
        </w:rPr>
        <w:t>叁</w:t>
      </w:r>
      <w:r w:rsidRPr="00A31160">
        <w:rPr>
          <w:rFonts w:asciiTheme="minorEastAsia" w:hAnsiTheme="minorEastAsia" w:cstheme="minorEastAsia" w:hint="eastAsia"/>
          <w:szCs w:val="21"/>
        </w:rPr>
        <w:t>级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投标总报价：</w:t>
      </w:r>
      <w:r w:rsidR="00AA2C80" w:rsidRPr="00A31160">
        <w:rPr>
          <w:rFonts w:asciiTheme="minorEastAsia" w:hAnsiTheme="minorEastAsia" w:cstheme="minorEastAsia" w:hint="eastAsia"/>
          <w:kern w:val="0"/>
          <w:szCs w:val="21"/>
        </w:rPr>
        <w:t>696989.09</w:t>
      </w:r>
      <w:r w:rsidRPr="00A31160">
        <w:rPr>
          <w:rFonts w:asciiTheme="minorEastAsia" w:hAnsiTheme="minorEastAsia" w:cstheme="minorEastAsia" w:hint="eastAsia"/>
          <w:kern w:val="0"/>
          <w:szCs w:val="21"/>
        </w:rPr>
        <w:t>（元）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中标工期： 60日历天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中标质量： 合 格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项目经理：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王俊文</w:t>
      </w:r>
      <w:r w:rsidR="00AA2C80" w:rsidRPr="00A31160">
        <w:rPr>
          <w:rFonts w:asciiTheme="minorEastAsia" w:hAnsiTheme="minorEastAsia" w:cstheme="minorEastAsia"/>
          <w:kern w:val="0"/>
          <w:szCs w:val="21"/>
        </w:rPr>
        <w:t xml:space="preserve"> </w:t>
      </w:r>
    </w:p>
    <w:p w:rsidR="00555355" w:rsidRPr="00A3116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证书名称：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一</w:t>
      </w:r>
      <w:r w:rsidRPr="00A31160">
        <w:rPr>
          <w:rFonts w:asciiTheme="minorEastAsia" w:hAnsiTheme="minorEastAsia" w:cstheme="minorEastAsia" w:hint="eastAsia"/>
          <w:kern w:val="0"/>
          <w:szCs w:val="21"/>
        </w:rPr>
        <w:t>级注册建造师</w:t>
      </w:r>
    </w:p>
    <w:p w:rsidR="00816326" w:rsidRPr="00AA2C80" w:rsidRDefault="00555355" w:rsidP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color w:val="FF0000"/>
          <w:kern w:val="0"/>
          <w:szCs w:val="21"/>
        </w:rPr>
      </w:pPr>
      <w:r w:rsidRPr="00A31160">
        <w:rPr>
          <w:rFonts w:asciiTheme="minorEastAsia" w:hAnsiTheme="minorEastAsia" w:cstheme="minorEastAsia" w:hint="eastAsia"/>
          <w:kern w:val="0"/>
          <w:szCs w:val="21"/>
        </w:rPr>
        <w:t>证书编号：</w:t>
      </w:r>
      <w:r w:rsidR="00A31160" w:rsidRPr="00A31160">
        <w:rPr>
          <w:rFonts w:asciiTheme="minorEastAsia" w:hAnsiTheme="minorEastAsia" w:cstheme="minorEastAsia" w:hint="eastAsia"/>
          <w:kern w:val="0"/>
          <w:szCs w:val="21"/>
        </w:rPr>
        <w:t>00346209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六、公示期限：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2019年</w:t>
      </w:r>
      <w:r w:rsidR="00AA2C80">
        <w:rPr>
          <w:rFonts w:asciiTheme="minorEastAsia" w:hAnsiTheme="minorEastAsia" w:cstheme="minorEastAsia" w:hint="eastAsia"/>
          <w:szCs w:val="21"/>
        </w:rPr>
        <w:t>10</w:t>
      </w:r>
      <w:r w:rsidRPr="008F276D">
        <w:rPr>
          <w:rFonts w:asciiTheme="minorEastAsia" w:hAnsiTheme="minorEastAsia" w:cstheme="minorEastAsia" w:hint="eastAsia"/>
          <w:szCs w:val="21"/>
        </w:rPr>
        <w:t>月</w:t>
      </w:r>
      <w:r w:rsidR="00A31160">
        <w:rPr>
          <w:rFonts w:asciiTheme="minorEastAsia" w:hAnsiTheme="minorEastAsia" w:cstheme="minorEastAsia" w:hint="eastAsia"/>
          <w:szCs w:val="21"/>
        </w:rPr>
        <w:t>30</w:t>
      </w:r>
      <w:r w:rsidRPr="008F276D">
        <w:rPr>
          <w:rFonts w:asciiTheme="minorEastAsia" w:hAnsiTheme="minorEastAsia" w:cstheme="minorEastAsia" w:hint="eastAsia"/>
          <w:szCs w:val="21"/>
        </w:rPr>
        <w:t>日至2019年</w:t>
      </w:r>
      <w:r w:rsidR="00AA2C80">
        <w:rPr>
          <w:rFonts w:asciiTheme="minorEastAsia" w:hAnsiTheme="minorEastAsia" w:cstheme="minorEastAsia" w:hint="eastAsia"/>
          <w:szCs w:val="21"/>
        </w:rPr>
        <w:t>1</w:t>
      </w:r>
      <w:r w:rsidR="00A31160">
        <w:rPr>
          <w:rFonts w:asciiTheme="minorEastAsia" w:hAnsiTheme="minorEastAsia" w:cstheme="minorEastAsia" w:hint="eastAsia"/>
          <w:szCs w:val="21"/>
        </w:rPr>
        <w:t>1</w:t>
      </w:r>
      <w:r w:rsidRPr="008F276D">
        <w:rPr>
          <w:rFonts w:asciiTheme="minorEastAsia" w:hAnsiTheme="minorEastAsia" w:cstheme="minorEastAsia" w:hint="eastAsia"/>
          <w:szCs w:val="21"/>
        </w:rPr>
        <w:t>月</w:t>
      </w:r>
      <w:r w:rsidR="00A31160">
        <w:rPr>
          <w:rFonts w:asciiTheme="minorEastAsia" w:hAnsiTheme="minorEastAsia" w:cstheme="minorEastAsia" w:hint="eastAsia"/>
          <w:szCs w:val="21"/>
        </w:rPr>
        <w:t>01</w:t>
      </w:r>
      <w:r w:rsidRPr="008F276D">
        <w:rPr>
          <w:rFonts w:asciiTheme="minorEastAsia" w:hAnsiTheme="minorEastAsia" w:cstheme="minorEastAsia" w:hint="eastAsia"/>
          <w:szCs w:val="21"/>
        </w:rPr>
        <w:t>日（</w:t>
      </w:r>
      <w:r w:rsidR="00A31160">
        <w:rPr>
          <w:rFonts w:asciiTheme="minorEastAsia" w:hAnsiTheme="minorEastAsia" w:cstheme="minorEastAsia" w:hint="eastAsia"/>
          <w:szCs w:val="21"/>
        </w:rPr>
        <w:t>3</w:t>
      </w:r>
      <w:r w:rsidRPr="008F276D">
        <w:rPr>
          <w:rFonts w:asciiTheme="minorEastAsia" w:hAnsiTheme="minorEastAsia" w:cstheme="minorEastAsia" w:hint="eastAsia"/>
          <w:szCs w:val="21"/>
        </w:rPr>
        <w:t>个工作日）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1、</w:t>
      </w:r>
      <w:bookmarkStart w:id="1" w:name="_GoBack"/>
      <w:bookmarkEnd w:id="1"/>
      <w:r w:rsidRPr="008F276D">
        <w:rPr>
          <w:rFonts w:asciiTheme="minorEastAsia" w:hAnsiTheme="minorEastAsia" w:cstheme="minorEastAsia" w:hint="eastAsia"/>
          <w:szCs w:val="21"/>
        </w:rPr>
        <w:t>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</w:t>
      </w:r>
      <w:r w:rsidRPr="008F276D">
        <w:rPr>
          <w:rFonts w:asciiTheme="minorEastAsia" w:hAnsiTheme="minorEastAsia" w:cstheme="minorEastAsia" w:hint="eastAsia"/>
          <w:szCs w:val="21"/>
        </w:rPr>
        <w:lastRenderedPageBreak/>
        <w:t>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E34F0D" w:rsidRPr="008F276D" w:rsidRDefault="0055535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8F276D">
        <w:rPr>
          <w:rFonts w:asciiTheme="minorEastAsia" w:hAnsiTheme="minorEastAsia" w:cstheme="minorEastAsia" w:hint="eastAsia"/>
          <w:szCs w:val="21"/>
        </w:rPr>
        <w:t>2、投诉材料递交地址：杞县综合服务大厦十二楼（杞县公共资源交易管理委员会办公室），联系电话：0371-28666977。</w:t>
      </w:r>
    </w:p>
    <w:p w:rsidR="00E34F0D" w:rsidRPr="008F276D" w:rsidRDefault="00555355" w:rsidP="00816326">
      <w:pPr>
        <w:widowControl/>
        <w:shd w:val="clear" w:color="auto" w:fill="FFFFFF"/>
        <w:spacing w:line="360" w:lineRule="auto"/>
        <w:jc w:val="left"/>
        <w:outlineLvl w:val="0"/>
        <w:rPr>
          <w:rFonts w:asciiTheme="minorEastAsia" w:hAnsiTheme="minorEastAsia" w:cstheme="minorEastAsia"/>
          <w:b/>
          <w:bCs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b/>
          <w:bCs/>
          <w:kern w:val="0"/>
          <w:szCs w:val="21"/>
        </w:rPr>
        <w:t>七、联系事项：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招标人：杞县阳堌镇人民政府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招标人联系人：赵</w:t>
      </w:r>
      <w:r w:rsidRPr="008F276D">
        <w:rPr>
          <w:rFonts w:asciiTheme="minorEastAsia" w:hAnsiTheme="minorEastAsia" w:cstheme="minorEastAsia"/>
          <w:kern w:val="0"/>
          <w:szCs w:val="21"/>
        </w:rPr>
        <w:t>先生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联系电话：13592103333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联系地址: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</w:t>
      </w:r>
      <w:r w:rsidRPr="008F276D">
        <w:rPr>
          <w:rFonts w:asciiTheme="minorEastAsia" w:hAnsiTheme="minorEastAsia" w:cstheme="minorEastAsia" w:hint="eastAsia"/>
          <w:kern w:val="0"/>
          <w:szCs w:val="21"/>
        </w:rPr>
        <w:t>杞县阳堌镇人民政府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代理机构：河南星际项目管理有限公司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 xml:space="preserve">代理机构联系人：刘先生 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  </w:t>
      </w:r>
    </w:p>
    <w:p w:rsidR="00816326" w:rsidRPr="008F276D" w:rsidRDefault="00816326" w:rsidP="00816326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联系电话：15939988671</w:t>
      </w:r>
      <w:r w:rsidRPr="008F276D">
        <w:rPr>
          <w:rFonts w:asciiTheme="minorEastAsia" w:hAnsiTheme="minorEastAsia" w:cstheme="minorEastAsia"/>
          <w:kern w:val="0"/>
          <w:szCs w:val="21"/>
        </w:rPr>
        <w:t xml:space="preserve">    </w:t>
      </w:r>
    </w:p>
    <w:p w:rsidR="00E34F0D" w:rsidRPr="002008AB" w:rsidRDefault="00816326" w:rsidP="002008A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theme="minorEastAsia"/>
          <w:kern w:val="0"/>
          <w:szCs w:val="21"/>
        </w:rPr>
      </w:pPr>
      <w:r w:rsidRPr="008F276D">
        <w:rPr>
          <w:rFonts w:asciiTheme="minorEastAsia" w:hAnsiTheme="minorEastAsia" w:cstheme="minorEastAsia" w:hint="eastAsia"/>
          <w:kern w:val="0"/>
          <w:szCs w:val="21"/>
        </w:rPr>
        <w:t>联系地址：郑州市金水区中州大道与凤鸣路交叉口建业置地广场B座8层</w:t>
      </w:r>
    </w:p>
    <w:sectPr w:rsidR="00E34F0D" w:rsidRPr="002008AB" w:rsidSect="00E34F0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A8" w:rsidRDefault="002117A8" w:rsidP="00A31160">
      <w:r>
        <w:separator/>
      </w:r>
    </w:p>
  </w:endnote>
  <w:endnote w:type="continuationSeparator" w:id="0">
    <w:p w:rsidR="002117A8" w:rsidRDefault="002117A8" w:rsidP="00A3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A8" w:rsidRDefault="002117A8" w:rsidP="00A31160">
      <w:r>
        <w:separator/>
      </w:r>
    </w:p>
  </w:footnote>
  <w:footnote w:type="continuationSeparator" w:id="0">
    <w:p w:rsidR="002117A8" w:rsidRDefault="002117A8" w:rsidP="00A31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C00F38"/>
    <w:rsid w:val="000D5431"/>
    <w:rsid w:val="001529DE"/>
    <w:rsid w:val="001924EF"/>
    <w:rsid w:val="002008AB"/>
    <w:rsid w:val="002117A8"/>
    <w:rsid w:val="002E4407"/>
    <w:rsid w:val="00332A01"/>
    <w:rsid w:val="00496965"/>
    <w:rsid w:val="004E5170"/>
    <w:rsid w:val="00555355"/>
    <w:rsid w:val="00590262"/>
    <w:rsid w:val="005B7FD6"/>
    <w:rsid w:val="006316C2"/>
    <w:rsid w:val="0067289E"/>
    <w:rsid w:val="006970B4"/>
    <w:rsid w:val="006D2F38"/>
    <w:rsid w:val="006F0D7F"/>
    <w:rsid w:val="00816326"/>
    <w:rsid w:val="00836B93"/>
    <w:rsid w:val="008A0175"/>
    <w:rsid w:val="008A06E8"/>
    <w:rsid w:val="008A1B7F"/>
    <w:rsid w:val="008F276D"/>
    <w:rsid w:val="00A31160"/>
    <w:rsid w:val="00AA2C80"/>
    <w:rsid w:val="00AE05CF"/>
    <w:rsid w:val="00B7195A"/>
    <w:rsid w:val="00BA4D20"/>
    <w:rsid w:val="00C76E4A"/>
    <w:rsid w:val="00C92280"/>
    <w:rsid w:val="00CB39B9"/>
    <w:rsid w:val="00CB6121"/>
    <w:rsid w:val="00E34F0D"/>
    <w:rsid w:val="00E64B20"/>
    <w:rsid w:val="00EB2D9F"/>
    <w:rsid w:val="00F52E57"/>
    <w:rsid w:val="03580501"/>
    <w:rsid w:val="095731DA"/>
    <w:rsid w:val="2D086E34"/>
    <w:rsid w:val="31C00F38"/>
    <w:rsid w:val="3B2C5FD7"/>
    <w:rsid w:val="52927473"/>
    <w:rsid w:val="55222961"/>
    <w:rsid w:val="63913A85"/>
    <w:rsid w:val="661F5784"/>
    <w:rsid w:val="6C943E2F"/>
    <w:rsid w:val="6D7A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F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F0D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E34F0D"/>
    <w:rPr>
      <w:color w:val="333333"/>
      <w:u w:val="none"/>
    </w:rPr>
  </w:style>
  <w:style w:type="character" w:styleId="a5">
    <w:name w:val="Emphasis"/>
    <w:basedOn w:val="a0"/>
    <w:qFormat/>
    <w:rsid w:val="00E34F0D"/>
  </w:style>
  <w:style w:type="character" w:styleId="a6">
    <w:name w:val="Hyperlink"/>
    <w:basedOn w:val="a0"/>
    <w:rsid w:val="00E34F0D"/>
    <w:rPr>
      <w:color w:val="333333"/>
      <w:u w:val="none"/>
    </w:rPr>
  </w:style>
  <w:style w:type="character" w:customStyle="1" w:styleId="fl2">
    <w:name w:val="fl2"/>
    <w:basedOn w:val="a0"/>
    <w:rsid w:val="00E34F0D"/>
    <w:rPr>
      <w:color w:val="666666"/>
    </w:rPr>
  </w:style>
  <w:style w:type="character" w:customStyle="1" w:styleId="hover24">
    <w:name w:val="hover24"/>
    <w:basedOn w:val="a0"/>
    <w:rsid w:val="00E34F0D"/>
  </w:style>
  <w:style w:type="character" w:customStyle="1" w:styleId="gb-jt">
    <w:name w:val="gb-jt"/>
    <w:basedOn w:val="a0"/>
    <w:rsid w:val="00E34F0D"/>
  </w:style>
  <w:style w:type="character" w:customStyle="1" w:styleId="red">
    <w:name w:val="red"/>
    <w:basedOn w:val="a0"/>
    <w:rsid w:val="00E34F0D"/>
    <w:rPr>
      <w:color w:val="FF0000"/>
      <w:sz w:val="21"/>
      <w:szCs w:val="21"/>
    </w:rPr>
  </w:style>
  <w:style w:type="character" w:customStyle="1" w:styleId="red1">
    <w:name w:val="red1"/>
    <w:basedOn w:val="a0"/>
    <w:rsid w:val="00E34F0D"/>
    <w:rPr>
      <w:color w:val="FF0000"/>
      <w:sz w:val="24"/>
      <w:szCs w:val="24"/>
    </w:rPr>
  </w:style>
  <w:style w:type="character" w:customStyle="1" w:styleId="right">
    <w:name w:val="right"/>
    <w:basedOn w:val="a0"/>
    <w:rsid w:val="00E34F0D"/>
    <w:rPr>
      <w:color w:val="999999"/>
      <w:sz w:val="18"/>
      <w:szCs w:val="18"/>
    </w:rPr>
  </w:style>
  <w:style w:type="character" w:customStyle="1" w:styleId="right1">
    <w:name w:val="right1"/>
    <w:basedOn w:val="a0"/>
    <w:rsid w:val="00E34F0D"/>
    <w:rPr>
      <w:color w:val="999999"/>
    </w:rPr>
  </w:style>
  <w:style w:type="character" w:customStyle="1" w:styleId="green">
    <w:name w:val="green"/>
    <w:basedOn w:val="a0"/>
    <w:rsid w:val="00E34F0D"/>
    <w:rPr>
      <w:color w:val="58B200"/>
      <w:sz w:val="21"/>
      <w:szCs w:val="21"/>
    </w:rPr>
  </w:style>
  <w:style w:type="character" w:customStyle="1" w:styleId="blue">
    <w:name w:val="blue"/>
    <w:basedOn w:val="a0"/>
    <w:rsid w:val="00E34F0D"/>
    <w:rPr>
      <w:color w:val="0371C6"/>
      <w:sz w:val="21"/>
      <w:szCs w:val="21"/>
    </w:rPr>
  </w:style>
  <w:style w:type="character" w:customStyle="1" w:styleId="fr4">
    <w:name w:val="fr4"/>
    <w:basedOn w:val="a0"/>
    <w:rsid w:val="00E34F0D"/>
  </w:style>
  <w:style w:type="character" w:customStyle="1" w:styleId="fl">
    <w:name w:val="fl"/>
    <w:basedOn w:val="a0"/>
    <w:rsid w:val="00E34F0D"/>
    <w:rPr>
      <w:color w:val="666666"/>
    </w:rPr>
  </w:style>
  <w:style w:type="character" w:customStyle="1" w:styleId="fr3">
    <w:name w:val="fr3"/>
    <w:basedOn w:val="a0"/>
    <w:rsid w:val="00E34F0D"/>
  </w:style>
  <w:style w:type="paragraph" w:styleId="a7">
    <w:name w:val="Document Map"/>
    <w:basedOn w:val="a"/>
    <w:link w:val="Char"/>
    <w:rsid w:val="0081632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16326"/>
    <w:rPr>
      <w:rFonts w:ascii="宋体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A3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31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3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31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523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5153404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6410">
                  <w:marLeft w:val="0"/>
                  <w:marRight w:val="0"/>
                  <w:marTop w:val="188"/>
                  <w:marBottom w:val="0"/>
                  <w:divBdr>
                    <w:top w:val="single" w:sz="4" w:space="19" w:color="DBDBDB"/>
                    <w:left w:val="single" w:sz="4" w:space="19" w:color="DBDBDB"/>
                    <w:bottom w:val="single" w:sz="4" w:space="19" w:color="DBDBDB"/>
                    <w:right w:val="single" w:sz="4" w:space="19" w:color="DBDBDB"/>
                  </w:divBdr>
                  <w:divsChild>
                    <w:div w:id="187774005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215</Words>
  <Characters>1227</Characters>
  <Application>Microsoft Office Word</Application>
  <DocSecurity>0</DocSecurity>
  <Lines>10</Lines>
  <Paragraphs>2</Paragraphs>
  <ScaleCrop>false</ScaleCrop>
  <Company>Win10NeT.COM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黄强</dc:creator>
  <cp:lastModifiedBy>河南星际项目管理有限公司</cp:lastModifiedBy>
  <cp:revision>23</cp:revision>
  <dcterms:created xsi:type="dcterms:W3CDTF">2019-05-30T19:16:00Z</dcterms:created>
  <dcterms:modified xsi:type="dcterms:W3CDTF">2019-10-29T01:16:00Z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