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F19" w:rsidRDefault="00133F19" w:rsidP="00133F19">
      <w:pPr>
        <w:spacing w:line="580" w:lineRule="exact"/>
        <w:jc w:val="center"/>
        <w:rPr>
          <w:rFonts w:ascii="宋体" w:hAnsi="宋体"/>
          <w:b/>
          <w:sz w:val="36"/>
          <w:szCs w:val="36"/>
        </w:rPr>
      </w:pPr>
      <w:r w:rsidRPr="00B12699">
        <w:rPr>
          <w:rFonts w:ascii="宋体" w:hAnsi="宋体" w:hint="eastAsia"/>
          <w:b/>
          <w:sz w:val="36"/>
          <w:szCs w:val="36"/>
        </w:rPr>
        <w:t>杞县宗店乡中心社区等幼儿园设备采购项目</w:t>
      </w:r>
    </w:p>
    <w:p w:rsidR="00133F19" w:rsidRPr="00133F19" w:rsidRDefault="00133F19" w:rsidP="00133F19">
      <w:pPr>
        <w:widowControl/>
        <w:shd w:val="clear" w:color="auto" w:fill="FFFFFF"/>
        <w:spacing w:line="450" w:lineRule="atLeast"/>
        <w:jc w:val="center"/>
        <w:rPr>
          <w:rFonts w:ascii="宋体" w:eastAsia="宋体" w:hAnsi="宋体" w:cs="宋体"/>
          <w:color w:val="333333"/>
          <w:kern w:val="0"/>
          <w:sz w:val="24"/>
          <w:szCs w:val="24"/>
        </w:rPr>
      </w:pPr>
      <w:r w:rsidRPr="00133F19">
        <w:rPr>
          <w:rFonts w:ascii="黑体" w:eastAsia="黑体" w:hAnsi="黑体" w:cs="宋体" w:hint="eastAsia"/>
          <w:color w:val="333333"/>
          <w:kern w:val="0"/>
          <w:sz w:val="36"/>
          <w:szCs w:val="36"/>
        </w:rPr>
        <w:t>结果公示</w:t>
      </w:r>
    </w:p>
    <w:p w:rsidR="00133F19" w:rsidRPr="00133F19" w:rsidRDefault="00133F19" w:rsidP="00133F19">
      <w:pPr>
        <w:widowControl/>
        <w:shd w:val="clear" w:color="auto" w:fill="FFFFFF"/>
        <w:spacing w:line="450" w:lineRule="atLeast"/>
        <w:jc w:val="left"/>
        <w:rPr>
          <w:rFonts w:ascii="宋体" w:eastAsia="宋体" w:hAnsi="宋体" w:cs="宋体"/>
          <w:color w:val="333333"/>
          <w:kern w:val="0"/>
          <w:sz w:val="24"/>
          <w:szCs w:val="24"/>
        </w:rPr>
      </w:pPr>
      <w:r w:rsidRPr="00133F19">
        <w:rPr>
          <w:rFonts w:ascii="宋体" w:eastAsia="宋体" w:hAnsi="宋体" w:cs="宋体" w:hint="eastAsia"/>
          <w:color w:val="333333"/>
          <w:kern w:val="0"/>
          <w:sz w:val="32"/>
          <w:szCs w:val="32"/>
        </w:rPr>
        <w:t> </w:t>
      </w:r>
    </w:p>
    <w:p w:rsidR="00133F19" w:rsidRPr="00133F19" w:rsidRDefault="00133F19" w:rsidP="00133F19">
      <w:pPr>
        <w:spacing w:line="580" w:lineRule="exact"/>
        <w:jc w:val="left"/>
        <w:rPr>
          <w:rFonts w:ascii="仿宋" w:eastAsia="仿宋" w:hAnsi="仿宋"/>
          <w:sz w:val="30"/>
          <w:szCs w:val="30"/>
        </w:rPr>
      </w:pPr>
      <w:r>
        <w:rPr>
          <w:rFonts w:ascii="仿宋" w:eastAsia="仿宋" w:hAnsi="仿宋" w:hint="eastAsia"/>
          <w:sz w:val="30"/>
          <w:szCs w:val="30"/>
        </w:rPr>
        <w:t xml:space="preserve">    </w:t>
      </w:r>
      <w:r w:rsidRPr="00133F19">
        <w:rPr>
          <w:rFonts w:ascii="仿宋" w:eastAsia="仿宋" w:hAnsi="仿宋" w:hint="eastAsia"/>
          <w:sz w:val="30"/>
          <w:szCs w:val="30"/>
        </w:rPr>
        <w:t>杞县宗店乡中心社区等幼儿园设备采购项目</w:t>
      </w:r>
      <w:r w:rsidRPr="00133F19">
        <w:rPr>
          <w:rFonts w:ascii="仿宋" w:eastAsia="仿宋" w:hAnsi="仿宋" w:cs="宋体" w:hint="eastAsia"/>
          <w:color w:val="333333"/>
          <w:kern w:val="0"/>
          <w:sz w:val="30"/>
          <w:szCs w:val="30"/>
        </w:rPr>
        <w:t>，采用</w:t>
      </w:r>
      <w:r w:rsidRPr="00133F19">
        <w:rPr>
          <w:rFonts w:ascii="仿宋" w:eastAsia="仿宋" w:hAnsi="仿宋" w:hint="eastAsia"/>
          <w:sz w:val="30"/>
          <w:szCs w:val="30"/>
        </w:rPr>
        <w:t>公开招标</w:t>
      </w:r>
      <w:r w:rsidRPr="00133F19">
        <w:rPr>
          <w:rFonts w:ascii="仿宋" w:eastAsia="仿宋" w:hAnsi="仿宋" w:cs="宋体" w:hint="eastAsia"/>
          <w:color w:val="333333"/>
          <w:kern w:val="0"/>
          <w:sz w:val="30"/>
          <w:szCs w:val="30"/>
        </w:rPr>
        <w:t>方式采购，在县公管办、县</w:t>
      </w:r>
      <w:proofErr w:type="gramStart"/>
      <w:r w:rsidRPr="00133F19">
        <w:rPr>
          <w:rFonts w:ascii="仿宋" w:eastAsia="仿宋" w:hAnsi="仿宋" w:cs="宋体" w:hint="eastAsia"/>
          <w:color w:val="333333"/>
          <w:kern w:val="0"/>
          <w:sz w:val="30"/>
          <w:szCs w:val="30"/>
        </w:rPr>
        <w:t>采购办</w:t>
      </w:r>
      <w:proofErr w:type="gramEnd"/>
      <w:r w:rsidRPr="00133F19">
        <w:rPr>
          <w:rFonts w:ascii="仿宋" w:eastAsia="仿宋" w:hAnsi="仿宋" w:cs="宋体" w:hint="eastAsia"/>
          <w:color w:val="333333"/>
          <w:kern w:val="0"/>
          <w:sz w:val="30"/>
          <w:szCs w:val="30"/>
        </w:rPr>
        <w:t>的监督下，于2019年10月10日上午10点00分在杞县综合服务大厦四楼开标室准时开标。现将本项目的评标结果公示如下：</w:t>
      </w:r>
    </w:p>
    <w:p w:rsidR="00133F19" w:rsidRPr="00133F19" w:rsidRDefault="00133F19" w:rsidP="00133F19">
      <w:pPr>
        <w:widowControl/>
        <w:shd w:val="clear" w:color="auto" w:fill="FFFFFF"/>
        <w:spacing w:line="500" w:lineRule="atLeast"/>
        <w:ind w:firstLine="640"/>
        <w:jc w:val="left"/>
        <w:rPr>
          <w:rFonts w:ascii="仿宋" w:eastAsia="仿宋" w:hAnsi="仿宋" w:cs="宋体"/>
          <w:color w:val="333333"/>
          <w:kern w:val="0"/>
          <w:sz w:val="30"/>
          <w:szCs w:val="30"/>
        </w:rPr>
      </w:pPr>
      <w:r w:rsidRPr="00133F19">
        <w:rPr>
          <w:rFonts w:ascii="仿宋" w:eastAsia="仿宋" w:hAnsi="仿宋" w:cs="宋体" w:hint="eastAsia"/>
          <w:color w:val="333333"/>
          <w:kern w:val="0"/>
          <w:sz w:val="30"/>
          <w:szCs w:val="30"/>
        </w:rPr>
        <w:t>一、项目概况</w:t>
      </w:r>
    </w:p>
    <w:p w:rsidR="00133F19" w:rsidRDefault="00133F19" w:rsidP="00133F19">
      <w:pPr>
        <w:widowControl/>
        <w:shd w:val="clear" w:color="auto" w:fill="FFFFFF"/>
        <w:spacing w:line="500" w:lineRule="atLeast"/>
        <w:ind w:firstLine="630"/>
        <w:jc w:val="left"/>
        <w:rPr>
          <w:rFonts w:ascii="仿宋" w:eastAsia="仿宋" w:hAnsi="仿宋" w:hint="eastAsia"/>
          <w:sz w:val="30"/>
          <w:szCs w:val="30"/>
        </w:rPr>
      </w:pPr>
      <w:r w:rsidRPr="00133F19">
        <w:rPr>
          <w:rFonts w:ascii="仿宋" w:eastAsia="仿宋" w:hAnsi="仿宋" w:cs="宋体" w:hint="eastAsia"/>
          <w:color w:val="333333"/>
          <w:kern w:val="0"/>
          <w:sz w:val="30"/>
          <w:szCs w:val="30"/>
        </w:rPr>
        <w:t>1、项目名称：</w:t>
      </w:r>
      <w:r w:rsidRPr="00133F19">
        <w:rPr>
          <w:rFonts w:ascii="仿宋" w:eastAsia="仿宋" w:hAnsi="仿宋" w:hint="eastAsia"/>
          <w:sz w:val="30"/>
          <w:szCs w:val="30"/>
        </w:rPr>
        <w:t>杞县宗店乡中心社区等幼儿园设备</w:t>
      </w:r>
      <w:r>
        <w:rPr>
          <w:rFonts w:ascii="仿宋" w:eastAsia="仿宋" w:hAnsi="仿宋" w:hint="eastAsia"/>
          <w:sz w:val="30"/>
          <w:szCs w:val="30"/>
        </w:rPr>
        <w:t xml:space="preserve">  </w:t>
      </w:r>
    </w:p>
    <w:p w:rsidR="00133F19" w:rsidRPr="00133F19" w:rsidRDefault="00133F19" w:rsidP="00133F19">
      <w:pPr>
        <w:widowControl/>
        <w:shd w:val="clear" w:color="auto" w:fill="FFFFFF"/>
        <w:spacing w:line="500" w:lineRule="atLeast"/>
        <w:ind w:firstLineChars="810" w:firstLine="2430"/>
        <w:jc w:val="left"/>
        <w:rPr>
          <w:rFonts w:ascii="仿宋" w:eastAsia="仿宋" w:hAnsi="仿宋" w:cs="宋体"/>
          <w:color w:val="333333"/>
          <w:kern w:val="0"/>
          <w:sz w:val="30"/>
          <w:szCs w:val="30"/>
        </w:rPr>
      </w:pPr>
      <w:r w:rsidRPr="00133F19">
        <w:rPr>
          <w:rFonts w:ascii="仿宋" w:eastAsia="仿宋" w:hAnsi="仿宋" w:hint="eastAsia"/>
          <w:sz w:val="30"/>
          <w:szCs w:val="30"/>
        </w:rPr>
        <w:t>采购项目</w:t>
      </w:r>
      <w:r w:rsidRPr="00133F19">
        <w:rPr>
          <w:rFonts w:ascii="宋体" w:eastAsia="仿宋" w:hAnsi="宋体" w:cs="宋体" w:hint="eastAsia"/>
          <w:color w:val="333333"/>
          <w:kern w:val="0"/>
          <w:sz w:val="30"/>
          <w:szCs w:val="30"/>
        </w:rPr>
        <w:t>   </w:t>
      </w:r>
    </w:p>
    <w:p w:rsidR="00133F19" w:rsidRPr="00133F19" w:rsidRDefault="00133F19" w:rsidP="00133F19">
      <w:pPr>
        <w:widowControl/>
        <w:shd w:val="clear" w:color="auto" w:fill="FFFFFF"/>
        <w:spacing w:line="500" w:lineRule="atLeast"/>
        <w:ind w:firstLine="630"/>
        <w:jc w:val="left"/>
        <w:rPr>
          <w:rFonts w:ascii="仿宋" w:eastAsia="仿宋" w:hAnsi="仿宋" w:cs="宋体"/>
          <w:color w:val="333333"/>
          <w:kern w:val="0"/>
          <w:sz w:val="30"/>
          <w:szCs w:val="30"/>
        </w:rPr>
      </w:pPr>
      <w:r w:rsidRPr="00133F19">
        <w:rPr>
          <w:rFonts w:ascii="仿宋" w:eastAsia="仿宋" w:hAnsi="仿宋" w:cs="宋体" w:hint="eastAsia"/>
          <w:color w:val="333333"/>
          <w:kern w:val="0"/>
          <w:sz w:val="30"/>
          <w:szCs w:val="30"/>
        </w:rPr>
        <w:t>2、招标编号：HWFW-2019-026</w:t>
      </w:r>
    </w:p>
    <w:p w:rsidR="00133F19" w:rsidRPr="00133F19" w:rsidRDefault="00133F19" w:rsidP="00133F19">
      <w:pPr>
        <w:widowControl/>
        <w:shd w:val="clear" w:color="auto" w:fill="FFFFFF"/>
        <w:spacing w:line="600" w:lineRule="atLeast"/>
        <w:ind w:firstLineChars="186" w:firstLine="558"/>
        <w:jc w:val="left"/>
        <w:rPr>
          <w:rFonts w:ascii="仿宋" w:eastAsia="仿宋" w:hAnsi="仿宋" w:cs="宋体"/>
          <w:color w:val="333333"/>
          <w:kern w:val="0"/>
          <w:sz w:val="30"/>
          <w:szCs w:val="30"/>
        </w:rPr>
      </w:pPr>
      <w:r w:rsidRPr="00133F19">
        <w:rPr>
          <w:rFonts w:ascii="仿宋" w:eastAsia="仿宋" w:hAnsi="仿宋" w:cs="宋体" w:hint="eastAsia"/>
          <w:color w:val="333333"/>
          <w:kern w:val="0"/>
          <w:sz w:val="30"/>
          <w:szCs w:val="30"/>
        </w:rPr>
        <w:t>3、采购内容：</w:t>
      </w:r>
      <w:r w:rsidRPr="00133F19">
        <w:rPr>
          <w:rFonts w:ascii="仿宋" w:eastAsia="仿宋" w:hAnsi="仿宋" w:hint="eastAsia"/>
          <w:sz w:val="30"/>
          <w:szCs w:val="30"/>
        </w:rPr>
        <w:t>杞县三个幼儿园设备采购</w:t>
      </w:r>
    </w:p>
    <w:p w:rsidR="00133F19" w:rsidRPr="00133F19" w:rsidRDefault="00133F19" w:rsidP="00133F19">
      <w:pPr>
        <w:widowControl/>
        <w:shd w:val="clear" w:color="auto" w:fill="FFFFFF"/>
        <w:spacing w:line="500" w:lineRule="atLeast"/>
        <w:ind w:firstLineChars="200" w:firstLine="600"/>
        <w:jc w:val="left"/>
        <w:rPr>
          <w:rFonts w:ascii="仿宋" w:eastAsia="仿宋" w:hAnsi="仿宋" w:cs="宋体"/>
          <w:color w:val="333333"/>
          <w:kern w:val="0"/>
          <w:sz w:val="30"/>
          <w:szCs w:val="30"/>
        </w:rPr>
      </w:pPr>
      <w:r w:rsidRPr="00133F19">
        <w:rPr>
          <w:rFonts w:ascii="仿宋" w:eastAsia="仿宋" w:hAnsi="仿宋" w:cs="仿宋" w:hint="eastAsia"/>
          <w:color w:val="333333"/>
          <w:kern w:val="0"/>
          <w:sz w:val="30"/>
          <w:szCs w:val="30"/>
        </w:rPr>
        <w:t>4</w:t>
      </w:r>
      <w:r w:rsidRPr="00133F19">
        <w:rPr>
          <w:rFonts w:ascii="仿宋" w:eastAsia="仿宋" w:hAnsi="仿宋" w:cs="宋体" w:hint="eastAsia"/>
          <w:color w:val="333333"/>
          <w:kern w:val="0"/>
          <w:sz w:val="30"/>
          <w:szCs w:val="30"/>
        </w:rPr>
        <w:t>、供货地点：杞县境内</w:t>
      </w:r>
    </w:p>
    <w:p w:rsidR="00133F19" w:rsidRPr="00133F19" w:rsidRDefault="00133F19" w:rsidP="00133F19">
      <w:pPr>
        <w:widowControl/>
        <w:shd w:val="clear" w:color="auto" w:fill="FFFFFF"/>
        <w:spacing w:line="500" w:lineRule="atLeast"/>
        <w:jc w:val="left"/>
        <w:rPr>
          <w:rFonts w:ascii="仿宋" w:eastAsia="仿宋" w:hAnsi="仿宋" w:cs="宋体"/>
          <w:color w:val="333333"/>
          <w:kern w:val="0"/>
          <w:sz w:val="30"/>
          <w:szCs w:val="30"/>
        </w:rPr>
      </w:pPr>
      <w:r w:rsidRPr="00133F19">
        <w:rPr>
          <w:rFonts w:ascii="宋体" w:eastAsia="仿宋" w:hAnsi="宋体" w:cs="宋体" w:hint="eastAsia"/>
          <w:color w:val="333333"/>
          <w:kern w:val="0"/>
          <w:sz w:val="30"/>
          <w:szCs w:val="30"/>
        </w:rPr>
        <w:t>  </w:t>
      </w:r>
      <w:r w:rsidRPr="00133F19">
        <w:rPr>
          <w:rFonts w:ascii="仿宋" w:eastAsia="仿宋" w:hAnsi="仿宋" w:cs="宋体" w:hint="eastAsia"/>
          <w:color w:val="333333"/>
          <w:kern w:val="0"/>
          <w:sz w:val="30"/>
          <w:szCs w:val="30"/>
        </w:rPr>
        <w:t>5、质量要求：合格</w:t>
      </w:r>
    </w:p>
    <w:p w:rsidR="00133F19" w:rsidRPr="00133F19" w:rsidRDefault="00133F19" w:rsidP="00133F19">
      <w:pPr>
        <w:widowControl/>
        <w:shd w:val="clear" w:color="auto" w:fill="FFFFFF"/>
        <w:spacing w:line="500" w:lineRule="atLeast"/>
        <w:ind w:firstLine="640"/>
        <w:jc w:val="left"/>
        <w:rPr>
          <w:rFonts w:ascii="仿宋" w:eastAsia="仿宋" w:hAnsi="仿宋" w:cs="宋体"/>
          <w:color w:val="333333"/>
          <w:kern w:val="0"/>
          <w:sz w:val="30"/>
          <w:szCs w:val="30"/>
        </w:rPr>
      </w:pPr>
      <w:r w:rsidRPr="00133F19">
        <w:rPr>
          <w:rFonts w:ascii="仿宋" w:eastAsia="仿宋" w:hAnsi="仿宋" w:cs="宋体" w:hint="eastAsia"/>
          <w:color w:val="333333"/>
          <w:kern w:val="0"/>
          <w:sz w:val="30"/>
          <w:szCs w:val="30"/>
        </w:rPr>
        <w:t>二、发布的媒体：</w:t>
      </w:r>
    </w:p>
    <w:p w:rsidR="00133F19" w:rsidRPr="00133F19" w:rsidRDefault="00133F19" w:rsidP="00133F19">
      <w:pPr>
        <w:widowControl/>
        <w:shd w:val="clear" w:color="auto" w:fill="FFFFFF"/>
        <w:spacing w:line="500" w:lineRule="atLeast"/>
        <w:ind w:firstLine="320"/>
        <w:jc w:val="left"/>
        <w:rPr>
          <w:rFonts w:ascii="仿宋" w:eastAsia="仿宋" w:hAnsi="仿宋" w:cs="宋体"/>
          <w:color w:val="333333"/>
          <w:kern w:val="0"/>
          <w:sz w:val="30"/>
          <w:szCs w:val="30"/>
        </w:rPr>
      </w:pPr>
      <w:r w:rsidRPr="00133F19">
        <w:rPr>
          <w:rFonts w:ascii="仿宋" w:eastAsia="仿宋" w:hAnsi="仿宋" w:cs="宋体" w:hint="eastAsia"/>
          <w:color w:val="333333"/>
          <w:kern w:val="0"/>
          <w:sz w:val="30"/>
          <w:szCs w:val="30"/>
        </w:rPr>
        <w:t>本项目的评审结果公示同时在《河南省政府采购网》及《开封市公共资源交易信息网》发布。</w:t>
      </w:r>
    </w:p>
    <w:p w:rsidR="00133F19" w:rsidRPr="00133F19" w:rsidRDefault="00133F19" w:rsidP="00133F19">
      <w:pPr>
        <w:widowControl/>
        <w:shd w:val="clear" w:color="auto" w:fill="FFFFFF"/>
        <w:spacing w:line="500" w:lineRule="atLeast"/>
        <w:jc w:val="left"/>
        <w:rPr>
          <w:rFonts w:ascii="仿宋" w:eastAsia="仿宋" w:hAnsi="仿宋" w:cs="宋体"/>
          <w:color w:val="333333"/>
          <w:kern w:val="0"/>
          <w:sz w:val="30"/>
          <w:szCs w:val="30"/>
        </w:rPr>
      </w:pPr>
      <w:r w:rsidRPr="00133F19">
        <w:rPr>
          <w:rFonts w:ascii="宋体" w:eastAsia="仿宋" w:hAnsi="宋体" w:cs="宋体" w:hint="eastAsia"/>
          <w:color w:val="333333"/>
          <w:kern w:val="0"/>
          <w:sz w:val="30"/>
          <w:szCs w:val="30"/>
        </w:rPr>
        <w:t>  </w:t>
      </w:r>
      <w:r w:rsidRPr="00133F19">
        <w:rPr>
          <w:rFonts w:ascii="仿宋" w:eastAsia="仿宋" w:hAnsi="仿宋" w:cs="宋体" w:hint="eastAsia"/>
          <w:color w:val="333333"/>
          <w:kern w:val="0"/>
          <w:sz w:val="30"/>
          <w:szCs w:val="30"/>
        </w:rPr>
        <w:t xml:space="preserve"> 三、评标信息</w:t>
      </w:r>
    </w:p>
    <w:p w:rsidR="00133F19" w:rsidRPr="00133F19" w:rsidRDefault="00133F19" w:rsidP="00133F19">
      <w:pPr>
        <w:widowControl/>
        <w:shd w:val="clear" w:color="auto" w:fill="FFFFFF"/>
        <w:spacing w:line="500" w:lineRule="atLeast"/>
        <w:jc w:val="left"/>
        <w:rPr>
          <w:rFonts w:ascii="仿宋" w:eastAsia="仿宋" w:hAnsi="仿宋" w:cs="宋体"/>
          <w:color w:val="333333"/>
          <w:kern w:val="0"/>
          <w:sz w:val="30"/>
          <w:szCs w:val="30"/>
        </w:rPr>
      </w:pPr>
      <w:r w:rsidRPr="00133F19">
        <w:rPr>
          <w:rFonts w:ascii="宋体" w:eastAsia="仿宋" w:hAnsi="宋体" w:cs="宋体" w:hint="eastAsia"/>
          <w:color w:val="333333"/>
          <w:kern w:val="0"/>
          <w:sz w:val="30"/>
          <w:szCs w:val="30"/>
        </w:rPr>
        <w:t> </w:t>
      </w:r>
      <w:r w:rsidRPr="00133F19">
        <w:rPr>
          <w:rFonts w:ascii="仿宋" w:eastAsia="仿宋" w:hAnsi="仿宋" w:cs="宋体" w:hint="eastAsia"/>
          <w:color w:val="333333"/>
          <w:kern w:val="0"/>
          <w:sz w:val="30"/>
          <w:szCs w:val="30"/>
        </w:rPr>
        <w:t>评标时间：2019年10月10日14点00分</w:t>
      </w:r>
    </w:p>
    <w:p w:rsidR="00133F19" w:rsidRPr="00133F19" w:rsidRDefault="00133F19" w:rsidP="00133F19">
      <w:pPr>
        <w:widowControl/>
        <w:shd w:val="clear" w:color="auto" w:fill="FFFFFF"/>
        <w:spacing w:line="500" w:lineRule="atLeast"/>
        <w:jc w:val="left"/>
        <w:rPr>
          <w:rFonts w:ascii="仿宋" w:eastAsia="仿宋" w:hAnsi="仿宋" w:cs="宋体"/>
          <w:color w:val="333333"/>
          <w:kern w:val="0"/>
          <w:sz w:val="30"/>
          <w:szCs w:val="30"/>
        </w:rPr>
      </w:pPr>
      <w:r w:rsidRPr="00133F19">
        <w:rPr>
          <w:rFonts w:ascii="宋体" w:eastAsia="仿宋" w:hAnsi="宋体" w:cs="宋体" w:hint="eastAsia"/>
          <w:color w:val="333333"/>
          <w:kern w:val="0"/>
          <w:sz w:val="30"/>
          <w:szCs w:val="30"/>
        </w:rPr>
        <w:t> </w:t>
      </w:r>
      <w:r w:rsidRPr="00133F19">
        <w:rPr>
          <w:rFonts w:ascii="仿宋" w:eastAsia="仿宋" w:hAnsi="仿宋" w:cs="宋体" w:hint="eastAsia"/>
          <w:color w:val="333333"/>
          <w:kern w:val="0"/>
          <w:sz w:val="30"/>
          <w:szCs w:val="30"/>
        </w:rPr>
        <w:t>评标地点：杞县综合服务大厦十一楼评标室</w:t>
      </w:r>
    </w:p>
    <w:p w:rsidR="00133F19" w:rsidRPr="00133F19" w:rsidRDefault="00133F19" w:rsidP="00133F19">
      <w:pPr>
        <w:widowControl/>
        <w:shd w:val="clear" w:color="auto" w:fill="FFFFFF"/>
        <w:spacing w:line="500" w:lineRule="atLeast"/>
        <w:ind w:firstLine="320"/>
        <w:jc w:val="left"/>
        <w:rPr>
          <w:rFonts w:ascii="仿宋" w:eastAsia="仿宋" w:hAnsi="仿宋" w:cs="宋体"/>
          <w:color w:val="333333"/>
          <w:kern w:val="0"/>
          <w:sz w:val="30"/>
          <w:szCs w:val="30"/>
        </w:rPr>
      </w:pPr>
      <w:r w:rsidRPr="00133F19">
        <w:rPr>
          <w:rFonts w:ascii="仿宋" w:eastAsia="仿宋" w:hAnsi="仿宋" w:cs="宋体" w:hint="eastAsia"/>
          <w:color w:val="333333"/>
          <w:kern w:val="0"/>
          <w:sz w:val="30"/>
          <w:szCs w:val="30"/>
        </w:rPr>
        <w:t>评标办法：</w:t>
      </w:r>
      <w:r w:rsidRPr="00133F19">
        <w:rPr>
          <w:rFonts w:ascii="仿宋" w:eastAsia="仿宋" w:hAnsi="仿宋" w:hint="eastAsia"/>
          <w:sz w:val="30"/>
          <w:szCs w:val="30"/>
        </w:rPr>
        <w:t>综合评分法</w:t>
      </w:r>
      <w:r w:rsidRPr="00133F19">
        <w:rPr>
          <w:rFonts w:ascii="仿宋" w:eastAsia="仿宋" w:hAnsi="仿宋" w:cs="宋体" w:hint="eastAsia"/>
          <w:color w:val="333333"/>
          <w:kern w:val="0"/>
          <w:sz w:val="30"/>
          <w:szCs w:val="30"/>
        </w:rPr>
        <w:t xml:space="preserve"> </w:t>
      </w:r>
    </w:p>
    <w:p w:rsidR="00133F19" w:rsidRPr="00133F19" w:rsidRDefault="00133F19" w:rsidP="00133F19">
      <w:pPr>
        <w:widowControl/>
        <w:shd w:val="clear" w:color="auto" w:fill="FFFFFF"/>
        <w:spacing w:line="500" w:lineRule="atLeast"/>
        <w:ind w:firstLine="320"/>
        <w:jc w:val="left"/>
        <w:rPr>
          <w:rFonts w:ascii="仿宋" w:eastAsia="仿宋" w:hAnsi="仿宋" w:cs="宋体"/>
          <w:color w:val="333333"/>
          <w:kern w:val="0"/>
          <w:sz w:val="30"/>
          <w:szCs w:val="30"/>
        </w:rPr>
      </w:pPr>
      <w:r w:rsidRPr="00133F19">
        <w:rPr>
          <w:rFonts w:ascii="仿宋" w:eastAsia="仿宋" w:hAnsi="仿宋" w:cs="宋体" w:hint="eastAsia"/>
          <w:color w:val="333333"/>
          <w:kern w:val="0"/>
          <w:sz w:val="30"/>
          <w:szCs w:val="30"/>
        </w:rPr>
        <w:t>评标委员会组长：朱永帅</w:t>
      </w:r>
    </w:p>
    <w:p w:rsidR="00133F19" w:rsidRPr="00133F19" w:rsidRDefault="00133F19" w:rsidP="00133F19">
      <w:pPr>
        <w:widowControl/>
        <w:shd w:val="clear" w:color="auto" w:fill="FFFFFF"/>
        <w:spacing w:line="500" w:lineRule="atLeast"/>
        <w:ind w:firstLine="320"/>
        <w:jc w:val="left"/>
        <w:rPr>
          <w:rFonts w:ascii="仿宋" w:eastAsia="仿宋" w:hAnsi="仿宋" w:cs="宋体"/>
          <w:color w:val="333333"/>
          <w:kern w:val="0"/>
          <w:sz w:val="30"/>
          <w:szCs w:val="30"/>
        </w:rPr>
      </w:pPr>
      <w:r w:rsidRPr="00133F19">
        <w:rPr>
          <w:rFonts w:ascii="仿宋" w:eastAsia="仿宋" w:hAnsi="仿宋" w:cs="宋体" w:hint="eastAsia"/>
          <w:color w:val="333333"/>
          <w:kern w:val="0"/>
          <w:sz w:val="30"/>
          <w:szCs w:val="30"/>
        </w:rPr>
        <w:lastRenderedPageBreak/>
        <w:t>评标委员会成员：刘</w:t>
      </w:r>
      <w:proofErr w:type="gramStart"/>
      <w:r w:rsidRPr="00133F19">
        <w:rPr>
          <w:rFonts w:ascii="仿宋" w:eastAsia="仿宋" w:hAnsi="仿宋" w:cs="宋体" w:hint="eastAsia"/>
          <w:color w:val="333333"/>
          <w:kern w:val="0"/>
          <w:sz w:val="30"/>
          <w:szCs w:val="30"/>
        </w:rPr>
        <w:t>莹莹</w:t>
      </w:r>
      <w:proofErr w:type="gramEnd"/>
      <w:r w:rsidRPr="00133F19">
        <w:rPr>
          <w:rFonts w:ascii="仿宋" w:eastAsia="仿宋" w:hAnsi="仿宋" w:cs="宋体" w:hint="eastAsia"/>
          <w:color w:val="333333"/>
          <w:kern w:val="0"/>
          <w:sz w:val="30"/>
          <w:szCs w:val="30"/>
        </w:rPr>
        <w:t>、杨  杨、</w:t>
      </w:r>
      <w:proofErr w:type="gramStart"/>
      <w:r w:rsidRPr="00133F19">
        <w:rPr>
          <w:rFonts w:ascii="仿宋" w:eastAsia="仿宋" w:hAnsi="仿宋" w:cs="宋体" w:hint="eastAsia"/>
          <w:color w:val="333333"/>
          <w:kern w:val="0"/>
          <w:sz w:val="30"/>
          <w:szCs w:val="30"/>
        </w:rPr>
        <w:t>茹</w:t>
      </w:r>
      <w:proofErr w:type="gramEnd"/>
      <w:r w:rsidRPr="00133F19">
        <w:rPr>
          <w:rFonts w:ascii="仿宋" w:eastAsia="仿宋" w:hAnsi="仿宋" w:cs="宋体" w:hint="eastAsia"/>
          <w:color w:val="333333"/>
          <w:kern w:val="0"/>
          <w:sz w:val="30"/>
          <w:szCs w:val="30"/>
        </w:rPr>
        <w:t>爽英、张六成</w:t>
      </w:r>
    </w:p>
    <w:p w:rsidR="00133F19" w:rsidRPr="00133F19" w:rsidRDefault="00133F19" w:rsidP="00133F19">
      <w:pPr>
        <w:widowControl/>
        <w:shd w:val="clear" w:color="auto" w:fill="FFFFFF"/>
        <w:spacing w:line="500" w:lineRule="atLeast"/>
        <w:ind w:firstLine="640"/>
        <w:jc w:val="left"/>
        <w:rPr>
          <w:rFonts w:ascii="仿宋" w:eastAsia="仿宋" w:hAnsi="仿宋" w:cs="宋体"/>
          <w:color w:val="333333"/>
          <w:kern w:val="0"/>
          <w:sz w:val="30"/>
          <w:szCs w:val="30"/>
        </w:rPr>
      </w:pPr>
      <w:r w:rsidRPr="00133F19">
        <w:rPr>
          <w:rFonts w:ascii="仿宋" w:eastAsia="仿宋" w:hAnsi="仿宋" w:cs="宋体" w:hint="eastAsia"/>
          <w:color w:val="333333"/>
          <w:kern w:val="0"/>
          <w:sz w:val="30"/>
          <w:szCs w:val="30"/>
        </w:rPr>
        <w:t>四、否决投标：</w:t>
      </w:r>
    </w:p>
    <w:p w:rsidR="00133F19" w:rsidRPr="00133F19" w:rsidRDefault="00133F19" w:rsidP="00133F19">
      <w:pPr>
        <w:widowControl/>
        <w:shd w:val="clear" w:color="auto" w:fill="FFFFFF"/>
        <w:spacing w:line="500" w:lineRule="atLeast"/>
        <w:ind w:firstLine="640"/>
        <w:jc w:val="left"/>
        <w:rPr>
          <w:rFonts w:ascii="仿宋" w:eastAsia="仿宋" w:hAnsi="仿宋" w:cs="宋体"/>
          <w:color w:val="333333"/>
          <w:kern w:val="0"/>
          <w:sz w:val="30"/>
          <w:szCs w:val="30"/>
        </w:rPr>
      </w:pPr>
      <w:r w:rsidRPr="00133F19">
        <w:rPr>
          <w:rFonts w:ascii="仿宋" w:eastAsia="仿宋" w:hAnsi="仿宋" w:cs="宋体" w:hint="eastAsia"/>
          <w:color w:val="333333"/>
          <w:kern w:val="0"/>
          <w:sz w:val="30"/>
          <w:szCs w:val="30"/>
        </w:rPr>
        <w:t>无</w:t>
      </w:r>
    </w:p>
    <w:p w:rsidR="00133F19" w:rsidRPr="00133F19" w:rsidRDefault="00133F19" w:rsidP="00133F19">
      <w:pPr>
        <w:widowControl/>
        <w:shd w:val="clear" w:color="auto" w:fill="FFFFFF"/>
        <w:spacing w:line="500" w:lineRule="atLeast"/>
        <w:ind w:firstLine="640"/>
        <w:jc w:val="left"/>
        <w:rPr>
          <w:rFonts w:ascii="仿宋" w:eastAsia="仿宋" w:hAnsi="仿宋" w:cs="宋体"/>
          <w:color w:val="333333"/>
          <w:kern w:val="0"/>
          <w:sz w:val="30"/>
          <w:szCs w:val="30"/>
        </w:rPr>
      </w:pPr>
      <w:r w:rsidRPr="00133F19">
        <w:rPr>
          <w:rFonts w:ascii="仿宋" w:eastAsia="仿宋" w:hAnsi="仿宋" w:cs="宋体" w:hint="eastAsia"/>
          <w:color w:val="333333"/>
          <w:kern w:val="0"/>
          <w:sz w:val="30"/>
          <w:szCs w:val="30"/>
        </w:rPr>
        <w:t>五、评审结果</w:t>
      </w:r>
    </w:p>
    <w:p w:rsidR="00133F19" w:rsidRPr="00133F19" w:rsidRDefault="00133F19" w:rsidP="00133F19">
      <w:pPr>
        <w:widowControl/>
        <w:shd w:val="clear" w:color="auto" w:fill="FFFFFF"/>
        <w:spacing w:line="500" w:lineRule="atLeast"/>
        <w:ind w:firstLine="640"/>
        <w:jc w:val="left"/>
        <w:rPr>
          <w:rFonts w:ascii="仿宋" w:eastAsia="仿宋" w:hAnsi="仿宋" w:cs="宋体"/>
          <w:color w:val="333333"/>
          <w:kern w:val="0"/>
          <w:sz w:val="30"/>
          <w:szCs w:val="30"/>
        </w:rPr>
      </w:pPr>
      <w:r w:rsidRPr="00133F19">
        <w:rPr>
          <w:rFonts w:ascii="仿宋" w:eastAsia="仿宋" w:hAnsi="仿宋" w:cs="宋体" w:hint="eastAsia"/>
          <w:color w:val="333333"/>
          <w:kern w:val="0"/>
          <w:sz w:val="30"/>
          <w:szCs w:val="30"/>
        </w:rPr>
        <w:t>中标人:</w:t>
      </w:r>
      <w:proofErr w:type="gramStart"/>
      <w:r w:rsidRPr="00133F19">
        <w:rPr>
          <w:rFonts w:ascii="仿宋" w:eastAsia="仿宋" w:hAnsi="仿宋" w:cs="宋体" w:hint="eastAsia"/>
          <w:color w:val="333333"/>
          <w:kern w:val="0"/>
          <w:sz w:val="30"/>
          <w:szCs w:val="30"/>
        </w:rPr>
        <w:t>开封泊远科教</w:t>
      </w:r>
      <w:proofErr w:type="gramEnd"/>
      <w:r w:rsidRPr="00133F19">
        <w:rPr>
          <w:rFonts w:ascii="仿宋" w:eastAsia="仿宋" w:hAnsi="仿宋" w:cs="宋体" w:hint="eastAsia"/>
          <w:color w:val="333333"/>
          <w:kern w:val="0"/>
          <w:sz w:val="30"/>
          <w:szCs w:val="30"/>
        </w:rPr>
        <w:t>仪器设备有限公司</w:t>
      </w:r>
    </w:p>
    <w:p w:rsidR="00133F19" w:rsidRPr="00133F19" w:rsidRDefault="00133F19" w:rsidP="00133F19">
      <w:pPr>
        <w:widowControl/>
        <w:shd w:val="clear" w:color="auto" w:fill="FFFFFF"/>
        <w:spacing w:line="500" w:lineRule="atLeast"/>
        <w:ind w:firstLine="640"/>
        <w:jc w:val="left"/>
        <w:rPr>
          <w:rFonts w:ascii="仿宋" w:eastAsia="仿宋" w:hAnsi="仿宋" w:cs="宋体"/>
          <w:color w:val="333333"/>
          <w:kern w:val="0"/>
          <w:sz w:val="30"/>
          <w:szCs w:val="30"/>
        </w:rPr>
      </w:pPr>
      <w:r w:rsidRPr="00133F19">
        <w:rPr>
          <w:rFonts w:ascii="仿宋" w:eastAsia="仿宋" w:hAnsi="仿宋" w:cs="宋体" w:hint="eastAsia"/>
          <w:color w:val="333333"/>
          <w:kern w:val="0"/>
          <w:sz w:val="30"/>
          <w:szCs w:val="30"/>
        </w:rPr>
        <w:t xml:space="preserve">中标金额：1582595.80 </w:t>
      </w:r>
    </w:p>
    <w:p w:rsidR="00133F19" w:rsidRPr="00133F19" w:rsidRDefault="00133F19" w:rsidP="00133F19">
      <w:pPr>
        <w:widowControl/>
        <w:shd w:val="clear" w:color="auto" w:fill="FFFFFF"/>
        <w:spacing w:line="500" w:lineRule="atLeast"/>
        <w:ind w:firstLine="640"/>
        <w:jc w:val="left"/>
        <w:rPr>
          <w:rFonts w:ascii="仿宋" w:eastAsia="仿宋" w:hAnsi="仿宋" w:cs="宋体"/>
          <w:color w:val="333333"/>
          <w:kern w:val="0"/>
          <w:sz w:val="30"/>
          <w:szCs w:val="30"/>
        </w:rPr>
      </w:pPr>
      <w:r w:rsidRPr="00133F19">
        <w:rPr>
          <w:rFonts w:ascii="仿宋" w:eastAsia="仿宋" w:hAnsi="仿宋" w:cs="宋体" w:hint="eastAsia"/>
          <w:color w:val="333333"/>
          <w:kern w:val="0"/>
          <w:sz w:val="30"/>
          <w:szCs w:val="30"/>
        </w:rPr>
        <w:t>六、公示期限</w:t>
      </w:r>
    </w:p>
    <w:p w:rsidR="00133F19" w:rsidRPr="00133F19" w:rsidRDefault="00133F19" w:rsidP="00133F19">
      <w:pPr>
        <w:widowControl/>
        <w:shd w:val="clear" w:color="auto" w:fill="FFFFFF"/>
        <w:spacing w:line="500" w:lineRule="atLeast"/>
        <w:ind w:firstLine="640"/>
        <w:jc w:val="left"/>
        <w:rPr>
          <w:rFonts w:ascii="仿宋" w:eastAsia="仿宋" w:hAnsi="仿宋" w:cs="宋体"/>
          <w:color w:val="333333"/>
          <w:kern w:val="0"/>
          <w:sz w:val="30"/>
          <w:szCs w:val="30"/>
        </w:rPr>
      </w:pPr>
      <w:r w:rsidRPr="00133F19">
        <w:rPr>
          <w:rFonts w:ascii="仿宋" w:eastAsia="仿宋" w:hAnsi="仿宋" w:cs="宋体" w:hint="eastAsia"/>
          <w:color w:val="333333"/>
          <w:kern w:val="0"/>
          <w:sz w:val="30"/>
          <w:szCs w:val="30"/>
        </w:rPr>
        <w:t>2019年10月11日至2019年10月11日</w:t>
      </w:r>
    </w:p>
    <w:p w:rsidR="00133F19" w:rsidRPr="00133F19" w:rsidRDefault="00133F19" w:rsidP="00133F19">
      <w:pPr>
        <w:widowControl/>
        <w:shd w:val="clear" w:color="auto" w:fill="FFFFFF"/>
        <w:spacing w:line="500" w:lineRule="atLeast"/>
        <w:jc w:val="left"/>
        <w:rPr>
          <w:rFonts w:ascii="仿宋" w:eastAsia="仿宋" w:hAnsi="仿宋" w:cs="宋体"/>
          <w:color w:val="333333"/>
          <w:kern w:val="0"/>
          <w:sz w:val="30"/>
          <w:szCs w:val="30"/>
        </w:rPr>
      </w:pPr>
      <w:r w:rsidRPr="00133F19">
        <w:rPr>
          <w:rFonts w:ascii="宋体" w:eastAsia="仿宋" w:hAnsi="宋体" w:cs="宋体" w:hint="eastAsia"/>
          <w:color w:val="333333"/>
          <w:kern w:val="0"/>
          <w:sz w:val="30"/>
          <w:szCs w:val="30"/>
        </w:rPr>
        <w:t>  </w:t>
      </w:r>
      <w:r w:rsidRPr="00133F19">
        <w:rPr>
          <w:rFonts w:ascii="仿宋" w:eastAsia="仿宋" w:hAnsi="仿宋" w:cs="宋体" w:hint="eastAsia"/>
          <w:color w:val="333333"/>
          <w:kern w:val="0"/>
          <w:sz w:val="30"/>
          <w:szCs w:val="30"/>
        </w:rPr>
        <w:t>1、质疑和投诉提起的渠道及方式：若供应商对上述结果有质疑，可在本公告发布之日起七个工作日内以书面形式向采购人、采购代理机构提出质疑，逾期将不再受理。采购人应当自收到</w:t>
      </w:r>
      <w:proofErr w:type="gramStart"/>
      <w:r w:rsidRPr="00133F19">
        <w:rPr>
          <w:rFonts w:ascii="仿宋" w:eastAsia="仿宋" w:hAnsi="仿宋" w:cs="宋体" w:hint="eastAsia"/>
          <w:color w:val="333333"/>
          <w:kern w:val="0"/>
          <w:sz w:val="30"/>
          <w:szCs w:val="30"/>
        </w:rPr>
        <w:t>质疑函起7个</w:t>
      </w:r>
      <w:proofErr w:type="gramEnd"/>
      <w:r w:rsidRPr="00133F19">
        <w:rPr>
          <w:rFonts w:ascii="仿宋" w:eastAsia="仿宋" w:hAnsi="仿宋" w:cs="宋体" w:hint="eastAsia"/>
          <w:color w:val="333333"/>
          <w:kern w:val="0"/>
          <w:sz w:val="30"/>
          <w:szCs w:val="30"/>
        </w:rPr>
        <w:t>工作日内</w:t>
      </w:r>
      <w:proofErr w:type="gramStart"/>
      <w:r w:rsidRPr="00133F19">
        <w:rPr>
          <w:rFonts w:ascii="仿宋" w:eastAsia="仿宋" w:hAnsi="仿宋" w:cs="宋体" w:hint="eastAsia"/>
          <w:color w:val="333333"/>
          <w:kern w:val="0"/>
          <w:sz w:val="30"/>
          <w:szCs w:val="30"/>
        </w:rPr>
        <w:t>作出</w:t>
      </w:r>
      <w:proofErr w:type="gramEnd"/>
      <w:r w:rsidRPr="00133F19">
        <w:rPr>
          <w:rFonts w:ascii="仿宋" w:eastAsia="仿宋" w:hAnsi="仿宋" w:cs="宋体" w:hint="eastAsia"/>
          <w:color w:val="333333"/>
          <w:kern w:val="0"/>
          <w:sz w:val="30"/>
          <w:szCs w:val="30"/>
        </w:rPr>
        <w:t>答复，若质疑供应商对质疑处理结果不满意或者采购人未在规定时间内</w:t>
      </w:r>
      <w:proofErr w:type="gramStart"/>
      <w:r w:rsidRPr="00133F19">
        <w:rPr>
          <w:rFonts w:ascii="仿宋" w:eastAsia="仿宋" w:hAnsi="仿宋" w:cs="宋体" w:hint="eastAsia"/>
          <w:color w:val="333333"/>
          <w:kern w:val="0"/>
          <w:sz w:val="30"/>
          <w:szCs w:val="30"/>
        </w:rPr>
        <w:t>作出</w:t>
      </w:r>
      <w:proofErr w:type="gramEnd"/>
      <w:r w:rsidRPr="00133F19">
        <w:rPr>
          <w:rFonts w:ascii="仿宋" w:eastAsia="仿宋" w:hAnsi="仿宋" w:cs="宋体" w:hint="eastAsia"/>
          <w:color w:val="333333"/>
          <w:kern w:val="0"/>
          <w:sz w:val="30"/>
          <w:szCs w:val="30"/>
        </w:rPr>
        <w:t>答复的，质疑人可在答复期满后15个工作日内以书面形式向杞县公共资源交易管理委员会办公室递交投诉书（本网站重要文件栏中有政府采购项目质疑、投诉文本格式及要求）。</w:t>
      </w:r>
    </w:p>
    <w:p w:rsidR="00133F19" w:rsidRPr="00133F19" w:rsidRDefault="00133F19" w:rsidP="00133F19">
      <w:pPr>
        <w:widowControl/>
        <w:shd w:val="clear" w:color="auto" w:fill="FFFFFF"/>
        <w:spacing w:line="500" w:lineRule="atLeast"/>
        <w:ind w:firstLine="640"/>
        <w:jc w:val="left"/>
        <w:rPr>
          <w:rFonts w:ascii="仿宋" w:eastAsia="仿宋" w:hAnsi="仿宋" w:cs="宋体"/>
          <w:color w:val="333333"/>
          <w:kern w:val="0"/>
          <w:sz w:val="30"/>
          <w:szCs w:val="30"/>
        </w:rPr>
      </w:pPr>
      <w:r w:rsidRPr="00133F19">
        <w:rPr>
          <w:rFonts w:ascii="仿宋" w:eastAsia="仿宋" w:hAnsi="仿宋" w:cs="宋体" w:hint="eastAsia"/>
          <w:color w:val="333333"/>
          <w:kern w:val="0"/>
          <w:sz w:val="30"/>
          <w:szCs w:val="30"/>
        </w:rPr>
        <w:t>2、投诉材料递交地址：杞县综合服务大厦十二楼（杞县公共资源交易管理委员会办公室），联系电话：0371-28666977。</w:t>
      </w:r>
    </w:p>
    <w:p w:rsidR="00133F19" w:rsidRPr="00133F19" w:rsidRDefault="00133F19" w:rsidP="00133F19">
      <w:pPr>
        <w:widowControl/>
        <w:shd w:val="clear" w:color="auto" w:fill="FFFFFF"/>
        <w:spacing w:line="500" w:lineRule="atLeast"/>
        <w:ind w:firstLine="640"/>
        <w:jc w:val="left"/>
        <w:rPr>
          <w:rFonts w:ascii="仿宋" w:eastAsia="仿宋" w:hAnsi="仿宋" w:cs="宋体"/>
          <w:color w:val="333333"/>
          <w:kern w:val="0"/>
          <w:sz w:val="30"/>
          <w:szCs w:val="30"/>
        </w:rPr>
      </w:pPr>
      <w:r w:rsidRPr="00133F19">
        <w:rPr>
          <w:rFonts w:ascii="仿宋" w:eastAsia="仿宋" w:hAnsi="仿宋" w:cs="宋体" w:hint="eastAsia"/>
          <w:color w:val="333333"/>
          <w:kern w:val="0"/>
          <w:sz w:val="30"/>
          <w:szCs w:val="30"/>
        </w:rPr>
        <w:t>七、联系电话：</w:t>
      </w:r>
    </w:p>
    <w:p w:rsidR="00133F19" w:rsidRPr="00133F19" w:rsidRDefault="00133F19" w:rsidP="00133F19">
      <w:pPr>
        <w:spacing w:line="520" w:lineRule="exact"/>
        <w:rPr>
          <w:rFonts w:ascii="仿宋" w:eastAsia="仿宋" w:hAnsi="仿宋"/>
          <w:sz w:val="30"/>
          <w:szCs w:val="30"/>
        </w:rPr>
      </w:pPr>
      <w:r w:rsidRPr="00133F19">
        <w:rPr>
          <w:rFonts w:ascii="仿宋" w:eastAsia="仿宋" w:hAnsi="仿宋" w:hint="eastAsia"/>
          <w:sz w:val="30"/>
          <w:szCs w:val="30"/>
        </w:rPr>
        <w:t>采</w:t>
      </w:r>
      <w:r w:rsidRPr="00133F19">
        <w:rPr>
          <w:rFonts w:ascii="仿宋" w:eastAsia="仿宋" w:hAnsi="仿宋"/>
          <w:sz w:val="30"/>
          <w:szCs w:val="30"/>
        </w:rPr>
        <w:t xml:space="preserve"> </w:t>
      </w:r>
      <w:r w:rsidRPr="00133F19">
        <w:rPr>
          <w:rFonts w:ascii="仿宋" w:eastAsia="仿宋" w:hAnsi="仿宋" w:hint="eastAsia"/>
          <w:sz w:val="30"/>
          <w:szCs w:val="30"/>
        </w:rPr>
        <w:t>购</w:t>
      </w:r>
      <w:r w:rsidRPr="00133F19">
        <w:rPr>
          <w:rFonts w:ascii="仿宋" w:eastAsia="仿宋" w:hAnsi="仿宋"/>
          <w:sz w:val="30"/>
          <w:szCs w:val="30"/>
        </w:rPr>
        <w:t xml:space="preserve"> </w:t>
      </w:r>
      <w:r w:rsidRPr="00133F19">
        <w:rPr>
          <w:rFonts w:ascii="仿宋" w:eastAsia="仿宋" w:hAnsi="仿宋" w:hint="eastAsia"/>
          <w:sz w:val="30"/>
          <w:szCs w:val="30"/>
        </w:rPr>
        <w:t>人：杞县教育体育局</w:t>
      </w:r>
    </w:p>
    <w:p w:rsidR="00133F19" w:rsidRPr="00133F19" w:rsidRDefault="00133F19" w:rsidP="00133F19">
      <w:pPr>
        <w:spacing w:line="520" w:lineRule="exact"/>
        <w:rPr>
          <w:rFonts w:ascii="仿宋" w:eastAsia="仿宋" w:hAnsi="仿宋"/>
          <w:sz w:val="30"/>
          <w:szCs w:val="30"/>
        </w:rPr>
      </w:pPr>
      <w:r w:rsidRPr="00133F19">
        <w:rPr>
          <w:rFonts w:ascii="仿宋" w:eastAsia="仿宋" w:hAnsi="仿宋" w:hint="eastAsia"/>
          <w:sz w:val="30"/>
          <w:szCs w:val="30"/>
        </w:rPr>
        <w:t>联</w:t>
      </w:r>
      <w:r w:rsidRPr="00133F19">
        <w:rPr>
          <w:rFonts w:ascii="仿宋" w:eastAsia="仿宋" w:hAnsi="仿宋"/>
          <w:sz w:val="30"/>
          <w:szCs w:val="30"/>
        </w:rPr>
        <w:t xml:space="preserve"> </w:t>
      </w:r>
      <w:r w:rsidRPr="00133F19">
        <w:rPr>
          <w:rFonts w:ascii="仿宋" w:eastAsia="仿宋" w:hAnsi="仿宋" w:hint="eastAsia"/>
          <w:sz w:val="30"/>
          <w:szCs w:val="30"/>
        </w:rPr>
        <w:t>系</w:t>
      </w:r>
      <w:r w:rsidRPr="00133F19">
        <w:rPr>
          <w:rFonts w:ascii="仿宋" w:eastAsia="仿宋" w:hAnsi="仿宋"/>
          <w:sz w:val="30"/>
          <w:szCs w:val="30"/>
        </w:rPr>
        <w:t xml:space="preserve"> </w:t>
      </w:r>
      <w:r w:rsidRPr="00133F19">
        <w:rPr>
          <w:rFonts w:ascii="仿宋" w:eastAsia="仿宋" w:hAnsi="仿宋" w:hint="eastAsia"/>
          <w:sz w:val="30"/>
          <w:szCs w:val="30"/>
        </w:rPr>
        <w:t>人：秦先生</w:t>
      </w:r>
    </w:p>
    <w:p w:rsidR="00133F19" w:rsidRPr="00133F19" w:rsidRDefault="00133F19" w:rsidP="00133F19">
      <w:pPr>
        <w:spacing w:line="520" w:lineRule="exact"/>
        <w:rPr>
          <w:rFonts w:ascii="仿宋" w:eastAsia="仿宋" w:hAnsi="仿宋"/>
          <w:sz w:val="30"/>
          <w:szCs w:val="30"/>
        </w:rPr>
      </w:pPr>
      <w:r w:rsidRPr="00133F19">
        <w:rPr>
          <w:rFonts w:ascii="仿宋" w:eastAsia="仿宋" w:hAnsi="仿宋" w:hint="eastAsia"/>
          <w:sz w:val="30"/>
          <w:szCs w:val="30"/>
        </w:rPr>
        <w:t>联系电话：18337897111</w:t>
      </w:r>
    </w:p>
    <w:p w:rsidR="00133F19" w:rsidRPr="00133F19" w:rsidRDefault="00133F19" w:rsidP="00133F19">
      <w:pPr>
        <w:spacing w:line="520" w:lineRule="exact"/>
        <w:rPr>
          <w:rFonts w:ascii="仿宋" w:eastAsia="仿宋" w:hAnsi="仿宋"/>
          <w:sz w:val="30"/>
          <w:szCs w:val="30"/>
        </w:rPr>
      </w:pPr>
      <w:r w:rsidRPr="00133F19">
        <w:rPr>
          <w:rFonts w:ascii="仿宋" w:eastAsia="仿宋" w:hAnsi="仿宋" w:hint="eastAsia"/>
          <w:sz w:val="30"/>
          <w:szCs w:val="30"/>
        </w:rPr>
        <w:t>联系地址：杞县建设路中段</w:t>
      </w:r>
    </w:p>
    <w:p w:rsidR="00133F19" w:rsidRPr="00133F19" w:rsidRDefault="00133F19" w:rsidP="00133F19">
      <w:pPr>
        <w:widowControl/>
        <w:shd w:val="clear" w:color="auto" w:fill="FFFFFF"/>
        <w:spacing w:line="500" w:lineRule="atLeast"/>
        <w:jc w:val="left"/>
        <w:rPr>
          <w:rFonts w:ascii="仿宋" w:eastAsia="仿宋" w:hAnsi="仿宋" w:cs="宋体"/>
          <w:color w:val="333333"/>
          <w:kern w:val="0"/>
          <w:sz w:val="30"/>
          <w:szCs w:val="30"/>
        </w:rPr>
      </w:pPr>
      <w:r w:rsidRPr="00133F19">
        <w:rPr>
          <w:rFonts w:ascii="仿宋" w:eastAsia="仿宋" w:hAnsi="仿宋" w:cs="宋体" w:hint="eastAsia"/>
          <w:color w:val="333333"/>
          <w:kern w:val="0"/>
          <w:sz w:val="30"/>
          <w:szCs w:val="30"/>
        </w:rPr>
        <w:lastRenderedPageBreak/>
        <w:t>集</w:t>
      </w:r>
      <w:proofErr w:type="gramStart"/>
      <w:r w:rsidRPr="00133F19">
        <w:rPr>
          <w:rFonts w:ascii="仿宋" w:eastAsia="仿宋" w:hAnsi="仿宋" w:cs="宋体" w:hint="eastAsia"/>
          <w:color w:val="333333"/>
          <w:kern w:val="0"/>
          <w:sz w:val="30"/>
          <w:szCs w:val="30"/>
        </w:rPr>
        <w:t>采机构</w:t>
      </w:r>
      <w:proofErr w:type="gramEnd"/>
      <w:r w:rsidRPr="00133F19">
        <w:rPr>
          <w:rFonts w:ascii="仿宋" w:eastAsia="仿宋" w:hAnsi="仿宋" w:cs="宋体" w:hint="eastAsia"/>
          <w:color w:val="333333"/>
          <w:kern w:val="0"/>
          <w:sz w:val="30"/>
          <w:szCs w:val="30"/>
        </w:rPr>
        <w:t>:杞县公共资源交易中心有限公司（交易服务所）</w:t>
      </w:r>
    </w:p>
    <w:p w:rsidR="00133F19" w:rsidRPr="00133F19" w:rsidRDefault="00133F19" w:rsidP="00133F19">
      <w:pPr>
        <w:widowControl/>
        <w:shd w:val="clear" w:color="auto" w:fill="FFFFFF"/>
        <w:spacing w:line="500" w:lineRule="atLeast"/>
        <w:jc w:val="left"/>
        <w:rPr>
          <w:rFonts w:ascii="仿宋" w:eastAsia="仿宋" w:hAnsi="仿宋" w:cs="宋体"/>
          <w:color w:val="333333"/>
          <w:kern w:val="0"/>
          <w:sz w:val="30"/>
          <w:szCs w:val="30"/>
        </w:rPr>
      </w:pPr>
      <w:r w:rsidRPr="00133F19">
        <w:rPr>
          <w:rFonts w:ascii="仿宋" w:eastAsia="仿宋" w:hAnsi="仿宋" w:cs="宋体" w:hint="eastAsia"/>
          <w:color w:val="333333"/>
          <w:kern w:val="0"/>
          <w:sz w:val="30"/>
          <w:szCs w:val="30"/>
        </w:rPr>
        <w:t>联 系 人：苏先生</w:t>
      </w:r>
    </w:p>
    <w:p w:rsidR="00133F19" w:rsidRPr="00133F19" w:rsidRDefault="00133F19" w:rsidP="00133F19">
      <w:pPr>
        <w:widowControl/>
        <w:shd w:val="clear" w:color="auto" w:fill="FFFFFF"/>
        <w:spacing w:line="500" w:lineRule="atLeast"/>
        <w:jc w:val="left"/>
        <w:rPr>
          <w:rFonts w:ascii="仿宋" w:eastAsia="仿宋" w:hAnsi="仿宋" w:cs="宋体"/>
          <w:color w:val="333333"/>
          <w:kern w:val="0"/>
          <w:sz w:val="30"/>
          <w:szCs w:val="30"/>
        </w:rPr>
      </w:pPr>
      <w:r w:rsidRPr="00133F19">
        <w:rPr>
          <w:rFonts w:ascii="仿宋" w:eastAsia="仿宋" w:hAnsi="仿宋" w:cs="宋体" w:hint="eastAsia"/>
          <w:color w:val="333333"/>
          <w:kern w:val="0"/>
          <w:sz w:val="30"/>
          <w:szCs w:val="30"/>
        </w:rPr>
        <w:t>联系电话：0371-28666996</w:t>
      </w:r>
    </w:p>
    <w:p w:rsidR="00133F19" w:rsidRPr="00133F19" w:rsidRDefault="00133F19" w:rsidP="00133F19">
      <w:pPr>
        <w:widowControl/>
        <w:shd w:val="clear" w:color="auto" w:fill="FFFFFF"/>
        <w:spacing w:line="500" w:lineRule="atLeast"/>
        <w:jc w:val="left"/>
        <w:rPr>
          <w:rFonts w:ascii="仿宋" w:eastAsia="仿宋" w:hAnsi="仿宋" w:cs="宋体"/>
          <w:color w:val="333333"/>
          <w:kern w:val="0"/>
          <w:sz w:val="30"/>
          <w:szCs w:val="30"/>
        </w:rPr>
      </w:pPr>
      <w:r w:rsidRPr="00133F19">
        <w:rPr>
          <w:rFonts w:ascii="仿宋" w:eastAsia="仿宋" w:hAnsi="仿宋" w:cs="宋体" w:hint="eastAsia"/>
          <w:color w:val="333333"/>
          <w:kern w:val="0"/>
          <w:sz w:val="30"/>
          <w:szCs w:val="30"/>
        </w:rPr>
        <w:t>联系地址：杞县金城大道与经四路交叉口综合服务大厦</w:t>
      </w:r>
    </w:p>
    <w:p w:rsidR="00133F19" w:rsidRPr="00133F19" w:rsidRDefault="00133F19" w:rsidP="00133F19">
      <w:pPr>
        <w:widowControl/>
        <w:shd w:val="clear" w:color="auto" w:fill="FFFFFF"/>
        <w:spacing w:line="500" w:lineRule="atLeast"/>
        <w:jc w:val="left"/>
        <w:rPr>
          <w:rFonts w:ascii="仿宋" w:eastAsia="仿宋" w:hAnsi="仿宋" w:cs="宋体"/>
          <w:color w:val="333333"/>
          <w:kern w:val="0"/>
          <w:sz w:val="30"/>
          <w:szCs w:val="30"/>
        </w:rPr>
      </w:pPr>
      <w:r w:rsidRPr="00133F19">
        <w:rPr>
          <w:rFonts w:ascii="宋体" w:eastAsia="仿宋" w:hAnsi="宋体" w:cs="宋体" w:hint="eastAsia"/>
          <w:color w:val="333333"/>
          <w:kern w:val="0"/>
          <w:sz w:val="30"/>
          <w:szCs w:val="30"/>
        </w:rPr>
        <w:t> </w:t>
      </w:r>
    </w:p>
    <w:p w:rsidR="00133F19" w:rsidRPr="00133F19" w:rsidRDefault="00133F19" w:rsidP="00133F19">
      <w:pPr>
        <w:widowControl/>
        <w:shd w:val="clear" w:color="auto" w:fill="FFFFFF"/>
        <w:spacing w:line="500" w:lineRule="atLeast"/>
        <w:ind w:firstLine="5280"/>
        <w:jc w:val="left"/>
        <w:rPr>
          <w:rFonts w:ascii="仿宋" w:eastAsia="仿宋" w:hAnsi="仿宋" w:cs="宋体"/>
          <w:color w:val="333333"/>
          <w:kern w:val="0"/>
          <w:sz w:val="30"/>
          <w:szCs w:val="30"/>
        </w:rPr>
      </w:pPr>
      <w:r w:rsidRPr="00133F19">
        <w:rPr>
          <w:rFonts w:ascii="仿宋" w:eastAsia="仿宋" w:hAnsi="仿宋" w:cs="宋体" w:hint="eastAsia"/>
          <w:color w:val="333333"/>
          <w:kern w:val="0"/>
          <w:sz w:val="30"/>
          <w:szCs w:val="30"/>
        </w:rPr>
        <w:t>2019年</w:t>
      </w:r>
      <w:r>
        <w:rPr>
          <w:rFonts w:ascii="仿宋" w:eastAsia="仿宋" w:hAnsi="仿宋" w:cs="宋体" w:hint="eastAsia"/>
          <w:color w:val="333333"/>
          <w:kern w:val="0"/>
          <w:sz w:val="30"/>
          <w:szCs w:val="30"/>
        </w:rPr>
        <w:t>10</w:t>
      </w:r>
      <w:r w:rsidRPr="00133F19">
        <w:rPr>
          <w:rFonts w:ascii="仿宋" w:eastAsia="仿宋" w:hAnsi="仿宋" w:cs="宋体" w:hint="eastAsia"/>
          <w:color w:val="333333"/>
          <w:kern w:val="0"/>
          <w:sz w:val="30"/>
          <w:szCs w:val="30"/>
        </w:rPr>
        <w:t>月</w:t>
      </w:r>
      <w:r>
        <w:rPr>
          <w:rFonts w:ascii="仿宋" w:eastAsia="仿宋" w:hAnsi="仿宋" w:cs="宋体" w:hint="eastAsia"/>
          <w:color w:val="333333"/>
          <w:kern w:val="0"/>
          <w:sz w:val="30"/>
          <w:szCs w:val="30"/>
        </w:rPr>
        <w:t>11</w:t>
      </w:r>
      <w:r w:rsidRPr="00133F19">
        <w:rPr>
          <w:rFonts w:ascii="仿宋" w:eastAsia="仿宋" w:hAnsi="仿宋" w:cs="宋体" w:hint="eastAsia"/>
          <w:color w:val="333333"/>
          <w:kern w:val="0"/>
          <w:sz w:val="30"/>
          <w:szCs w:val="30"/>
        </w:rPr>
        <w:t>日</w:t>
      </w:r>
    </w:p>
    <w:p w:rsidR="00133F19" w:rsidRPr="00133F19" w:rsidRDefault="00133F19" w:rsidP="00133F19">
      <w:pPr>
        <w:widowControl/>
        <w:shd w:val="clear" w:color="auto" w:fill="FFFFFF"/>
        <w:spacing w:line="450" w:lineRule="atLeast"/>
        <w:jc w:val="left"/>
        <w:rPr>
          <w:rFonts w:ascii="仿宋" w:eastAsia="仿宋" w:hAnsi="仿宋" w:cs="宋体"/>
          <w:color w:val="333333"/>
          <w:kern w:val="0"/>
          <w:sz w:val="30"/>
          <w:szCs w:val="30"/>
        </w:rPr>
      </w:pPr>
      <w:r w:rsidRPr="00133F19">
        <w:rPr>
          <w:rFonts w:ascii="宋体" w:eastAsia="仿宋" w:hAnsi="宋体" w:cs="宋体" w:hint="eastAsia"/>
          <w:color w:val="333333"/>
          <w:kern w:val="0"/>
          <w:sz w:val="30"/>
          <w:szCs w:val="30"/>
        </w:rPr>
        <w:t> </w:t>
      </w:r>
    </w:p>
    <w:p w:rsidR="005004D1" w:rsidRDefault="005004D1">
      <w:pPr>
        <w:rPr>
          <w:rFonts w:hint="eastAsia"/>
        </w:rPr>
      </w:pPr>
    </w:p>
    <w:sectPr w:rsidR="005004D1" w:rsidSect="005004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33F19"/>
    <w:rsid w:val="00133F19"/>
    <w:rsid w:val="005004D1"/>
    <w:rsid w:val="007C7A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4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133F19"/>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43095097">
      <w:bodyDiv w:val="1"/>
      <w:marLeft w:val="0"/>
      <w:marRight w:val="0"/>
      <w:marTop w:val="0"/>
      <w:marBottom w:val="0"/>
      <w:divBdr>
        <w:top w:val="none" w:sz="0" w:space="0" w:color="auto"/>
        <w:left w:val="none" w:sz="0" w:space="0" w:color="auto"/>
        <w:bottom w:val="none" w:sz="0" w:space="0" w:color="auto"/>
        <w:right w:val="none" w:sz="0" w:space="0" w:color="auto"/>
      </w:divBdr>
      <w:divsChild>
        <w:div w:id="480658669">
          <w:marLeft w:val="0"/>
          <w:marRight w:val="0"/>
          <w:marTop w:val="0"/>
          <w:marBottom w:val="0"/>
          <w:divBdr>
            <w:top w:val="none" w:sz="0" w:space="0" w:color="auto"/>
            <w:left w:val="none" w:sz="0" w:space="0" w:color="auto"/>
            <w:bottom w:val="none" w:sz="0" w:space="0" w:color="auto"/>
            <w:right w:val="none" w:sz="0" w:space="0" w:color="auto"/>
          </w:divBdr>
          <w:divsChild>
            <w:div w:id="126165585">
              <w:marLeft w:val="0"/>
              <w:marRight w:val="0"/>
              <w:marTop w:val="0"/>
              <w:marBottom w:val="0"/>
              <w:divBdr>
                <w:top w:val="none" w:sz="0" w:space="0" w:color="auto"/>
                <w:left w:val="none" w:sz="0" w:space="0" w:color="auto"/>
                <w:bottom w:val="none" w:sz="0" w:space="0" w:color="auto"/>
                <w:right w:val="none" w:sz="0" w:space="0" w:color="auto"/>
              </w:divBdr>
              <w:divsChild>
                <w:div w:id="2127767124">
                  <w:marLeft w:val="0"/>
                  <w:marRight w:val="0"/>
                  <w:marTop w:val="225"/>
                  <w:marBottom w:val="0"/>
                  <w:divBdr>
                    <w:top w:val="single" w:sz="6" w:space="23" w:color="DBDBDB"/>
                    <w:left w:val="single" w:sz="6" w:space="23" w:color="DBDBDB"/>
                    <w:bottom w:val="single" w:sz="6" w:space="23" w:color="DBDBDB"/>
                    <w:right w:val="single" w:sz="6" w:space="23" w:color="DBDBDB"/>
                  </w:divBdr>
                  <w:divsChild>
                    <w:div w:id="1616212239">
                      <w:marLeft w:val="0"/>
                      <w:marRight w:val="0"/>
                      <w:marTop w:val="225"/>
                      <w:marBottom w:val="0"/>
                      <w:divBdr>
                        <w:top w:val="none" w:sz="0" w:space="0" w:color="auto"/>
                        <w:left w:val="none" w:sz="0" w:space="0" w:color="auto"/>
                        <w:bottom w:val="none" w:sz="0" w:space="0" w:color="auto"/>
                        <w:right w:val="none" w:sz="0" w:space="0" w:color="auto"/>
                      </w:divBdr>
                      <w:divsChild>
                        <w:div w:id="1824856375">
                          <w:marLeft w:val="0"/>
                          <w:marRight w:val="0"/>
                          <w:marTop w:val="0"/>
                          <w:marBottom w:val="0"/>
                          <w:divBdr>
                            <w:top w:val="none" w:sz="0" w:space="0" w:color="auto"/>
                            <w:left w:val="none" w:sz="0" w:space="0" w:color="auto"/>
                            <w:bottom w:val="none" w:sz="0" w:space="0" w:color="auto"/>
                            <w:right w:val="none" w:sz="0" w:space="0" w:color="auto"/>
                          </w:divBdr>
                          <w:divsChild>
                            <w:div w:id="175577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135</Words>
  <Characters>770</Characters>
  <Application>Microsoft Office Word</Application>
  <DocSecurity>0</DocSecurity>
  <Lines>6</Lines>
  <Paragraphs>1</Paragraphs>
  <ScaleCrop>false</ScaleCrop>
  <Company>Microsoft</Company>
  <LinksUpToDate>false</LinksUpToDate>
  <CharactersWithSpaces>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杞县公共资源交易服务所:苏玉山</dc:creator>
  <cp:lastModifiedBy>杞县公共资源交易服务所:苏玉山</cp:lastModifiedBy>
  <cp:revision>1</cp:revision>
  <dcterms:created xsi:type="dcterms:W3CDTF">2019-10-11T01:36:00Z</dcterms:created>
  <dcterms:modified xsi:type="dcterms:W3CDTF">2019-10-11T01:47:00Z</dcterms:modified>
</cp:coreProperties>
</file>