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CBC" w:rsidRPr="0025134F" w:rsidRDefault="005B2CBC" w:rsidP="00BD72FF">
      <w:pPr>
        <w:shd w:val="clear" w:color="auto" w:fill="FFFFFF"/>
        <w:spacing w:line="336" w:lineRule="auto"/>
        <w:ind w:firstLine="640"/>
        <w:jc w:val="center"/>
        <w:rPr>
          <w:rFonts w:ascii="宋体" w:hAnsi="宋体" w:cs="宋体"/>
          <w:sz w:val="36"/>
          <w:szCs w:val="36"/>
        </w:rPr>
      </w:pPr>
      <w:bookmarkStart w:id="0" w:name="_Toc179632536"/>
      <w:r w:rsidRPr="0025134F">
        <w:rPr>
          <w:rFonts w:ascii="宋体" w:eastAsia="瀹嬩綋" w:hAnsi="宋体" w:cs="宋体" w:hint="eastAsia"/>
          <w:sz w:val="32"/>
          <w:szCs w:val="32"/>
        </w:rPr>
        <w:t>ICU</w:t>
      </w:r>
      <w:r w:rsidRPr="0025134F">
        <w:rPr>
          <w:rFonts w:ascii="宋体" w:eastAsia="瀹嬩綋" w:hAnsi="宋体" w:cs="宋体" w:hint="eastAsia"/>
          <w:sz w:val="32"/>
          <w:szCs w:val="32"/>
        </w:rPr>
        <w:t>、手术室设备一批采购项目</w:t>
      </w:r>
      <w:r w:rsidRPr="0025134F">
        <w:rPr>
          <w:rFonts w:ascii="宋体" w:hAnsi="宋体" w:cs="宋体" w:hint="eastAsia"/>
          <w:sz w:val="32"/>
          <w:szCs w:val="32"/>
        </w:rPr>
        <w:t>招标公告</w:t>
      </w:r>
      <w:bookmarkEnd w:id="0"/>
    </w:p>
    <w:p w:rsidR="005B2CBC" w:rsidRPr="0025134F" w:rsidRDefault="005B2CBC" w:rsidP="00BD72FF">
      <w:pPr>
        <w:shd w:val="clear" w:color="auto" w:fill="FFFFFF"/>
        <w:spacing w:line="336" w:lineRule="auto"/>
        <w:ind w:firstLine="482"/>
        <w:rPr>
          <w:rFonts w:ascii="宋体" w:hAnsi="宋体" w:cs="宋体"/>
          <w:b/>
          <w:bCs/>
          <w:sz w:val="24"/>
        </w:rPr>
      </w:pPr>
      <w:r w:rsidRPr="0025134F">
        <w:rPr>
          <w:rFonts w:ascii="宋体" w:hAnsi="宋体" w:cs="宋体" w:hint="eastAsia"/>
          <w:b/>
          <w:bCs/>
          <w:sz w:val="24"/>
        </w:rPr>
        <w:t>1.招标条件</w:t>
      </w:r>
    </w:p>
    <w:p w:rsidR="005B2CBC" w:rsidRPr="0025134F" w:rsidRDefault="005B2CBC" w:rsidP="00BD72FF">
      <w:pPr>
        <w:shd w:val="clear" w:color="auto" w:fill="FFFFFF"/>
        <w:spacing w:line="336" w:lineRule="auto"/>
        <w:ind w:firstLine="420"/>
        <w:rPr>
          <w:rFonts w:ascii="宋体" w:hAnsi="宋体" w:cs="宋体"/>
          <w:szCs w:val="21"/>
        </w:rPr>
      </w:pPr>
      <w:r w:rsidRPr="0025134F">
        <w:rPr>
          <w:rFonts w:ascii="宋体" w:hAnsi="宋体" w:cs="宋体" w:hint="eastAsia"/>
          <w:szCs w:val="21"/>
        </w:rPr>
        <w:t>河南正信工程咨询有限公司</w:t>
      </w:r>
      <w:r w:rsidRPr="0025134F">
        <w:rPr>
          <w:rFonts w:ascii="宋体" w:hAnsi="宋体" w:cs="宋体"/>
          <w:szCs w:val="21"/>
        </w:rPr>
        <w:t>受</w:t>
      </w:r>
      <w:r w:rsidRPr="0025134F">
        <w:rPr>
          <w:rFonts w:ascii="宋体" w:hAnsi="宋体" w:cs="宋体" w:hint="eastAsia"/>
          <w:szCs w:val="21"/>
        </w:rPr>
        <w:t>尉氏县中心医院</w:t>
      </w:r>
      <w:r w:rsidRPr="0025134F">
        <w:rPr>
          <w:rFonts w:ascii="宋体" w:hAnsi="宋体" w:cs="宋体"/>
          <w:szCs w:val="21"/>
        </w:rPr>
        <w:t>的委托，就</w:t>
      </w:r>
      <w:r w:rsidRPr="0025134F">
        <w:rPr>
          <w:rFonts w:ascii="宋体" w:hAnsi="宋体" w:cs="宋体" w:hint="eastAsia"/>
          <w:szCs w:val="21"/>
        </w:rPr>
        <w:t>ICU、手术室设备一批采购项目</w:t>
      </w:r>
      <w:r w:rsidRPr="0025134F">
        <w:rPr>
          <w:rFonts w:ascii="宋体" w:hAnsi="宋体" w:cs="宋体"/>
          <w:szCs w:val="21"/>
        </w:rPr>
        <w:t>进行公开招标。欢迎符合相关条件的</w:t>
      </w:r>
      <w:r w:rsidRPr="0025134F">
        <w:rPr>
          <w:rFonts w:ascii="宋体" w:hAnsi="宋体" w:cs="宋体" w:hint="eastAsia"/>
          <w:szCs w:val="21"/>
        </w:rPr>
        <w:t>投标人</w:t>
      </w:r>
      <w:r w:rsidRPr="0025134F">
        <w:rPr>
          <w:rFonts w:ascii="宋体" w:hAnsi="宋体" w:cs="宋体"/>
          <w:szCs w:val="21"/>
        </w:rPr>
        <w:t>参加投标，现将招标事宜通知如下：</w:t>
      </w:r>
    </w:p>
    <w:p w:rsidR="005B2CBC" w:rsidRPr="0025134F" w:rsidRDefault="005B2CBC" w:rsidP="00BD72FF">
      <w:pPr>
        <w:shd w:val="clear" w:color="auto" w:fill="FFFFFF"/>
        <w:spacing w:line="336" w:lineRule="auto"/>
        <w:ind w:firstLine="482"/>
        <w:rPr>
          <w:rFonts w:ascii="瀹嬩綋" w:eastAsia="瀹嬩綋" w:hAnsi="宋体" w:cs="宋体"/>
          <w:szCs w:val="21"/>
        </w:rPr>
      </w:pPr>
      <w:bookmarkStart w:id="1" w:name="_Toc152045520"/>
      <w:bookmarkStart w:id="2" w:name="_Toc152045514"/>
      <w:bookmarkStart w:id="3" w:name="_Toc179632537"/>
      <w:bookmarkStart w:id="4" w:name="_Toc152042290"/>
      <w:bookmarkStart w:id="5" w:name="_Toc179632530"/>
      <w:bookmarkStart w:id="6" w:name="_Toc144974482"/>
      <w:bookmarkStart w:id="7" w:name="_Toc152042296"/>
      <w:bookmarkStart w:id="8" w:name="_Toc144974488"/>
      <w:bookmarkEnd w:id="1"/>
      <w:bookmarkEnd w:id="2"/>
      <w:bookmarkEnd w:id="3"/>
      <w:bookmarkEnd w:id="4"/>
      <w:bookmarkEnd w:id="5"/>
      <w:bookmarkEnd w:id="6"/>
      <w:bookmarkEnd w:id="7"/>
      <w:r w:rsidRPr="0025134F">
        <w:rPr>
          <w:rFonts w:ascii="宋体" w:hAnsi="宋体" w:cs="宋体" w:hint="eastAsia"/>
          <w:b/>
          <w:bCs/>
          <w:sz w:val="24"/>
        </w:rPr>
        <w:t>2. </w:t>
      </w:r>
      <w:bookmarkEnd w:id="8"/>
      <w:r w:rsidRPr="0025134F">
        <w:rPr>
          <w:rFonts w:ascii="宋体" w:hAnsi="宋体" w:cs="宋体" w:hint="eastAsia"/>
          <w:b/>
          <w:bCs/>
          <w:sz w:val="24"/>
        </w:rPr>
        <w:t>项目概况与采购范围</w:t>
      </w:r>
    </w:p>
    <w:p w:rsidR="005B2CBC" w:rsidRPr="0025134F" w:rsidRDefault="005B2CBC" w:rsidP="00BD72FF">
      <w:pPr>
        <w:shd w:val="clear" w:color="auto" w:fill="FFFFFF"/>
        <w:spacing w:line="336" w:lineRule="auto"/>
        <w:ind w:firstLine="420"/>
        <w:rPr>
          <w:rFonts w:ascii="宋体" w:hAnsi="宋体" w:cs="宋体"/>
          <w:szCs w:val="21"/>
        </w:rPr>
      </w:pPr>
      <w:bookmarkStart w:id="9" w:name="_Toc144974489"/>
      <w:bookmarkStart w:id="10" w:name="_Toc152045521"/>
      <w:bookmarkStart w:id="11" w:name="_Toc152042297"/>
      <w:bookmarkStart w:id="12" w:name="_Toc179632538"/>
      <w:bookmarkEnd w:id="9"/>
      <w:bookmarkEnd w:id="10"/>
      <w:bookmarkEnd w:id="11"/>
      <w:r w:rsidRPr="0025134F">
        <w:rPr>
          <w:rFonts w:ascii="宋体" w:hAnsi="宋体" w:cs="宋体" w:hint="eastAsia"/>
          <w:szCs w:val="21"/>
        </w:rPr>
        <w:t>2.1  </w:t>
      </w:r>
      <w:bookmarkEnd w:id="12"/>
      <w:r w:rsidRPr="0025134F">
        <w:rPr>
          <w:rFonts w:ascii="宋体" w:hAnsi="宋体" w:cs="宋体" w:hint="eastAsia"/>
          <w:szCs w:val="21"/>
        </w:rPr>
        <w:t>项目编号：尉财采公开2019062号</w:t>
      </w:r>
    </w:p>
    <w:p w:rsidR="005B2CBC" w:rsidRPr="0025134F" w:rsidRDefault="005B2CBC" w:rsidP="00BD72FF">
      <w:pPr>
        <w:shd w:val="clear" w:color="auto" w:fill="FFFFFF"/>
        <w:spacing w:line="336" w:lineRule="auto"/>
        <w:ind w:firstLine="420"/>
        <w:rPr>
          <w:rFonts w:ascii="瀹嬩綋" w:hAnsi="宋体" w:cs="宋体"/>
          <w:szCs w:val="21"/>
        </w:rPr>
      </w:pPr>
      <w:r w:rsidRPr="0025134F">
        <w:rPr>
          <w:rFonts w:ascii="宋体" w:hAnsi="宋体" w:cs="宋体" w:hint="eastAsia"/>
          <w:szCs w:val="21"/>
        </w:rPr>
        <w:t>2.2  项目名称：ICU、手术室设备一批采购项目</w:t>
      </w:r>
    </w:p>
    <w:p w:rsidR="005B2CBC" w:rsidRPr="0025134F" w:rsidRDefault="005B2CBC" w:rsidP="00BD72FF">
      <w:pPr>
        <w:shd w:val="clear" w:color="auto" w:fill="FFFFFF"/>
        <w:spacing w:line="336" w:lineRule="auto"/>
        <w:ind w:firstLine="420"/>
        <w:rPr>
          <w:rFonts w:ascii="瀹嬩綋" w:eastAsia="瀹嬩綋" w:hAnsi="宋体" w:cs="宋体"/>
          <w:szCs w:val="21"/>
        </w:rPr>
      </w:pPr>
      <w:r w:rsidRPr="0025134F">
        <w:rPr>
          <w:rFonts w:ascii="宋体" w:hAnsi="宋体" w:cs="宋体" w:hint="eastAsia"/>
          <w:szCs w:val="21"/>
        </w:rPr>
        <w:t>2.3  资金来源：自筹资金</w:t>
      </w:r>
    </w:p>
    <w:p w:rsidR="005B2CBC" w:rsidRPr="0025134F" w:rsidRDefault="005B2CBC" w:rsidP="00BD72FF">
      <w:pPr>
        <w:shd w:val="clear" w:color="auto" w:fill="FFFFFF"/>
        <w:spacing w:line="336" w:lineRule="auto"/>
        <w:ind w:firstLine="420"/>
        <w:rPr>
          <w:rFonts w:ascii="宋体" w:hAnsi="宋体" w:cs="宋体"/>
          <w:szCs w:val="21"/>
        </w:rPr>
      </w:pPr>
      <w:r w:rsidRPr="0025134F">
        <w:rPr>
          <w:rFonts w:ascii="宋体" w:hAnsi="宋体" w:cs="宋体" w:hint="eastAsia"/>
          <w:szCs w:val="21"/>
        </w:rPr>
        <w:t>2.4  采购金额：660万元</w:t>
      </w:r>
    </w:p>
    <w:p w:rsidR="005B2CBC" w:rsidRPr="0025134F" w:rsidRDefault="005B2CBC" w:rsidP="00BD72FF">
      <w:pPr>
        <w:shd w:val="clear" w:color="auto" w:fill="FFFFFF"/>
        <w:spacing w:line="336" w:lineRule="auto"/>
        <w:ind w:firstLine="420"/>
        <w:rPr>
          <w:rFonts w:ascii="宋体" w:hAnsi="宋体" w:cs="宋体"/>
          <w:szCs w:val="21"/>
        </w:rPr>
      </w:pPr>
      <w:r w:rsidRPr="0025134F">
        <w:rPr>
          <w:rFonts w:ascii="宋体" w:hAnsi="宋体" w:cs="宋体" w:hint="eastAsia"/>
          <w:szCs w:val="21"/>
        </w:rPr>
        <w:t>2.5  采购方式：公开招标</w:t>
      </w:r>
    </w:p>
    <w:p w:rsidR="005B2CBC" w:rsidRPr="0025134F" w:rsidRDefault="005B2CBC" w:rsidP="00BD72FF">
      <w:pPr>
        <w:shd w:val="clear" w:color="auto" w:fill="FFFFFF"/>
        <w:spacing w:line="336" w:lineRule="auto"/>
        <w:ind w:firstLine="420"/>
        <w:rPr>
          <w:rFonts w:ascii="宋体" w:hAnsi="宋体" w:cs="宋体"/>
          <w:szCs w:val="21"/>
        </w:rPr>
      </w:pPr>
      <w:r w:rsidRPr="0025134F">
        <w:rPr>
          <w:rFonts w:ascii="宋体" w:hAnsi="宋体" w:cs="宋体" w:hint="eastAsia"/>
          <w:szCs w:val="21"/>
        </w:rPr>
        <w:t>2.6  采购范围： ICU及手术室设备1批(详见招标文件）</w:t>
      </w:r>
    </w:p>
    <w:p w:rsidR="005B2CBC" w:rsidRPr="0025134F" w:rsidRDefault="005B2CBC" w:rsidP="00BD72FF">
      <w:pPr>
        <w:shd w:val="clear" w:color="auto" w:fill="FFFFFF"/>
        <w:spacing w:line="336" w:lineRule="auto"/>
        <w:ind w:firstLine="420"/>
        <w:rPr>
          <w:rFonts w:ascii="宋体" w:hAnsi="宋体" w:cs="宋体"/>
          <w:szCs w:val="21"/>
        </w:rPr>
      </w:pPr>
      <w:r w:rsidRPr="0025134F">
        <w:rPr>
          <w:rFonts w:ascii="宋体" w:hAnsi="宋体" w:cs="宋体" w:hint="eastAsia"/>
          <w:szCs w:val="21"/>
        </w:rPr>
        <w:t>2.7  交货期：自合同签订生效之日起60日历天内完成</w:t>
      </w:r>
    </w:p>
    <w:p w:rsidR="005B2CBC" w:rsidRPr="0025134F" w:rsidRDefault="005B2CBC" w:rsidP="00BD72FF">
      <w:pPr>
        <w:shd w:val="clear" w:color="auto" w:fill="FFFFFF"/>
        <w:spacing w:line="336" w:lineRule="auto"/>
        <w:ind w:firstLine="420"/>
        <w:rPr>
          <w:rFonts w:ascii="宋体" w:hAnsi="宋体" w:cs="宋体"/>
          <w:szCs w:val="21"/>
        </w:rPr>
      </w:pPr>
      <w:r w:rsidRPr="0025134F">
        <w:rPr>
          <w:rFonts w:ascii="宋体" w:hAnsi="宋体" w:cs="宋体" w:hint="eastAsia"/>
          <w:szCs w:val="21"/>
        </w:rPr>
        <w:t>2.8  交货地点：按招标人要求</w:t>
      </w:r>
    </w:p>
    <w:p w:rsidR="005B2CBC" w:rsidRPr="0025134F" w:rsidRDefault="005B2CBC" w:rsidP="00BD72FF">
      <w:pPr>
        <w:shd w:val="clear" w:color="auto" w:fill="FFFFFF"/>
        <w:spacing w:line="336" w:lineRule="auto"/>
        <w:ind w:firstLine="420"/>
        <w:rPr>
          <w:rFonts w:ascii="宋体" w:hAnsi="宋体" w:cs="宋体"/>
          <w:szCs w:val="21"/>
        </w:rPr>
      </w:pPr>
      <w:r w:rsidRPr="0025134F">
        <w:rPr>
          <w:rFonts w:ascii="宋体" w:hAnsi="宋体" w:cs="宋体" w:hint="eastAsia"/>
          <w:szCs w:val="21"/>
        </w:rPr>
        <w:t>2.9  质量标准：达到国家相关行业标准</w:t>
      </w:r>
    </w:p>
    <w:p w:rsidR="005B2CBC" w:rsidRPr="0025134F" w:rsidRDefault="005B2CBC" w:rsidP="00BD72FF">
      <w:pPr>
        <w:shd w:val="clear" w:color="auto" w:fill="FFFFFF"/>
        <w:spacing w:line="336" w:lineRule="auto"/>
        <w:ind w:firstLine="420"/>
        <w:rPr>
          <w:rFonts w:ascii="宋体" w:hAnsi="宋体" w:cs="宋体"/>
          <w:szCs w:val="21"/>
        </w:rPr>
      </w:pPr>
      <w:r w:rsidRPr="0025134F">
        <w:rPr>
          <w:rFonts w:ascii="宋体" w:hAnsi="宋体" w:cs="宋体" w:hint="eastAsia"/>
          <w:szCs w:val="21"/>
        </w:rPr>
        <w:t>2.10   标段划分：该项目共有一个包</w:t>
      </w:r>
    </w:p>
    <w:p w:rsidR="005B2CBC" w:rsidRPr="0025134F" w:rsidRDefault="005B2CBC" w:rsidP="00BD72FF">
      <w:pPr>
        <w:shd w:val="clear" w:color="auto" w:fill="FFFFFF"/>
        <w:spacing w:line="336" w:lineRule="auto"/>
        <w:ind w:firstLine="482"/>
        <w:rPr>
          <w:rFonts w:ascii="瀹嬩綋" w:eastAsia="瀹嬩綋" w:hAnsi="宋体" w:cs="宋体"/>
          <w:szCs w:val="21"/>
        </w:rPr>
      </w:pPr>
      <w:r w:rsidRPr="0025134F">
        <w:rPr>
          <w:rFonts w:ascii="宋体" w:hAnsi="宋体" w:cs="宋体" w:hint="eastAsia"/>
          <w:b/>
          <w:bCs/>
          <w:sz w:val="24"/>
        </w:rPr>
        <w:t>3.投标人资格要求</w:t>
      </w:r>
    </w:p>
    <w:p w:rsidR="005B2CBC" w:rsidRPr="0025134F" w:rsidRDefault="005B2CBC" w:rsidP="00BD72FF">
      <w:pPr>
        <w:shd w:val="clear" w:color="auto" w:fill="FFFFFF"/>
        <w:spacing w:line="336" w:lineRule="auto"/>
        <w:ind w:firstLine="420"/>
        <w:rPr>
          <w:rFonts w:ascii="宋体" w:hAnsi="宋体" w:cs="宋体"/>
          <w:szCs w:val="21"/>
        </w:rPr>
      </w:pPr>
      <w:r w:rsidRPr="0025134F">
        <w:rPr>
          <w:rFonts w:ascii="宋体" w:hAnsi="宋体" w:cs="宋体" w:hint="eastAsia"/>
          <w:szCs w:val="21"/>
        </w:rPr>
        <w:t>3.1符合《中华人民共和国政府采购法》第二十二条规定的条件：</w:t>
      </w:r>
    </w:p>
    <w:p w:rsidR="005B2CBC" w:rsidRPr="0025134F" w:rsidRDefault="005B2CBC" w:rsidP="00BD72FF">
      <w:pPr>
        <w:shd w:val="clear" w:color="auto" w:fill="FFFFFF"/>
        <w:spacing w:line="336" w:lineRule="auto"/>
        <w:ind w:firstLine="420"/>
        <w:rPr>
          <w:rFonts w:ascii="宋体" w:hAnsi="宋体" w:cs="宋体"/>
          <w:szCs w:val="21"/>
        </w:rPr>
      </w:pPr>
      <w:r w:rsidRPr="0025134F">
        <w:rPr>
          <w:rFonts w:ascii="宋体" w:hAnsi="宋体" w:cs="宋体" w:hint="eastAsia"/>
          <w:szCs w:val="21"/>
        </w:rPr>
        <w:t>3.1.1具有独立承担民事责任的能力，具有合法有效的的营业执照；</w:t>
      </w:r>
    </w:p>
    <w:p w:rsidR="005B2CBC" w:rsidRPr="0025134F" w:rsidRDefault="005B2CBC" w:rsidP="00BD72FF">
      <w:pPr>
        <w:shd w:val="clear" w:color="auto" w:fill="FFFFFF"/>
        <w:spacing w:line="336" w:lineRule="auto"/>
        <w:ind w:firstLine="420"/>
        <w:rPr>
          <w:rFonts w:ascii="宋体" w:hAnsi="宋体" w:cs="宋体"/>
          <w:szCs w:val="21"/>
        </w:rPr>
      </w:pPr>
      <w:r w:rsidRPr="0025134F">
        <w:rPr>
          <w:rFonts w:ascii="宋体" w:hAnsi="宋体" w:cs="宋体" w:hint="eastAsia"/>
          <w:szCs w:val="21"/>
        </w:rPr>
        <w:t>3.1.2具有良好的商业信誉和健全的财务制度(提供2018年财务审计报告，成立不满一年的公司从成立之日起,按实际情况提供)；</w:t>
      </w:r>
    </w:p>
    <w:p w:rsidR="005B2CBC" w:rsidRPr="0025134F" w:rsidRDefault="005B2CBC" w:rsidP="00BD72FF">
      <w:pPr>
        <w:shd w:val="clear" w:color="auto" w:fill="FFFFFF"/>
        <w:spacing w:line="336" w:lineRule="auto"/>
        <w:ind w:firstLine="420"/>
        <w:rPr>
          <w:rFonts w:ascii="宋体" w:hAnsi="宋体" w:cs="宋体"/>
          <w:szCs w:val="21"/>
        </w:rPr>
      </w:pPr>
      <w:r w:rsidRPr="0025134F">
        <w:rPr>
          <w:rFonts w:ascii="宋体" w:hAnsi="宋体" w:cs="宋体" w:hint="eastAsia"/>
          <w:szCs w:val="21"/>
        </w:rPr>
        <w:t>3.1.3具有履行合同所必须设备和专业技术能力，</w:t>
      </w:r>
      <w:r w:rsidRPr="0025134F">
        <w:rPr>
          <w:rFonts w:hint="eastAsia"/>
        </w:rPr>
        <w:t>有能力提供本采购项目所需的全部采购内容及安装</w:t>
      </w:r>
      <w:r w:rsidRPr="0025134F">
        <w:rPr>
          <w:rFonts w:ascii="宋体" w:hAnsi="宋体" w:cs="宋体" w:hint="eastAsia"/>
          <w:szCs w:val="21"/>
        </w:rPr>
        <w:t>；</w:t>
      </w:r>
    </w:p>
    <w:p w:rsidR="005B2CBC" w:rsidRPr="0025134F" w:rsidRDefault="005B2CBC" w:rsidP="00BD72FF">
      <w:pPr>
        <w:shd w:val="clear" w:color="auto" w:fill="FFFFFF"/>
        <w:spacing w:line="336" w:lineRule="auto"/>
        <w:ind w:firstLine="420"/>
        <w:rPr>
          <w:rFonts w:ascii="宋体" w:hAnsi="宋体" w:cs="宋体"/>
          <w:szCs w:val="21"/>
        </w:rPr>
      </w:pPr>
      <w:r w:rsidRPr="0025134F">
        <w:rPr>
          <w:rFonts w:ascii="宋体" w:hAnsi="宋体" w:cs="宋体" w:hint="eastAsia"/>
          <w:szCs w:val="21"/>
        </w:rPr>
        <w:t>3.1.4有依法缴纳税收和社会保障金的良好记录（需提供19年1月以来任意两个月依法纳税申报记录；社保证明材料（需提供查询途径:网站、账号、密码；电话等方式））；</w:t>
      </w:r>
    </w:p>
    <w:p w:rsidR="005B2CBC" w:rsidRPr="0025134F" w:rsidRDefault="005B2CBC" w:rsidP="00BD72FF">
      <w:pPr>
        <w:shd w:val="clear" w:color="auto" w:fill="FFFFFF"/>
        <w:spacing w:line="336" w:lineRule="auto"/>
        <w:ind w:firstLine="420"/>
        <w:rPr>
          <w:rFonts w:ascii="宋体" w:hAnsi="宋体" w:cs="宋体"/>
          <w:szCs w:val="21"/>
        </w:rPr>
      </w:pPr>
      <w:r w:rsidRPr="0025134F">
        <w:rPr>
          <w:rFonts w:ascii="宋体" w:hAnsi="宋体" w:cs="宋体" w:hint="eastAsia"/>
          <w:szCs w:val="21"/>
        </w:rPr>
        <w:t>3.1.5</w:t>
      </w:r>
      <w:r w:rsidRPr="0025134F">
        <w:rPr>
          <w:rFonts w:ascii="宋体" w:hAnsi="宋体" w:cs="宋体"/>
          <w:szCs w:val="21"/>
        </w:rPr>
        <w:t>参加政府采购活动近三年内，在经营</w:t>
      </w:r>
      <w:r w:rsidRPr="0025134F">
        <w:rPr>
          <w:rFonts w:ascii="宋体" w:hAnsi="宋体" w:cs="宋体" w:hint="eastAsia"/>
          <w:szCs w:val="21"/>
        </w:rPr>
        <w:t>活动</w:t>
      </w:r>
      <w:r w:rsidRPr="0025134F">
        <w:rPr>
          <w:rFonts w:ascii="宋体" w:hAnsi="宋体" w:cs="宋体"/>
          <w:szCs w:val="21"/>
        </w:rPr>
        <w:t>中没有重大违法记录</w:t>
      </w:r>
      <w:r w:rsidRPr="0025134F">
        <w:rPr>
          <w:rFonts w:ascii="宋体" w:hAnsi="宋体" w:cs="宋体" w:hint="eastAsia"/>
          <w:szCs w:val="21"/>
        </w:rPr>
        <w:t>（需提供承诺书,格式自拟）；</w:t>
      </w:r>
    </w:p>
    <w:p w:rsidR="005B2CBC" w:rsidRPr="0025134F" w:rsidRDefault="005B2CBC" w:rsidP="00BD72FF">
      <w:pPr>
        <w:shd w:val="clear" w:color="auto" w:fill="FFFFFF"/>
        <w:spacing w:line="336" w:lineRule="auto"/>
        <w:ind w:firstLine="420"/>
        <w:rPr>
          <w:rFonts w:ascii="宋体" w:hAnsi="宋体" w:cs="宋体"/>
          <w:szCs w:val="21"/>
        </w:rPr>
      </w:pPr>
      <w:r w:rsidRPr="0025134F">
        <w:rPr>
          <w:rFonts w:ascii="宋体" w:hAnsi="宋体" w:cs="宋体" w:hint="eastAsia"/>
          <w:szCs w:val="21"/>
        </w:rPr>
        <w:t>3.1.6法律、行政法规规定的其他条件。</w:t>
      </w:r>
    </w:p>
    <w:p w:rsidR="005B2CBC" w:rsidRPr="0025134F" w:rsidRDefault="005B2CBC" w:rsidP="00BD72FF">
      <w:pPr>
        <w:shd w:val="clear" w:color="auto" w:fill="FFFFFF"/>
        <w:spacing w:line="336" w:lineRule="auto"/>
        <w:ind w:firstLine="420"/>
        <w:rPr>
          <w:rFonts w:ascii="宋体" w:hAnsi="宋体" w:cs="宋体"/>
          <w:szCs w:val="21"/>
        </w:rPr>
      </w:pPr>
      <w:r w:rsidRPr="0025134F">
        <w:rPr>
          <w:rFonts w:ascii="宋体" w:hAnsi="宋体" w:cs="宋体" w:hint="eastAsia"/>
          <w:szCs w:val="21"/>
        </w:rPr>
        <w:t>3.2供应商须是采购产品的专业制造商（须提供医疗器械生产许可证）或</w:t>
      </w:r>
      <w:r w:rsidRPr="0025134F">
        <w:rPr>
          <w:rFonts w:hint="eastAsia"/>
        </w:rPr>
        <w:t>具有经销资格的代理商</w:t>
      </w:r>
      <w:r w:rsidRPr="0025134F">
        <w:rPr>
          <w:rFonts w:ascii="宋体" w:hAnsi="宋体" w:cs="宋体" w:hint="eastAsia"/>
          <w:szCs w:val="21"/>
        </w:rPr>
        <w:t>（须提供制造商医疗器械生产许可证复印件和医疗器械经营许可证）；</w:t>
      </w:r>
    </w:p>
    <w:p w:rsidR="005B2CBC" w:rsidRPr="0025134F" w:rsidRDefault="005B2CBC" w:rsidP="00BD72FF">
      <w:pPr>
        <w:shd w:val="clear" w:color="auto" w:fill="FFFFFF"/>
        <w:spacing w:line="336" w:lineRule="auto"/>
        <w:ind w:firstLine="420"/>
        <w:rPr>
          <w:rFonts w:ascii="瀹嬩綋" w:eastAsia="瀹嬩綋" w:hAnsi="宋体" w:cs="宋体"/>
          <w:szCs w:val="21"/>
        </w:rPr>
      </w:pPr>
      <w:r w:rsidRPr="0025134F">
        <w:rPr>
          <w:rFonts w:ascii="宋体" w:hAnsi="宋体" w:cs="宋体" w:hint="eastAsia"/>
          <w:szCs w:val="21"/>
        </w:rPr>
        <w:t>3.3本项目不接受联合体。</w:t>
      </w:r>
    </w:p>
    <w:p w:rsidR="005B2CBC" w:rsidRPr="0025134F" w:rsidRDefault="005B2CBC" w:rsidP="00BD72FF">
      <w:pPr>
        <w:shd w:val="clear" w:color="auto" w:fill="FFFFFF"/>
        <w:spacing w:line="336" w:lineRule="auto"/>
        <w:ind w:firstLine="420"/>
        <w:rPr>
          <w:rFonts w:ascii="宋体" w:hAnsi="宋体" w:cs="宋体"/>
          <w:szCs w:val="21"/>
        </w:rPr>
      </w:pPr>
      <w:r w:rsidRPr="0025134F">
        <w:rPr>
          <w:rFonts w:ascii="宋体" w:hAnsi="宋体" w:cs="宋体" w:hint="eastAsia"/>
          <w:szCs w:val="21"/>
        </w:rPr>
        <w:t>3.4依据财政部财库【2016】125号文件规定：投标人需提供具备“信用中国”网站</w:t>
      </w:r>
      <w:r w:rsidRPr="0025134F">
        <w:rPr>
          <w:rFonts w:ascii="宋体" w:hAnsi="宋体" w:cs="宋体" w:hint="eastAsia"/>
          <w:szCs w:val="21"/>
        </w:rPr>
        <w:lastRenderedPageBreak/>
        <w:t>（</w:t>
      </w:r>
      <w:r w:rsidRPr="0025134F">
        <w:rPr>
          <w:rFonts w:ascii="宋体" w:hAnsi="宋体" w:cs="宋体"/>
          <w:szCs w:val="21"/>
        </w:rPr>
        <w:t>www.creditchina.gov.cn</w:t>
      </w:r>
      <w:r w:rsidRPr="0025134F">
        <w:rPr>
          <w:rFonts w:ascii="宋体" w:hAnsi="宋体" w:cs="宋体" w:hint="eastAsia"/>
          <w:szCs w:val="21"/>
        </w:rPr>
        <w:t>）、中国政府采购网（</w:t>
      </w:r>
      <w:r w:rsidRPr="0025134F">
        <w:rPr>
          <w:rFonts w:ascii="宋体" w:hAnsi="宋体" w:cs="宋体"/>
          <w:szCs w:val="21"/>
        </w:rPr>
        <w:t>www.ccgp.gov.cn</w:t>
      </w:r>
      <w:r w:rsidRPr="0025134F">
        <w:rPr>
          <w:rFonts w:ascii="宋体" w:hAnsi="宋体" w:cs="宋体" w:hint="eastAsia"/>
          <w:szCs w:val="21"/>
        </w:rPr>
        <w:t>）、中国执行信息公开网（</w:t>
      </w:r>
      <w:hyperlink r:id="rId7" w:history="1">
        <w:r w:rsidRPr="0025134F">
          <w:rPr>
            <w:rStyle w:val="a5"/>
            <w:rFonts w:ascii="宋体" w:hAnsi="宋体" w:cs="宋体"/>
            <w:color w:val="auto"/>
            <w:szCs w:val="21"/>
          </w:rPr>
          <w:t>http://shixin.court.gov.cn</w:t>
        </w:r>
      </w:hyperlink>
      <w:r w:rsidRPr="0025134F">
        <w:rPr>
          <w:rFonts w:ascii="宋体" w:hAnsi="宋体" w:cs="宋体" w:hint="eastAsia"/>
          <w:szCs w:val="21"/>
        </w:rPr>
        <w:t>）查询相关主体信用记录结果网页打印件或截图（均须注明网址）。对被列入失信被执行人、重大税收违法案件当事人名单、政府采购严重违法失信行为记录名单的投标人，拒绝其投标。</w:t>
      </w:r>
    </w:p>
    <w:p w:rsidR="005B2CBC" w:rsidRPr="0025134F" w:rsidRDefault="005B2CBC" w:rsidP="00BD72FF">
      <w:pPr>
        <w:shd w:val="clear" w:color="auto" w:fill="FFFFFF"/>
        <w:spacing w:line="336" w:lineRule="auto"/>
        <w:ind w:firstLine="482"/>
        <w:rPr>
          <w:rFonts w:ascii="瀹嬩綋" w:eastAsia="瀹嬩綋" w:hAnsi="宋体" w:cs="宋体"/>
          <w:szCs w:val="21"/>
        </w:rPr>
      </w:pPr>
      <w:bookmarkStart w:id="13" w:name="_Toc179632539"/>
      <w:bookmarkStart w:id="14" w:name="_Toc152042298"/>
      <w:bookmarkStart w:id="15" w:name="_Toc152045522"/>
      <w:bookmarkStart w:id="16" w:name="_Toc152045516"/>
      <w:bookmarkStart w:id="17" w:name="_Toc179632532"/>
      <w:bookmarkStart w:id="18" w:name="_Toc152042292"/>
      <w:bookmarkStart w:id="19" w:name="_Toc144974484"/>
      <w:bookmarkStart w:id="20" w:name="_Toc144974490"/>
      <w:bookmarkEnd w:id="13"/>
      <w:bookmarkEnd w:id="14"/>
      <w:bookmarkEnd w:id="15"/>
      <w:bookmarkEnd w:id="16"/>
      <w:bookmarkEnd w:id="17"/>
      <w:bookmarkEnd w:id="18"/>
      <w:bookmarkEnd w:id="19"/>
      <w:r w:rsidRPr="0025134F">
        <w:rPr>
          <w:rFonts w:ascii="宋体" w:hAnsi="宋体" w:cs="宋体" w:hint="eastAsia"/>
          <w:b/>
          <w:bCs/>
          <w:sz w:val="24"/>
        </w:rPr>
        <w:t>4.</w:t>
      </w:r>
      <w:bookmarkEnd w:id="20"/>
      <w:r w:rsidRPr="0025134F">
        <w:rPr>
          <w:rFonts w:ascii="宋体" w:hAnsi="宋体" w:cs="宋体" w:hint="eastAsia"/>
          <w:szCs w:val="21"/>
        </w:rPr>
        <w:t xml:space="preserve"> </w:t>
      </w:r>
      <w:r w:rsidRPr="0025134F">
        <w:rPr>
          <w:rFonts w:ascii="宋体" w:hAnsi="宋体" w:cs="宋体" w:hint="eastAsia"/>
          <w:b/>
          <w:bCs/>
          <w:sz w:val="24"/>
        </w:rPr>
        <w:t>投标人报名及招标文件的获取</w:t>
      </w:r>
    </w:p>
    <w:p w:rsidR="005B2CBC" w:rsidRPr="0025134F" w:rsidRDefault="005B2CBC" w:rsidP="00BD72FF">
      <w:pPr>
        <w:shd w:val="clear" w:color="auto" w:fill="FFFFFF"/>
        <w:spacing w:line="336" w:lineRule="auto"/>
        <w:ind w:firstLine="420"/>
        <w:rPr>
          <w:rFonts w:ascii="宋体" w:hAnsi="宋体" w:cs="宋体"/>
          <w:szCs w:val="21"/>
        </w:rPr>
      </w:pPr>
      <w:r w:rsidRPr="0025134F">
        <w:rPr>
          <w:rFonts w:ascii="宋体" w:hAnsi="宋体" w:cs="宋体" w:hint="eastAsia"/>
          <w:szCs w:val="21"/>
        </w:rPr>
        <w:t>4.1投标人应注册成为开封市公共资源交易中心网站会员并取得CA密钥，请于2019年7月25日上午9:00分至2019年7月31日下午16:30分（北京时间），在开封市公共资源交易中心网站http://www.kfsggzyjyw.cn:8080/ygpt/登录政采、工程业务系统，凭CA密钥登录会员系统，并按提示报名。投标人（供应商）系统操作手册在开封市公共资源交易中心网站http://www.kfsggzyjyw.cn/czgc/13525.htm查看。</w:t>
      </w:r>
    </w:p>
    <w:p w:rsidR="005B2CBC" w:rsidRPr="0025134F" w:rsidRDefault="005B2CBC" w:rsidP="00BD72FF">
      <w:pPr>
        <w:shd w:val="clear" w:color="auto" w:fill="FFFFFF"/>
        <w:spacing w:line="336" w:lineRule="auto"/>
        <w:ind w:firstLine="420"/>
        <w:rPr>
          <w:rFonts w:ascii="宋体" w:hAnsi="宋体" w:cs="宋体"/>
          <w:szCs w:val="21"/>
        </w:rPr>
      </w:pPr>
      <w:r w:rsidRPr="0025134F">
        <w:rPr>
          <w:rFonts w:ascii="宋体" w:hAnsi="宋体" w:cs="宋体" w:hint="eastAsia"/>
          <w:szCs w:val="21"/>
        </w:rPr>
        <w:t>4.2报名成功后，投标人凭CA密钥登录会员系统，按要求下载电子招标文件，招标人不再提供纸质招标文件。</w:t>
      </w:r>
    </w:p>
    <w:p w:rsidR="005B2CBC" w:rsidRPr="0025134F" w:rsidRDefault="005B2CBC" w:rsidP="00BD72FF">
      <w:pPr>
        <w:shd w:val="clear" w:color="auto" w:fill="FFFFFF"/>
        <w:spacing w:line="336" w:lineRule="auto"/>
        <w:ind w:firstLine="420"/>
        <w:rPr>
          <w:rFonts w:ascii="宋体" w:hAnsi="宋体" w:cs="宋体"/>
          <w:szCs w:val="21"/>
        </w:rPr>
      </w:pPr>
      <w:r w:rsidRPr="0025134F">
        <w:rPr>
          <w:rFonts w:ascii="宋体" w:hAnsi="宋体" w:cs="宋体" w:hint="eastAsia"/>
          <w:szCs w:val="21"/>
        </w:rPr>
        <w:t>4.3 获取招标文件后，投标人请到开封市公共资源交易中心网站登录政采、工程业务系统，凭CA密钥登录会员系统，在“组件下载”中下载最新版本的投标文件制作工具安装包，并使用安装后的最新版本投标文件制作工具制作电子投标文件。</w:t>
      </w:r>
    </w:p>
    <w:p w:rsidR="005B2CBC" w:rsidRPr="0025134F" w:rsidRDefault="005B2CBC" w:rsidP="00BD72FF">
      <w:pPr>
        <w:shd w:val="clear" w:color="auto" w:fill="FFFFFF"/>
        <w:spacing w:line="336" w:lineRule="auto"/>
        <w:ind w:firstLine="420"/>
        <w:rPr>
          <w:rFonts w:ascii="宋体" w:hAnsi="宋体" w:cs="宋体"/>
          <w:szCs w:val="21"/>
        </w:rPr>
      </w:pPr>
      <w:r w:rsidRPr="0025134F">
        <w:rPr>
          <w:rFonts w:ascii="宋体" w:hAnsi="宋体" w:cs="宋体" w:hint="eastAsia"/>
          <w:szCs w:val="21"/>
        </w:rPr>
        <w:t>4.4 请投标人时刻关注开封市公共资源交易中心网站和公司CA密钥推送消息。</w:t>
      </w:r>
    </w:p>
    <w:p w:rsidR="005B2CBC" w:rsidRPr="0025134F" w:rsidRDefault="005B2CBC" w:rsidP="00BD72FF">
      <w:pPr>
        <w:shd w:val="clear" w:color="auto" w:fill="FFFFFF"/>
        <w:spacing w:line="336" w:lineRule="auto"/>
        <w:ind w:firstLine="420"/>
        <w:rPr>
          <w:rFonts w:ascii="宋体" w:hAnsi="宋体" w:cs="宋体"/>
          <w:szCs w:val="21"/>
        </w:rPr>
      </w:pPr>
      <w:r w:rsidRPr="0025134F">
        <w:rPr>
          <w:rFonts w:ascii="宋体" w:hAnsi="宋体" w:cs="宋体" w:hint="eastAsia"/>
          <w:szCs w:val="21"/>
        </w:rPr>
        <w:t>4.5 CA密钥在开封市公共资源交易中心受理大厅东窗口办理，地址：开封市郑开大道与三大街交叉口路北市民之家五楼。</w:t>
      </w:r>
    </w:p>
    <w:p w:rsidR="005B2CBC" w:rsidRPr="0025134F" w:rsidRDefault="005B2CBC" w:rsidP="00BD72FF">
      <w:pPr>
        <w:shd w:val="clear" w:color="auto" w:fill="FFFFFF"/>
        <w:spacing w:line="336" w:lineRule="auto"/>
        <w:ind w:firstLine="420"/>
        <w:rPr>
          <w:rFonts w:ascii="宋体" w:hAnsi="宋体" w:cs="宋体"/>
          <w:szCs w:val="21"/>
        </w:rPr>
      </w:pPr>
      <w:r w:rsidRPr="0025134F">
        <w:rPr>
          <w:rFonts w:ascii="宋体" w:hAnsi="宋体" w:cs="宋体" w:hint="eastAsia"/>
          <w:szCs w:val="21"/>
        </w:rPr>
        <w:t>4.6本次招标投标人只能对以上符合要求的一个标段进行投标，不允许报多个标段。</w:t>
      </w:r>
    </w:p>
    <w:p w:rsidR="005B2CBC" w:rsidRPr="0025134F" w:rsidRDefault="005B2CBC" w:rsidP="00BD72FF">
      <w:pPr>
        <w:shd w:val="clear" w:color="auto" w:fill="FFFFFF"/>
        <w:spacing w:line="336" w:lineRule="auto"/>
        <w:ind w:firstLine="482"/>
        <w:rPr>
          <w:rFonts w:ascii="瀹嬩綋" w:eastAsia="瀹嬩綋" w:hAnsi="宋体" w:cs="宋体"/>
          <w:szCs w:val="21"/>
        </w:rPr>
      </w:pPr>
      <w:bookmarkStart w:id="21" w:name="_Toc144974491"/>
      <w:bookmarkStart w:id="22" w:name="_Toc179632533"/>
      <w:bookmarkStart w:id="23" w:name="_Toc152045523"/>
      <w:bookmarkStart w:id="24" w:name="_Toc152042299"/>
      <w:bookmarkStart w:id="25" w:name="_Toc157499355"/>
      <w:bookmarkStart w:id="26" w:name="_Toc179632540"/>
      <w:bookmarkEnd w:id="21"/>
      <w:bookmarkEnd w:id="22"/>
      <w:bookmarkEnd w:id="23"/>
      <w:bookmarkEnd w:id="24"/>
      <w:bookmarkEnd w:id="25"/>
      <w:r w:rsidRPr="0025134F">
        <w:rPr>
          <w:rFonts w:ascii="宋体" w:hAnsi="宋体" w:cs="宋体" w:hint="eastAsia"/>
          <w:b/>
          <w:bCs/>
          <w:sz w:val="24"/>
        </w:rPr>
        <w:t>5. </w:t>
      </w:r>
      <w:bookmarkEnd w:id="26"/>
      <w:r w:rsidRPr="0025134F">
        <w:rPr>
          <w:rFonts w:ascii="宋体" w:hAnsi="宋体" w:cs="宋体" w:hint="eastAsia"/>
          <w:b/>
          <w:bCs/>
          <w:sz w:val="24"/>
        </w:rPr>
        <w:t>投标文件的递交</w:t>
      </w:r>
    </w:p>
    <w:p w:rsidR="005B2CBC" w:rsidRPr="0025134F" w:rsidRDefault="005B2CBC" w:rsidP="00BD72FF">
      <w:pPr>
        <w:shd w:val="clear" w:color="auto" w:fill="FFFFFF"/>
        <w:spacing w:line="336" w:lineRule="auto"/>
        <w:ind w:firstLine="420"/>
        <w:rPr>
          <w:szCs w:val="21"/>
          <w:shd w:val="clear" w:color="auto" w:fill="FFFFFF"/>
        </w:rPr>
      </w:pPr>
      <w:r w:rsidRPr="0025134F">
        <w:rPr>
          <w:rFonts w:hint="eastAsia"/>
          <w:szCs w:val="21"/>
          <w:shd w:val="clear" w:color="auto" w:fill="FFFFFF"/>
        </w:rPr>
        <w:t>5.1</w:t>
      </w:r>
      <w:r w:rsidRPr="0025134F">
        <w:rPr>
          <w:rFonts w:hint="eastAsia"/>
          <w:szCs w:val="21"/>
          <w:shd w:val="clear" w:color="auto" w:fill="FFFFFF"/>
        </w:rPr>
        <w:t>投标人需要递交电子投标文件。</w:t>
      </w:r>
    </w:p>
    <w:p w:rsidR="005B2CBC" w:rsidRPr="0025134F" w:rsidRDefault="005B2CBC" w:rsidP="00BD72FF">
      <w:pPr>
        <w:shd w:val="clear" w:color="auto" w:fill="FFFFFF"/>
        <w:spacing w:line="336" w:lineRule="auto"/>
        <w:ind w:firstLine="420"/>
        <w:rPr>
          <w:szCs w:val="21"/>
          <w:shd w:val="clear" w:color="auto" w:fill="FFFFFF"/>
        </w:rPr>
      </w:pPr>
      <w:r w:rsidRPr="0025134F">
        <w:rPr>
          <w:rFonts w:hint="eastAsia"/>
          <w:szCs w:val="21"/>
          <w:shd w:val="clear" w:color="auto" w:fill="FFFFFF"/>
        </w:rPr>
        <w:t>5.2</w:t>
      </w:r>
      <w:r w:rsidRPr="0025134F">
        <w:rPr>
          <w:rFonts w:hint="eastAsia"/>
          <w:szCs w:val="21"/>
          <w:shd w:val="clear" w:color="auto" w:fill="FFFFFF"/>
        </w:rPr>
        <w:t>电子投标文件上传截止时间及签到截止时间为</w:t>
      </w:r>
      <w:r w:rsidRPr="0025134F">
        <w:rPr>
          <w:rFonts w:ascii="宋体" w:hAnsi="宋体" w:cs="宋体" w:hint="eastAsia"/>
          <w:szCs w:val="21"/>
        </w:rPr>
        <w:t>2019年8月20日</w:t>
      </w:r>
      <w:r w:rsidRPr="0025134F">
        <w:rPr>
          <w:rFonts w:hint="eastAsia"/>
          <w:szCs w:val="21"/>
          <w:shd w:val="clear" w:color="auto" w:fill="FFFFFF"/>
        </w:rPr>
        <w:t>09</w:t>
      </w:r>
      <w:r w:rsidRPr="0025134F">
        <w:rPr>
          <w:rFonts w:hint="eastAsia"/>
          <w:szCs w:val="21"/>
          <w:shd w:val="clear" w:color="auto" w:fill="FFFFFF"/>
        </w:rPr>
        <w:t>时</w:t>
      </w:r>
      <w:r w:rsidRPr="0025134F">
        <w:rPr>
          <w:rFonts w:hint="eastAsia"/>
          <w:szCs w:val="21"/>
          <w:shd w:val="clear" w:color="auto" w:fill="FFFFFF"/>
        </w:rPr>
        <w:t>00</w:t>
      </w:r>
      <w:r w:rsidRPr="0025134F">
        <w:rPr>
          <w:rFonts w:hint="eastAsia"/>
          <w:szCs w:val="21"/>
          <w:shd w:val="clear" w:color="auto" w:fill="FFFFFF"/>
        </w:rPr>
        <w:t>分。</w:t>
      </w:r>
    </w:p>
    <w:p w:rsidR="005B2CBC" w:rsidRPr="0025134F" w:rsidRDefault="005B2CBC" w:rsidP="00BD72FF">
      <w:pPr>
        <w:shd w:val="clear" w:color="auto" w:fill="FFFFFF"/>
        <w:spacing w:line="336" w:lineRule="auto"/>
        <w:ind w:firstLine="420"/>
        <w:jc w:val="left"/>
        <w:rPr>
          <w:szCs w:val="21"/>
          <w:shd w:val="clear" w:color="auto" w:fill="FFFFFF"/>
        </w:rPr>
      </w:pPr>
      <w:r w:rsidRPr="0025134F">
        <w:rPr>
          <w:rFonts w:hint="eastAsia"/>
          <w:szCs w:val="21"/>
          <w:shd w:val="clear" w:color="auto" w:fill="FFFFFF"/>
        </w:rPr>
        <w:t>5.3</w:t>
      </w:r>
      <w:r w:rsidRPr="0025134F">
        <w:rPr>
          <w:rFonts w:hint="eastAsia"/>
          <w:szCs w:val="21"/>
          <w:shd w:val="clear" w:color="auto" w:fill="FFFFFF"/>
        </w:rPr>
        <w:t>电子投标文件须在投标截止时间前在开封市公共资源交易中心网站（</w:t>
      </w:r>
      <w:r w:rsidRPr="0025134F">
        <w:rPr>
          <w:rFonts w:hint="eastAsia"/>
          <w:szCs w:val="21"/>
          <w:shd w:val="clear" w:color="auto" w:fill="FFFFFF"/>
        </w:rPr>
        <w:t>http://www.kfsggzyjyw.cn:8080/ygpt/WebUserLoginIndex.html</w:t>
      </w:r>
      <w:r w:rsidRPr="0025134F">
        <w:rPr>
          <w:rFonts w:hint="eastAsia"/>
          <w:szCs w:val="21"/>
          <w:shd w:val="clear" w:color="auto" w:fill="FFFFFF"/>
        </w:rPr>
        <w:t>）会员系统中加密上传；</w:t>
      </w:r>
      <w:r w:rsidR="007338D5">
        <w:rPr>
          <w:rFonts w:hint="eastAsia"/>
          <w:szCs w:val="21"/>
          <w:shd w:val="clear" w:color="auto" w:fill="FFFFFF"/>
        </w:rPr>
        <w:t>并</w:t>
      </w:r>
      <w:r w:rsidR="007338D5" w:rsidRPr="00592DFD">
        <w:rPr>
          <w:rFonts w:hint="eastAsia"/>
          <w:szCs w:val="21"/>
          <w:shd w:val="clear" w:color="auto" w:fill="FFFFFF"/>
        </w:rPr>
        <w:t>在投标截止时间前递交至尉氏县公共资源交易中心开标室</w:t>
      </w:r>
      <w:r w:rsidR="007338D5">
        <w:rPr>
          <w:rFonts w:hint="eastAsia"/>
          <w:szCs w:val="21"/>
          <w:shd w:val="clear" w:color="auto" w:fill="FFFFFF"/>
        </w:rPr>
        <w:t>签到</w:t>
      </w:r>
      <w:r w:rsidRPr="0025134F">
        <w:rPr>
          <w:rFonts w:hint="eastAsia"/>
          <w:szCs w:val="21"/>
          <w:shd w:val="clear" w:color="auto" w:fill="FFFFFF"/>
        </w:rPr>
        <w:t>，地址：</w:t>
      </w:r>
      <w:r w:rsidRPr="0025134F">
        <w:rPr>
          <w:rFonts w:ascii="宋体" w:hAnsi="宋体" w:cs="宋体" w:hint="eastAsia"/>
          <w:szCs w:val="21"/>
        </w:rPr>
        <w:t>尉氏县公共资源交易中心三楼开标室（尉氏县建设路与福园路交叉口向西100米宏泰大厦三楼）</w:t>
      </w:r>
      <w:r w:rsidRPr="0025134F">
        <w:rPr>
          <w:rFonts w:hint="eastAsia"/>
          <w:szCs w:val="21"/>
          <w:shd w:val="clear" w:color="auto" w:fill="FFFFFF"/>
        </w:rPr>
        <w:t>。</w:t>
      </w:r>
    </w:p>
    <w:p w:rsidR="005B2CBC" w:rsidRPr="0025134F" w:rsidRDefault="005B2CBC" w:rsidP="00BD72FF">
      <w:pPr>
        <w:shd w:val="clear" w:color="auto" w:fill="FFFFFF"/>
        <w:spacing w:line="336" w:lineRule="auto"/>
        <w:ind w:firstLine="420"/>
        <w:rPr>
          <w:szCs w:val="21"/>
          <w:shd w:val="clear" w:color="auto" w:fill="FFFFFF"/>
        </w:rPr>
      </w:pPr>
      <w:r w:rsidRPr="0025134F">
        <w:rPr>
          <w:rFonts w:hint="eastAsia"/>
          <w:szCs w:val="21"/>
          <w:shd w:val="clear" w:color="auto" w:fill="FFFFFF"/>
        </w:rPr>
        <w:t>5.4</w:t>
      </w:r>
      <w:r w:rsidRPr="0025134F">
        <w:rPr>
          <w:rFonts w:hint="eastAsia"/>
          <w:szCs w:val="21"/>
          <w:shd w:val="clear" w:color="auto" w:fill="FFFFFF"/>
        </w:rPr>
        <w:t>加密电子投标文件逾期上传和未到达指定地点签到的，招标人不予受理。</w:t>
      </w:r>
    </w:p>
    <w:p w:rsidR="005B2CBC" w:rsidRPr="0025134F" w:rsidRDefault="005B2CBC" w:rsidP="00BD72FF">
      <w:pPr>
        <w:shd w:val="clear" w:color="auto" w:fill="FFFFFF"/>
        <w:spacing w:line="336" w:lineRule="auto"/>
        <w:ind w:firstLine="420"/>
        <w:rPr>
          <w:szCs w:val="21"/>
          <w:shd w:val="clear" w:color="auto" w:fill="FFFFFF"/>
        </w:rPr>
      </w:pPr>
      <w:r w:rsidRPr="0025134F">
        <w:rPr>
          <w:rFonts w:hint="eastAsia"/>
          <w:szCs w:val="21"/>
          <w:shd w:val="clear" w:color="auto" w:fill="FFFFFF"/>
        </w:rPr>
        <w:t xml:space="preserve">5.5 </w:t>
      </w:r>
      <w:r w:rsidRPr="0025134F">
        <w:rPr>
          <w:rFonts w:hint="eastAsia"/>
          <w:szCs w:val="21"/>
          <w:shd w:val="clear" w:color="auto" w:fill="FFFFFF"/>
        </w:rPr>
        <w:t>投标人应按开标程序解密投标文件。</w:t>
      </w:r>
    </w:p>
    <w:p w:rsidR="005B2CBC" w:rsidRPr="0025134F" w:rsidRDefault="005B2CBC" w:rsidP="00BD72FF">
      <w:pPr>
        <w:shd w:val="clear" w:color="auto" w:fill="FFFFFF"/>
        <w:spacing w:line="336" w:lineRule="auto"/>
        <w:ind w:firstLine="482"/>
        <w:rPr>
          <w:rFonts w:ascii="瀹嬩綋" w:eastAsia="瀹嬩綋" w:hAnsi="宋体" w:cs="宋体"/>
          <w:szCs w:val="21"/>
        </w:rPr>
      </w:pPr>
      <w:r w:rsidRPr="0025134F">
        <w:rPr>
          <w:rFonts w:ascii="宋体" w:hAnsi="宋体" w:cs="宋体" w:hint="eastAsia"/>
          <w:b/>
          <w:bCs/>
          <w:sz w:val="24"/>
        </w:rPr>
        <w:t>6. 发布公告的媒介</w:t>
      </w:r>
    </w:p>
    <w:p w:rsidR="005B2CBC" w:rsidRPr="0025134F" w:rsidRDefault="005B2CBC" w:rsidP="00BD72FF">
      <w:pPr>
        <w:shd w:val="clear" w:color="auto" w:fill="FFFFFF"/>
        <w:spacing w:line="336" w:lineRule="auto"/>
        <w:ind w:firstLine="420"/>
        <w:rPr>
          <w:szCs w:val="21"/>
          <w:shd w:val="clear" w:color="auto" w:fill="FFFFFF"/>
        </w:rPr>
      </w:pPr>
      <w:r w:rsidRPr="0025134F">
        <w:rPr>
          <w:rFonts w:hint="eastAsia"/>
          <w:szCs w:val="21"/>
          <w:shd w:val="clear" w:color="auto" w:fill="FFFFFF"/>
        </w:rPr>
        <w:t>本次招标公告同时在《河南省电子招标投标公共服务平台》、《中国采购与招标网》、《河南省政府采购网》、《开封市公共资源交易信息网》上发布，其他网站所转载的信息招标人和代理机构皆不予认可。</w:t>
      </w:r>
    </w:p>
    <w:p w:rsidR="005B2CBC" w:rsidRPr="0025134F" w:rsidRDefault="005B2CBC" w:rsidP="005B2CBC">
      <w:pPr>
        <w:shd w:val="clear" w:color="auto" w:fill="FFFFFF"/>
        <w:ind w:firstLine="482"/>
        <w:rPr>
          <w:rFonts w:ascii="瀹嬩綋" w:eastAsia="瀹嬩綋" w:hAnsi="宋体" w:cs="宋体"/>
          <w:szCs w:val="21"/>
        </w:rPr>
      </w:pPr>
      <w:r w:rsidRPr="0025134F">
        <w:rPr>
          <w:rFonts w:ascii="宋体" w:hAnsi="宋体" w:cs="宋体" w:hint="eastAsia"/>
          <w:b/>
          <w:bCs/>
          <w:sz w:val="24"/>
        </w:rPr>
        <w:lastRenderedPageBreak/>
        <w:t>7、联系方式</w:t>
      </w:r>
    </w:p>
    <w:p w:rsidR="005B2CBC" w:rsidRPr="0025134F" w:rsidRDefault="005B2CBC" w:rsidP="005B2CBC">
      <w:pPr>
        <w:shd w:val="clear" w:color="auto" w:fill="FFFFFF"/>
        <w:ind w:firstLine="420"/>
        <w:rPr>
          <w:rFonts w:ascii="宋体" w:hAnsi="宋体" w:cs="宋体"/>
          <w:szCs w:val="21"/>
        </w:rPr>
      </w:pPr>
      <w:r w:rsidRPr="0025134F">
        <w:rPr>
          <w:rFonts w:ascii="宋体" w:hAnsi="宋体" w:cs="宋体" w:hint="eastAsia"/>
          <w:szCs w:val="21"/>
        </w:rPr>
        <w:t>招标人： 尉氏县中心医院</w:t>
      </w:r>
    </w:p>
    <w:p w:rsidR="005B2CBC" w:rsidRPr="0025134F" w:rsidRDefault="005B2CBC" w:rsidP="005B2CBC">
      <w:pPr>
        <w:shd w:val="clear" w:color="auto" w:fill="FFFFFF"/>
        <w:ind w:firstLine="420"/>
        <w:rPr>
          <w:rFonts w:ascii="宋体" w:hAnsi="宋体" w:cs="宋体"/>
          <w:szCs w:val="21"/>
        </w:rPr>
      </w:pPr>
      <w:r w:rsidRPr="0025134F">
        <w:rPr>
          <w:rFonts w:ascii="宋体" w:hAnsi="宋体" w:cs="宋体" w:hint="eastAsia"/>
          <w:szCs w:val="21"/>
        </w:rPr>
        <w:t>联系人：翟女士</w:t>
      </w:r>
    </w:p>
    <w:p w:rsidR="005B2CBC" w:rsidRPr="0025134F" w:rsidRDefault="005B2CBC" w:rsidP="005B2CBC">
      <w:pPr>
        <w:shd w:val="clear" w:color="auto" w:fill="FFFFFF"/>
        <w:ind w:firstLine="420"/>
        <w:rPr>
          <w:rFonts w:ascii="宋体" w:hAnsi="宋体" w:cs="宋体"/>
          <w:szCs w:val="21"/>
        </w:rPr>
      </w:pPr>
      <w:r w:rsidRPr="0025134F">
        <w:rPr>
          <w:rFonts w:ascii="宋体" w:hAnsi="宋体" w:cs="宋体" w:hint="eastAsia"/>
          <w:szCs w:val="21"/>
        </w:rPr>
        <w:t>电  话：13569527969</w:t>
      </w:r>
    </w:p>
    <w:p w:rsidR="005B2CBC" w:rsidRPr="0025134F" w:rsidRDefault="005B2CBC" w:rsidP="005B2CBC">
      <w:pPr>
        <w:shd w:val="clear" w:color="auto" w:fill="FFFFFF"/>
        <w:ind w:firstLine="420"/>
        <w:rPr>
          <w:rFonts w:ascii="宋体" w:hAnsi="宋体" w:cs="宋体"/>
          <w:szCs w:val="21"/>
        </w:rPr>
      </w:pPr>
      <w:r w:rsidRPr="0025134F">
        <w:rPr>
          <w:rFonts w:ascii="宋体" w:hAnsi="宋体" w:cs="宋体" w:hint="eastAsia"/>
          <w:szCs w:val="21"/>
        </w:rPr>
        <w:t>联系地址：尉氏县尉州大道供电局东40米路南</w:t>
      </w:r>
    </w:p>
    <w:p w:rsidR="005B2CBC" w:rsidRPr="0025134F" w:rsidRDefault="005B2CBC" w:rsidP="005B2CBC">
      <w:pPr>
        <w:shd w:val="clear" w:color="auto" w:fill="FFFFFF"/>
        <w:ind w:firstLine="420"/>
        <w:rPr>
          <w:rFonts w:ascii="宋体" w:hAnsi="宋体" w:cs="宋体"/>
          <w:szCs w:val="21"/>
        </w:rPr>
      </w:pPr>
      <w:r w:rsidRPr="0025134F">
        <w:rPr>
          <w:rFonts w:ascii="宋体" w:hAnsi="宋体" w:cs="宋体" w:hint="eastAsia"/>
          <w:szCs w:val="21"/>
        </w:rPr>
        <w:t>代理机构：河南正信工程咨询有限公司</w:t>
      </w:r>
    </w:p>
    <w:p w:rsidR="005B2CBC" w:rsidRPr="0025134F" w:rsidRDefault="005B2CBC" w:rsidP="005B2CBC">
      <w:pPr>
        <w:shd w:val="clear" w:color="auto" w:fill="FFFFFF"/>
        <w:ind w:firstLine="420"/>
        <w:rPr>
          <w:rFonts w:ascii="宋体" w:hAnsi="宋体" w:cs="宋体"/>
          <w:szCs w:val="21"/>
        </w:rPr>
      </w:pPr>
      <w:r w:rsidRPr="0025134F">
        <w:rPr>
          <w:rFonts w:ascii="宋体" w:hAnsi="宋体" w:cs="宋体" w:hint="eastAsia"/>
          <w:szCs w:val="21"/>
        </w:rPr>
        <w:t>联 系 人：张女士</w:t>
      </w:r>
    </w:p>
    <w:p w:rsidR="005B2CBC" w:rsidRPr="0025134F" w:rsidRDefault="005B2CBC" w:rsidP="005B2CBC">
      <w:pPr>
        <w:shd w:val="clear" w:color="auto" w:fill="FFFFFF"/>
        <w:ind w:firstLine="420"/>
        <w:rPr>
          <w:rFonts w:ascii="宋体" w:hAnsi="宋体" w:cs="宋体"/>
          <w:szCs w:val="21"/>
        </w:rPr>
      </w:pPr>
      <w:r w:rsidRPr="0025134F">
        <w:rPr>
          <w:rFonts w:ascii="宋体" w:hAnsi="宋体" w:cs="宋体" w:hint="eastAsia"/>
          <w:szCs w:val="21"/>
        </w:rPr>
        <w:t>电  话：17739212479</w:t>
      </w:r>
    </w:p>
    <w:p w:rsidR="005B2CBC" w:rsidRPr="0025134F" w:rsidRDefault="005B2CBC" w:rsidP="005B2CBC">
      <w:pPr>
        <w:shd w:val="clear" w:color="auto" w:fill="FFFFFF"/>
        <w:ind w:firstLine="420"/>
        <w:rPr>
          <w:rFonts w:ascii="宋体" w:hAnsi="宋体" w:cs="宋体"/>
          <w:szCs w:val="21"/>
        </w:rPr>
      </w:pPr>
      <w:r w:rsidRPr="0025134F">
        <w:rPr>
          <w:rFonts w:ascii="宋体" w:hAnsi="宋体" w:cs="宋体" w:hint="eastAsia"/>
          <w:szCs w:val="21"/>
        </w:rPr>
        <w:t>联系地址：郑州市二七区航海中路106号8号楼9层925号</w:t>
      </w:r>
    </w:p>
    <w:p w:rsidR="00D437AF" w:rsidRPr="0025134F" w:rsidRDefault="00D437AF" w:rsidP="005B2CBC">
      <w:pPr>
        <w:ind w:firstLine="420"/>
      </w:pPr>
    </w:p>
    <w:sectPr w:rsidR="00D437AF" w:rsidRPr="0025134F" w:rsidSect="001606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FB9" w:rsidRDefault="001B4FB9" w:rsidP="005B2CBC">
      <w:pPr>
        <w:spacing w:line="240" w:lineRule="auto"/>
        <w:ind w:firstLine="420"/>
      </w:pPr>
      <w:r>
        <w:separator/>
      </w:r>
    </w:p>
  </w:endnote>
  <w:endnote w:type="continuationSeparator" w:id="1">
    <w:p w:rsidR="001B4FB9" w:rsidRDefault="001B4FB9" w:rsidP="005B2CBC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瀹嬩綋">
    <w:altName w:val="宋体"/>
    <w:charset w:val="86"/>
    <w:family w:val="roman"/>
    <w:pitch w:val="default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093" w:rsidRDefault="0041209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093" w:rsidRDefault="00412093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093" w:rsidRDefault="0041209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FB9" w:rsidRDefault="001B4FB9" w:rsidP="005B2CBC">
      <w:pPr>
        <w:spacing w:line="240" w:lineRule="auto"/>
        <w:ind w:firstLine="420"/>
      </w:pPr>
      <w:r>
        <w:separator/>
      </w:r>
    </w:p>
  </w:footnote>
  <w:footnote w:type="continuationSeparator" w:id="1">
    <w:p w:rsidR="001B4FB9" w:rsidRDefault="001B4FB9" w:rsidP="005B2CBC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093" w:rsidRDefault="0041209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093" w:rsidRDefault="0041209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093" w:rsidRDefault="0041209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2CBC"/>
    <w:rsid w:val="001606BC"/>
    <w:rsid w:val="001B4FB9"/>
    <w:rsid w:val="00213BE2"/>
    <w:rsid w:val="0025134F"/>
    <w:rsid w:val="00412093"/>
    <w:rsid w:val="005B2CBC"/>
    <w:rsid w:val="007338D5"/>
    <w:rsid w:val="00BD72FF"/>
    <w:rsid w:val="00C77468"/>
    <w:rsid w:val="00D43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5B2CBC"/>
    <w:pPr>
      <w:widowControl w:val="0"/>
      <w:spacing w:line="360" w:lineRule="auto"/>
      <w:ind w:firstLineChars="200" w:firstLine="380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5B2CB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B2C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B2CB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B2CBC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B2CBC"/>
    <w:rPr>
      <w:sz w:val="18"/>
      <w:szCs w:val="18"/>
    </w:rPr>
  </w:style>
  <w:style w:type="character" w:styleId="a5">
    <w:name w:val="Hyperlink"/>
    <w:basedOn w:val="a0"/>
    <w:uiPriority w:val="99"/>
    <w:rsid w:val="005B2CBC"/>
    <w:rPr>
      <w:color w:val="000000"/>
      <w:u w:val="none"/>
    </w:rPr>
  </w:style>
  <w:style w:type="character" w:customStyle="1" w:styleId="2Char">
    <w:name w:val="标题 2 Char"/>
    <w:basedOn w:val="a0"/>
    <w:link w:val="2"/>
    <w:uiPriority w:val="9"/>
    <w:semiHidden/>
    <w:rsid w:val="005B2CBC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shixin.court.gov.cn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E4338-53C5-462C-A269-CB1A377A2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312</Words>
  <Characters>1785</Characters>
  <Application>Microsoft Office Word</Application>
  <DocSecurity>0</DocSecurity>
  <Lines>14</Lines>
  <Paragraphs>4</Paragraphs>
  <ScaleCrop>false</ScaleCrop>
  <Company>Microsoft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河南正信工程咨询有限公司:河南正信工程咨询有限公司</dc:creator>
  <cp:keywords/>
  <dc:description/>
  <cp:lastModifiedBy>河南正信工程咨询有限公司:河南正信工程咨询有限公司</cp:lastModifiedBy>
  <cp:revision>5</cp:revision>
  <cp:lastPrinted>2019-07-24T08:58:00Z</cp:lastPrinted>
  <dcterms:created xsi:type="dcterms:W3CDTF">2019-07-24T07:34:00Z</dcterms:created>
  <dcterms:modified xsi:type="dcterms:W3CDTF">2019-07-24T08:58:00Z</dcterms:modified>
</cp:coreProperties>
</file>