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开封市县街小学楼顶改造工程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更正公告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项目名称及编号</w:t>
      </w:r>
    </w:p>
    <w:p>
      <w:pPr>
        <w:spacing w:line="400" w:lineRule="exact"/>
        <w:ind w:firstLine="480" w:firstLineChars="200"/>
        <w:rPr>
          <w:rFonts w:hint="eastAsia" w:ascii="宋体" w:hAnsi="宋体" w:cs="宋体" w:eastAsiaTheme="minorEastAsia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项目名称：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开封市县街小学楼顶改造工程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项目编号：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汴财邀（2018）24号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更正内容：</w:t>
      </w:r>
    </w:p>
    <w:p>
      <w:pPr>
        <w:numPr>
          <w:ilvl w:val="0"/>
          <w:numId w:val="0"/>
        </w:numPr>
        <w:spacing w:line="400" w:lineRule="exact"/>
        <w:ind w:leftChars="0" w:firstLine="48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原第五章“工程量清单”中：</w:t>
      </w:r>
    </w:p>
    <w:tbl>
      <w:tblPr>
        <w:tblStyle w:val="3"/>
        <w:tblW w:w="9440" w:type="dxa"/>
        <w:jc w:val="center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250"/>
        <w:gridCol w:w="1284"/>
        <w:gridCol w:w="701"/>
        <w:gridCol w:w="1098"/>
        <w:gridCol w:w="522"/>
        <w:gridCol w:w="737"/>
        <w:gridCol w:w="918"/>
        <w:gridCol w:w="827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工程名称：开封市县街小学楼顶改造</w:t>
            </w:r>
          </w:p>
        </w:tc>
        <w:tc>
          <w:tcPr>
            <w:tcW w:w="4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1 页 共 2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 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价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020404004001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女儿墙上钢丝网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1.部位：女儿墙上部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2.材料：钢丝网，H=3M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现更正为：</w:t>
      </w:r>
    </w:p>
    <w:tbl>
      <w:tblPr>
        <w:tblStyle w:val="3"/>
        <w:tblW w:w="9440" w:type="dxa"/>
        <w:jc w:val="center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250"/>
        <w:gridCol w:w="1284"/>
        <w:gridCol w:w="701"/>
        <w:gridCol w:w="1098"/>
        <w:gridCol w:w="522"/>
        <w:gridCol w:w="737"/>
        <w:gridCol w:w="918"/>
        <w:gridCol w:w="827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工程名称：开封市县街小学楼顶改造</w:t>
            </w:r>
          </w:p>
        </w:tc>
        <w:tc>
          <w:tcPr>
            <w:tcW w:w="4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1 页 共 2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 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价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020404004001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女儿墙上钢丝网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1.部位：女儿墙上部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2.材料：钢丝网，H=3M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以上为更正内容，其他内容不变。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三、</w:t>
      </w:r>
      <w:r>
        <w:rPr>
          <w:rFonts w:hint="eastAsia" w:ascii="宋体" w:hAnsi="宋体" w:cs="宋体"/>
          <w:color w:val="auto"/>
          <w:sz w:val="24"/>
          <w:highlight w:val="none"/>
        </w:rPr>
        <w:t>本次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更正公告</w:t>
      </w:r>
      <w:r>
        <w:rPr>
          <w:rFonts w:hint="eastAsia" w:ascii="宋体" w:hAnsi="宋体" w:cs="宋体"/>
          <w:color w:val="auto"/>
          <w:sz w:val="24"/>
          <w:highlight w:val="none"/>
        </w:rPr>
        <w:t>在《开封市公共资源交易信息网》、《河南省政府采购网》上发布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四、联系事项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招标人：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开封市开封县街小学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联系人：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孙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老师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联系电话：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13837818866</w:t>
      </w:r>
      <w:bookmarkStart w:id="0" w:name="_GoBack"/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招标代理机构：河南省华夏工程造价咨询有限公司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联  系 人：黄先生               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电     话：0371-23839881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邮     箱：henanhuaxia123@163.com </w:t>
      </w:r>
    </w:p>
    <w:p>
      <w:r>
        <w:rPr>
          <w:rFonts w:hint="eastAsia" w:ascii="宋体" w:hAnsi="宋体" w:eastAsia="宋体" w:cs="宋体"/>
          <w:color w:val="auto"/>
          <w:sz w:val="24"/>
          <w:highlight w:val="none"/>
        </w:rPr>
        <w:t>地     址：郑州市中州大道与黄河路交叉口金成时代广场9#28层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8F6F"/>
    <w:multiLevelType w:val="singleLevel"/>
    <w:tmpl w:val="3D6A8F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F3B0E"/>
    <w:rsid w:val="06B3282D"/>
    <w:rsid w:val="098F3B0E"/>
    <w:rsid w:val="1ED621F2"/>
    <w:rsid w:val="2715534D"/>
    <w:rsid w:val="2FBF56AD"/>
    <w:rsid w:val="657444DF"/>
    <w:rsid w:val="6D535020"/>
    <w:rsid w:val="765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2018-07-24T04:08:00Z</dcterms:created>
  <dc:creator>悟空</dc:creator>
  <cp:lastModifiedBy>悟空</cp:lastModifiedBy>
  <dcterms:modified xsi:type="dcterms:W3CDTF">2018-07-24T05:42:01Z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