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bookmarkStart w:id="0" w:name="_GoBack"/>
      <w:r>
        <w:drawing>
          <wp:inline distT="0" distB="0" distL="114300" distR="114300">
            <wp:extent cx="5624830" cy="7687945"/>
            <wp:effectExtent l="0" t="0" r="1270" b="8255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24830" cy="768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7613015"/>
            <wp:effectExtent l="0" t="0" r="10795" b="6985"/>
            <wp:docPr id="3" name="图片 3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613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7613015"/>
            <wp:effectExtent l="0" t="0" r="10795" b="6985"/>
            <wp:docPr id="2" name="图片 2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613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325" cy="7579995"/>
            <wp:effectExtent l="0" t="0" r="3175" b="1905"/>
            <wp:docPr id="1" name="图片 1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7579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A10965"/>
    <w:rsid w:val="3AA10965"/>
    <w:rsid w:val="57E83927"/>
    <w:rsid w:val="5F446973"/>
    <w:rsid w:val="63B02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Office_11.8.6.11825_F1E327BC-269C-435d-A152-05C5408002CA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2026-06-17T03:32:00Z</dcterms:created>
  <dc:creator>河南天舜工程管理有限公司:河南天舜工程管理有限公司</dc:creator>
  <cp:lastModifiedBy>河南天舜工程管理有限公司:河南天舜工程管理有限公司</cp:lastModifiedBy>
  <dcterms:modified xsi:type="dcterms:W3CDTF">2026-06-17T05:53:04Z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2052-11.8.6.11825</vt:lpwstr>
  </property>
  <property fmtid="{D5CDD505-2E9C-101B-9397-08002B2CF9AE}" pid="3" name="ICV">
    <vt:lpwstr>E555446445CB4E6080812E1F9FF1DC41</vt:lpwstr>
  </property>
</Properties>
</file>